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9346F">
        <w:rPr>
          <w:rFonts w:ascii="Times New Roman" w:eastAsia="Times New Roman" w:hAnsi="Times New Roman" w:cs="Times New Roman"/>
          <w:sz w:val="25"/>
          <w:szCs w:val="25"/>
        </w:rPr>
        <w:t xml:space="preserve">Applied Mathematics &amp; Information Sciences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9346F">
        <w:rPr>
          <w:rFonts w:ascii="Times New Roman" w:eastAsia="Times New Roman" w:hAnsi="Times New Roman" w:cs="Times New Roman"/>
          <w:sz w:val="25"/>
          <w:szCs w:val="25"/>
        </w:rPr>
        <w:t>– An International Journal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9346F">
        <w:rPr>
          <w:rFonts w:ascii="Times New Roman" w:eastAsia="Times New Roman" w:hAnsi="Times New Roman" w:cs="Times New Roman"/>
          <w:sz w:val="25"/>
          <w:szCs w:val="25"/>
        </w:rPr>
        <w:t>Vol. 5(2) (2011), 108–119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F9346F">
        <w:rPr>
          <w:rFonts w:ascii="Times New Roman" w:eastAsia="Times New Roman" w:hAnsi="Times New Roman" w:cs="Times New Roman"/>
          <w:sz w:val="44"/>
          <w:szCs w:val="44"/>
        </w:rPr>
        <w:t>Computer Programming for Constructing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F9346F">
        <w:rPr>
          <w:rFonts w:ascii="Times New Roman" w:eastAsia="Times New Roman" w:hAnsi="Times New Roman" w:cs="Times New Roman"/>
          <w:sz w:val="44"/>
          <w:szCs w:val="44"/>
        </w:rPr>
        <w:t xml:space="preserve">Minimal Sets and all Normal and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F9346F">
        <w:rPr>
          <w:rFonts w:ascii="Times New Roman" w:eastAsia="Times New Roman" w:hAnsi="Times New Roman" w:cs="Times New Roman"/>
          <w:sz w:val="44"/>
          <w:szCs w:val="44"/>
        </w:rPr>
        <w:t xml:space="preserve">Regular Topologies on Finite Sets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9346F">
        <w:rPr>
          <w:rFonts w:ascii="Times New Roman" w:eastAsia="Times New Roman" w:hAnsi="Times New Roman" w:cs="Times New Roman"/>
          <w:sz w:val="25"/>
          <w:szCs w:val="25"/>
        </w:rPr>
        <w:t>*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</w:rPr>
      </w:pPr>
      <w:proofErr w:type="spellStart"/>
      <w:r w:rsidRPr="00F9346F">
        <w:rPr>
          <w:rFonts w:ascii="Times New Roman" w:eastAsia="Times New Roman" w:hAnsi="Times New Roman" w:cs="Times New Roman"/>
          <w:sz w:val="37"/>
          <w:szCs w:val="37"/>
        </w:rPr>
        <w:t>Farrag</w:t>
      </w:r>
      <w:proofErr w:type="spellEnd"/>
      <w:r w:rsidRPr="00F9346F">
        <w:rPr>
          <w:rFonts w:ascii="Times New Roman" w:eastAsia="Times New Roman" w:hAnsi="Times New Roman" w:cs="Times New Roman"/>
          <w:sz w:val="37"/>
          <w:szCs w:val="37"/>
        </w:rPr>
        <w:t xml:space="preserve"> A.S,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9346F">
        <w:rPr>
          <w:rFonts w:ascii="Times New Roman" w:eastAsia="Times New Roman" w:hAnsi="Times New Roman" w:cs="Times New Roman"/>
          <w:sz w:val="25"/>
          <w:szCs w:val="25"/>
        </w:rPr>
        <w:t>**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</w:rPr>
      </w:pPr>
      <w:r w:rsidRPr="00F9346F">
        <w:rPr>
          <w:rFonts w:ascii="Times New Roman" w:eastAsia="Times New Roman" w:hAnsi="Times New Roman" w:cs="Times New Roman"/>
          <w:sz w:val="37"/>
          <w:szCs w:val="37"/>
        </w:rPr>
        <w:t xml:space="preserve">A.A. </w:t>
      </w:r>
      <w:proofErr w:type="spellStart"/>
      <w:r w:rsidRPr="00F9346F">
        <w:rPr>
          <w:rFonts w:ascii="Times New Roman" w:eastAsia="Times New Roman" w:hAnsi="Times New Roman" w:cs="Times New Roman"/>
          <w:sz w:val="37"/>
          <w:szCs w:val="37"/>
        </w:rPr>
        <w:t>Nasef</w:t>
      </w:r>
      <w:proofErr w:type="spellEnd"/>
      <w:r w:rsidRPr="00F9346F">
        <w:rPr>
          <w:rFonts w:ascii="Times New Roman" w:eastAsia="Times New Roman" w:hAnsi="Times New Roman" w:cs="Times New Roman"/>
          <w:sz w:val="37"/>
          <w:szCs w:val="37"/>
        </w:rPr>
        <w:t xml:space="preserve"> and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9346F">
        <w:rPr>
          <w:rFonts w:ascii="Times New Roman" w:eastAsia="Times New Roman" w:hAnsi="Times New Roman" w:cs="Times New Roman"/>
          <w:sz w:val="25"/>
          <w:szCs w:val="25"/>
        </w:rPr>
        <w:t>***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</w:rPr>
      </w:pPr>
      <w:proofErr w:type="spellStart"/>
      <w:r w:rsidRPr="00F9346F">
        <w:rPr>
          <w:rFonts w:ascii="Times New Roman" w:eastAsia="Times New Roman" w:hAnsi="Times New Roman" w:cs="Times New Roman"/>
          <w:sz w:val="37"/>
          <w:szCs w:val="37"/>
        </w:rPr>
        <w:t>Zanaty</w:t>
      </w:r>
      <w:proofErr w:type="spellEnd"/>
      <w:r w:rsidRPr="00F9346F">
        <w:rPr>
          <w:rFonts w:ascii="Times New Roman" w:eastAsia="Times New Roman" w:hAnsi="Times New Roman" w:cs="Times New Roman"/>
          <w:sz w:val="37"/>
          <w:szCs w:val="37"/>
        </w:rPr>
        <w:t xml:space="preserve">, E.A.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346F">
        <w:rPr>
          <w:rFonts w:ascii="Times New Roman" w:eastAsia="Times New Roman" w:hAnsi="Times New Roman" w:cs="Times New Roman"/>
          <w:sz w:val="20"/>
          <w:szCs w:val="20"/>
        </w:rPr>
        <w:t>*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F9346F">
        <w:rPr>
          <w:rFonts w:ascii="Times New Roman" w:eastAsia="Times New Roman" w:hAnsi="Times New Roman" w:cs="Times New Roman"/>
          <w:sz w:val="31"/>
          <w:szCs w:val="31"/>
        </w:rPr>
        <w:t xml:space="preserve">Department of Mathematics, Faculty of Science, </w:t>
      </w:r>
      <w:proofErr w:type="spellStart"/>
      <w:r w:rsidRPr="00F9346F">
        <w:rPr>
          <w:rFonts w:ascii="Times New Roman" w:eastAsia="Times New Roman" w:hAnsi="Times New Roman" w:cs="Times New Roman"/>
          <w:sz w:val="31"/>
          <w:szCs w:val="31"/>
        </w:rPr>
        <w:t>Sohag</w:t>
      </w:r>
      <w:proofErr w:type="spellEnd"/>
      <w:r w:rsidRPr="00F9346F">
        <w:rPr>
          <w:rFonts w:ascii="Times New Roman" w:eastAsia="Times New Roman" w:hAnsi="Times New Roman" w:cs="Times New Roman"/>
          <w:sz w:val="31"/>
          <w:szCs w:val="31"/>
        </w:rPr>
        <w:t xml:space="preserve">, </w:t>
      </w:r>
      <w:proofErr w:type="spellStart"/>
      <w:r w:rsidRPr="00F9346F">
        <w:rPr>
          <w:rFonts w:ascii="Times New Roman" w:eastAsia="Times New Roman" w:hAnsi="Times New Roman" w:cs="Times New Roman"/>
          <w:sz w:val="31"/>
          <w:szCs w:val="31"/>
        </w:rPr>
        <w:t>Sohag</w:t>
      </w:r>
      <w:proofErr w:type="spellEnd"/>
      <w:r w:rsidRPr="00F9346F">
        <w:rPr>
          <w:rFonts w:ascii="Times New Roman" w:eastAsia="Times New Roman" w:hAnsi="Times New Roman" w:cs="Times New Roman"/>
          <w:sz w:val="31"/>
          <w:szCs w:val="31"/>
        </w:rPr>
        <w:t xml:space="preserve"> University, Egypt.</w:t>
      </w:r>
      <w:proofErr w:type="gramEnd"/>
      <w:r w:rsidRPr="00F9346F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346F">
        <w:rPr>
          <w:rFonts w:ascii="Times New Roman" w:eastAsia="Times New Roman" w:hAnsi="Times New Roman" w:cs="Times New Roman"/>
          <w:sz w:val="20"/>
          <w:szCs w:val="20"/>
        </w:rPr>
        <w:t>**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F9346F">
        <w:rPr>
          <w:rFonts w:ascii="Times New Roman" w:eastAsia="Times New Roman" w:hAnsi="Times New Roman" w:cs="Times New Roman"/>
          <w:sz w:val="31"/>
          <w:szCs w:val="31"/>
        </w:rPr>
        <w:t>Department of Physics and Mathematics, Faculty of Engineer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proofErr w:type="gramStart"/>
      <w:r w:rsidRPr="00F9346F">
        <w:rPr>
          <w:rFonts w:ascii="Times New Roman" w:eastAsia="Times New Roman" w:hAnsi="Times New Roman" w:cs="Times New Roman"/>
          <w:sz w:val="31"/>
          <w:szCs w:val="31"/>
        </w:rPr>
        <w:t>ing</w:t>
      </w:r>
      <w:proofErr w:type="spellEnd"/>
      <w:proofErr w:type="gramEnd"/>
      <w:r w:rsidRPr="00F9346F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proofErr w:type="spellStart"/>
      <w:r w:rsidRPr="00F9346F">
        <w:rPr>
          <w:rFonts w:ascii="Times New Roman" w:eastAsia="Times New Roman" w:hAnsi="Times New Roman" w:cs="Times New Roman"/>
          <w:sz w:val="31"/>
          <w:szCs w:val="31"/>
        </w:rPr>
        <w:t>Kafr</w:t>
      </w:r>
      <w:proofErr w:type="spellEnd"/>
      <w:r w:rsidRPr="00F9346F">
        <w:rPr>
          <w:rFonts w:ascii="Times New Roman" w:eastAsia="Times New Roman" w:hAnsi="Times New Roman" w:cs="Times New Roman"/>
          <w:sz w:val="31"/>
          <w:szCs w:val="31"/>
        </w:rPr>
        <w:t xml:space="preserve"> El-sheikh University, </w:t>
      </w:r>
      <w:proofErr w:type="spellStart"/>
      <w:r w:rsidRPr="00F9346F">
        <w:rPr>
          <w:rFonts w:ascii="Times New Roman" w:eastAsia="Times New Roman" w:hAnsi="Times New Roman" w:cs="Times New Roman"/>
          <w:sz w:val="31"/>
          <w:szCs w:val="31"/>
        </w:rPr>
        <w:t>Kafr</w:t>
      </w:r>
      <w:proofErr w:type="spellEnd"/>
      <w:r w:rsidRPr="00F9346F">
        <w:rPr>
          <w:rFonts w:ascii="Times New Roman" w:eastAsia="Times New Roman" w:hAnsi="Times New Roman" w:cs="Times New Roman"/>
          <w:sz w:val="31"/>
          <w:szCs w:val="31"/>
        </w:rPr>
        <w:t xml:space="preserve"> El-Sheikh Egypt.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9346F">
        <w:rPr>
          <w:rFonts w:ascii="Times New Roman" w:eastAsia="Times New Roman" w:hAnsi="Times New Roman" w:cs="Times New Roman"/>
          <w:sz w:val="20"/>
          <w:szCs w:val="20"/>
        </w:rPr>
        <w:t>**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r w:rsidRPr="00F9346F">
        <w:rPr>
          <w:rFonts w:ascii="Times New Roman" w:eastAsia="Times New Roman" w:hAnsi="Times New Roman" w:cs="Times New Roman"/>
          <w:sz w:val="31"/>
          <w:szCs w:val="31"/>
        </w:rPr>
        <w:t xml:space="preserve">Department of Computer Science, </w:t>
      </w:r>
      <w:proofErr w:type="spellStart"/>
      <w:r w:rsidRPr="00F9346F">
        <w:rPr>
          <w:rFonts w:ascii="Times New Roman" w:eastAsia="Times New Roman" w:hAnsi="Times New Roman" w:cs="Times New Roman"/>
          <w:sz w:val="31"/>
          <w:szCs w:val="31"/>
        </w:rPr>
        <w:t>Facult</w:t>
      </w:r>
      <w:proofErr w:type="spellEnd"/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F9346F">
        <w:rPr>
          <w:rFonts w:ascii="Times New Roman" w:eastAsia="Times New Roman" w:hAnsi="Times New Roman" w:cs="Times New Roman"/>
          <w:sz w:val="31"/>
          <w:szCs w:val="31"/>
        </w:rPr>
        <w:t>y</w:t>
      </w:r>
      <w:proofErr w:type="gramEnd"/>
      <w:r w:rsidRPr="00F9346F">
        <w:rPr>
          <w:rFonts w:ascii="Times New Roman" w:eastAsia="Times New Roman" w:hAnsi="Times New Roman" w:cs="Times New Roman"/>
          <w:sz w:val="31"/>
          <w:szCs w:val="31"/>
        </w:rPr>
        <w:t xml:space="preserve"> of Computers and In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 w:rsidRPr="00F9346F">
        <w:rPr>
          <w:rFonts w:ascii="Times New Roman" w:eastAsia="Times New Roman" w:hAnsi="Times New Roman" w:cs="Times New Roman"/>
          <w:sz w:val="31"/>
          <w:szCs w:val="31"/>
        </w:rPr>
        <w:t>formation</w:t>
      </w:r>
      <w:proofErr w:type="gramEnd"/>
      <w:r w:rsidRPr="00F9346F">
        <w:rPr>
          <w:rFonts w:ascii="Times New Roman" w:eastAsia="Times New Roman" w:hAnsi="Times New Roman" w:cs="Times New Roman"/>
          <w:sz w:val="31"/>
          <w:szCs w:val="31"/>
        </w:rPr>
        <w:t xml:space="preserve"> Systems,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  <w:proofErr w:type="spellStart"/>
      <w:proofErr w:type="gramStart"/>
      <w:r w:rsidRPr="00F9346F">
        <w:rPr>
          <w:rFonts w:ascii="Times New Roman" w:eastAsia="Times New Roman" w:hAnsi="Times New Roman" w:cs="Times New Roman"/>
          <w:sz w:val="31"/>
          <w:szCs w:val="31"/>
        </w:rPr>
        <w:t>Taif</w:t>
      </w:r>
      <w:proofErr w:type="spellEnd"/>
      <w:r w:rsidRPr="00F9346F">
        <w:rPr>
          <w:rFonts w:ascii="Times New Roman" w:eastAsia="Times New Roman" w:hAnsi="Times New Roman" w:cs="Times New Roman"/>
          <w:sz w:val="31"/>
          <w:szCs w:val="31"/>
        </w:rPr>
        <w:t xml:space="preserve"> University, KSA.</w:t>
      </w:r>
      <w:proofErr w:type="gramEnd"/>
      <w:r w:rsidRPr="00F9346F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</w:rPr>
      </w:pPr>
      <w:r w:rsidRPr="00F9346F">
        <w:rPr>
          <w:rFonts w:ascii="Times New Roman" w:eastAsia="Times New Roman" w:hAnsi="Times New Roman" w:cs="Times New Roman"/>
          <w:sz w:val="37"/>
          <w:szCs w:val="37"/>
        </w:rPr>
        <w:t xml:space="preserve">Abstract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In this paper if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F9346F">
        <w:rPr>
          <w:rFonts w:ascii="Times New Roman" w:eastAsia="Times New Roman" w:hAnsi="Times New Roman" w:cs="Times New Roman"/>
          <w:sz w:val="29"/>
          <w:szCs w:val="29"/>
        </w:rPr>
        <w:t>)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F9346F">
        <w:rPr>
          <w:rFonts w:ascii="Times New Roman" w:eastAsia="Times New Roman" w:hAnsi="Times New Roman" w:cs="Times New Roman"/>
          <w:sz w:val="29"/>
          <w:szCs w:val="29"/>
        </w:rPr>
        <w:t>,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F9346F">
        <w:rPr>
          <w:rFonts w:ascii="Times New Roman" w:eastAsia="Times New Roman" w:hAnsi="Times New Roman" w:cs="Times New Roman"/>
          <w:sz w:val="29"/>
          <w:szCs w:val="29"/>
        </w:rPr>
        <w:t>(</w:t>
      </w:r>
    </w:p>
    <w:p w:rsidR="00F9346F" w:rsidRPr="00F9346F" w:rsidRDefault="00F9346F" w:rsidP="00F9346F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  <w:proofErr w:type="gramStart"/>
      <w:r w:rsidRPr="00F9346F">
        <w:rPr>
          <w:rFonts w:ascii="Arial" w:eastAsia="Times New Roman" w:hAnsi="Arial" w:cs="Arial"/>
          <w:sz w:val="31"/>
          <w:szCs w:val="31"/>
        </w:rPr>
        <w:t>τ</w:t>
      </w:r>
      <w:proofErr w:type="gramEnd"/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F9346F">
        <w:rPr>
          <w:rFonts w:ascii="Times New Roman" w:eastAsia="Times New Roman" w:hAnsi="Times New Roman" w:cs="Times New Roman"/>
          <w:sz w:val="29"/>
          <w:szCs w:val="29"/>
        </w:rPr>
        <w:t>X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a topological space then for each subset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346F">
        <w:rPr>
          <w:rFonts w:ascii="Times New Roman" w:eastAsia="Times New Roman" w:hAnsi="Times New Roman" w:cs="Times New Roman"/>
          <w:sz w:val="24"/>
          <w:szCs w:val="24"/>
        </w:rPr>
        <w:t>X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specific subset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F9346F">
        <w:rPr>
          <w:rFonts w:ascii="Times New Roman" w:eastAsia="Times New Roman" w:hAnsi="Times New Roman" w:cs="Times New Roman"/>
          <w:sz w:val="29"/>
          <w:szCs w:val="29"/>
        </w:rPr>
        <w:t>^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F9346F">
        <w:rPr>
          <w:rFonts w:ascii="Times New Roman" w:eastAsia="Times New Roman" w:hAnsi="Times New Roman" w:cs="Times New Roman"/>
          <w:sz w:val="29"/>
          <w:szCs w:val="29"/>
        </w:rPr>
        <w:t>A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lastRenderedPageBreak/>
        <w:t>of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F9346F">
        <w:rPr>
          <w:rFonts w:ascii="Times New Roman" w:eastAsia="Times New Roman" w:hAnsi="Times New Roman" w:cs="Times New Roman"/>
          <w:sz w:val="27"/>
          <w:szCs w:val="27"/>
        </w:rPr>
        <w:t>X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called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the </w:t>
      </w:r>
    </w:p>
    <w:p w:rsidR="00F9346F" w:rsidRPr="00F9346F" w:rsidRDefault="00F9346F" w:rsidP="00F9346F">
      <w:pPr>
        <w:spacing w:after="0" w:line="240" w:lineRule="auto"/>
        <w:rPr>
          <w:rFonts w:ascii="Arial" w:eastAsia="Times New Roman" w:hAnsi="Arial" w:cs="Arial"/>
          <w:sz w:val="39"/>
          <w:szCs w:val="39"/>
        </w:rPr>
      </w:pPr>
      <w:proofErr w:type="gramStart"/>
      <w:r w:rsidRPr="00F9346F">
        <w:rPr>
          <w:rFonts w:ascii="Arial" w:eastAsia="Times New Roman" w:hAnsi="Arial" w:cs="Arial"/>
          <w:sz w:val="39"/>
          <w:szCs w:val="39"/>
        </w:rPr>
        <w:t>τ</w:t>
      </w:r>
      <w:proofErr w:type="gramEnd"/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minimal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set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346F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defined. These sets are defined a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nd</w:t>
      </w:r>
      <w:proofErr w:type="spellEnd"/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some of their properties are presented. Using these, we characterize the normal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principal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topological spaces and discuss some properties of </w:t>
      </w:r>
      <w:proofErr w:type="spellStart"/>
      <w:r w:rsidRPr="00F9346F">
        <w:rPr>
          <w:rFonts w:ascii="Times New Roman" w:eastAsia="Times New Roman" w:hAnsi="Times New Roman" w:cs="Times New Roman"/>
          <w:sz w:val="28"/>
          <w:szCs w:val="28"/>
        </w:rPr>
        <w:t>th</w:t>
      </w:r>
      <w:proofErr w:type="spellEnd"/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connected topological spaces. Employing these characterizations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properties, we describe an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algorithm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for enumerating and constructing all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minimal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sets, regular and normal topologies on </w:t>
      </w:r>
    </w:p>
    <w:p w:rsidR="00F9346F" w:rsidRPr="00F9346F" w:rsidRDefault="00F9346F" w:rsidP="00F934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346F">
        <w:rPr>
          <w:rFonts w:ascii="Times New Roman" w:eastAsia="Times New Roman" w:hAnsi="Times New Roman" w:cs="Times New Roman"/>
          <w:sz w:val="28"/>
          <w:szCs w:val="28"/>
        </w:rPr>
        <w:t>finite</w:t>
      </w:r>
      <w:proofErr w:type="gramEnd"/>
      <w:r w:rsidRPr="00F9346F">
        <w:rPr>
          <w:rFonts w:ascii="Times New Roman" w:eastAsia="Times New Roman" w:hAnsi="Times New Roman" w:cs="Times New Roman"/>
          <w:sz w:val="28"/>
          <w:szCs w:val="28"/>
        </w:rPr>
        <w:t xml:space="preserve"> sets. </w:t>
      </w:r>
    </w:p>
    <w:p w:rsidR="00B011E3" w:rsidRDefault="00B011E3"/>
    <w:sectPr w:rsidR="00B01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F9346F"/>
    <w:rsid w:val="00B011E3"/>
    <w:rsid w:val="00F9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2</cp:revision>
  <dcterms:created xsi:type="dcterms:W3CDTF">2014-10-27T08:53:00Z</dcterms:created>
  <dcterms:modified xsi:type="dcterms:W3CDTF">2014-10-27T08:53:00Z</dcterms:modified>
</cp:coreProperties>
</file>