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18" w:rsidRDefault="00AB7C18" w:rsidP="00AB7C18">
      <w:pPr>
        <w:spacing w:line="240" w:lineRule="auto"/>
        <w:jc w:val="center"/>
        <w:rPr>
          <w:rFonts w:ascii="Times New Roman" w:hAnsi="Times New Roman" w:cs="Times New Roman"/>
          <w:b/>
          <w:bCs/>
          <w:sz w:val="32"/>
          <w:szCs w:val="32"/>
          <w:lang w:bidi="ar-EG"/>
        </w:rPr>
      </w:pPr>
      <w:r>
        <w:rPr>
          <w:rFonts w:ascii="Times New Roman" w:hAnsi="Times New Roman" w:cs="Times New Roman"/>
          <w:b/>
          <w:bCs/>
          <w:sz w:val="32"/>
          <w:szCs w:val="32"/>
          <w:lang w:bidi="ar-EG"/>
        </w:rPr>
        <w:t>Augmentation of the basin type solar still using photovoltaic powered turbulence system</w:t>
      </w:r>
    </w:p>
    <w:p w:rsidR="00AB7C18" w:rsidRDefault="00AB7C18" w:rsidP="00AB7C18">
      <w:pPr>
        <w:spacing w:line="240" w:lineRule="auto"/>
        <w:jc w:val="center"/>
        <w:rPr>
          <w:rFonts w:ascii="Times New Roman" w:hAnsi="Times New Roman" w:cs="Times New Roman"/>
          <w:b/>
          <w:bCs/>
          <w:sz w:val="28"/>
          <w:szCs w:val="28"/>
          <w:lang w:bidi="ar-EG"/>
        </w:rPr>
      </w:pPr>
      <w:r>
        <w:rPr>
          <w:rFonts w:ascii="Times New Roman" w:hAnsi="Times New Roman" w:cs="Times New Roman"/>
          <w:b/>
          <w:bCs/>
          <w:sz w:val="28"/>
          <w:szCs w:val="28"/>
          <w:lang w:bidi="ar-EG"/>
        </w:rPr>
        <w:t xml:space="preserve">A.E. </w:t>
      </w:r>
      <w:proofErr w:type="spellStart"/>
      <w:r>
        <w:rPr>
          <w:rFonts w:ascii="Times New Roman" w:hAnsi="Times New Roman" w:cs="Times New Roman"/>
          <w:b/>
          <w:bCs/>
          <w:sz w:val="28"/>
          <w:szCs w:val="28"/>
          <w:lang w:bidi="ar-EG"/>
        </w:rPr>
        <w:t>Kabeel</w:t>
      </w:r>
      <w:r>
        <w:rPr>
          <w:rFonts w:ascii="Times New Roman" w:hAnsi="Times New Roman" w:cs="Times New Roman"/>
          <w:b/>
          <w:bCs/>
          <w:sz w:val="28"/>
          <w:szCs w:val="28"/>
          <w:vertAlign w:val="superscript"/>
          <w:lang w:bidi="ar-EG"/>
        </w:rPr>
        <w:t>a</w:t>
      </w:r>
      <w:proofErr w:type="spellEnd"/>
      <w:proofErr w:type="gramStart"/>
      <w:r>
        <w:rPr>
          <w:rFonts w:ascii="Times New Roman" w:hAnsi="Times New Roman" w:cs="Times New Roman"/>
          <w:b/>
          <w:bCs/>
          <w:sz w:val="28"/>
          <w:szCs w:val="28"/>
          <w:lang w:bidi="ar-EG"/>
        </w:rPr>
        <w:t xml:space="preserve">, </w:t>
      </w:r>
      <w:r>
        <w:rPr>
          <w:rFonts w:ascii="Arial" w:hAnsi="Arial"/>
          <w:b/>
          <w:bCs/>
          <w:sz w:val="28"/>
          <w:szCs w:val="28"/>
        </w:rPr>
        <w:t xml:space="preserve"> </w:t>
      </w:r>
      <w:proofErr w:type="spellStart"/>
      <w:r>
        <w:rPr>
          <w:rFonts w:ascii="Times New Roman" w:hAnsi="Times New Roman" w:cs="Times New Roman"/>
          <w:b/>
          <w:bCs/>
          <w:sz w:val="28"/>
          <w:szCs w:val="28"/>
          <w:lang w:bidi="ar-EG"/>
        </w:rPr>
        <w:t>Mofreh</w:t>
      </w:r>
      <w:proofErr w:type="spellEnd"/>
      <w:proofErr w:type="gramEnd"/>
      <w:r>
        <w:rPr>
          <w:rFonts w:ascii="Times New Roman" w:hAnsi="Times New Roman" w:cs="Times New Roman"/>
          <w:b/>
          <w:bCs/>
          <w:sz w:val="28"/>
          <w:szCs w:val="28"/>
          <w:lang w:bidi="ar-EG"/>
        </w:rPr>
        <w:t xml:space="preserve">. H. </w:t>
      </w:r>
      <w:proofErr w:type="spellStart"/>
      <w:r>
        <w:rPr>
          <w:rFonts w:ascii="Times New Roman" w:hAnsi="Times New Roman" w:cs="Times New Roman"/>
          <w:b/>
          <w:bCs/>
          <w:sz w:val="28"/>
          <w:szCs w:val="28"/>
          <w:lang w:bidi="ar-EG"/>
        </w:rPr>
        <w:t>Hamed</w:t>
      </w:r>
      <w:r>
        <w:rPr>
          <w:rFonts w:ascii="Times New Roman" w:hAnsi="Times New Roman" w:cs="Times New Roman"/>
          <w:b/>
          <w:bCs/>
          <w:sz w:val="28"/>
          <w:szCs w:val="28"/>
          <w:vertAlign w:val="superscript"/>
          <w:lang w:bidi="ar-EG"/>
        </w:rPr>
        <w:t>b</w:t>
      </w:r>
      <w:proofErr w:type="spellEnd"/>
      <w:r>
        <w:rPr>
          <w:rFonts w:ascii="Arial" w:hAnsi="Arial"/>
          <w:b/>
          <w:bCs/>
          <w:sz w:val="28"/>
          <w:szCs w:val="28"/>
        </w:rPr>
        <w:t xml:space="preserve"> </w:t>
      </w:r>
      <w:r>
        <w:rPr>
          <w:rFonts w:ascii="Times New Roman" w:hAnsi="Times New Roman" w:cs="Times New Roman"/>
          <w:b/>
          <w:bCs/>
          <w:sz w:val="28"/>
          <w:szCs w:val="28"/>
          <w:lang w:bidi="ar-EG"/>
        </w:rPr>
        <w:t xml:space="preserve">and Z.M. </w:t>
      </w:r>
      <w:proofErr w:type="spellStart"/>
      <w:r>
        <w:rPr>
          <w:rFonts w:ascii="Times New Roman" w:hAnsi="Times New Roman" w:cs="Times New Roman"/>
          <w:b/>
          <w:bCs/>
          <w:sz w:val="28"/>
          <w:szCs w:val="28"/>
          <w:lang w:bidi="ar-EG"/>
        </w:rPr>
        <w:t>Omara</w:t>
      </w:r>
      <w:r>
        <w:rPr>
          <w:rFonts w:ascii="Times New Roman" w:hAnsi="Times New Roman" w:cs="Times New Roman"/>
          <w:b/>
          <w:bCs/>
          <w:sz w:val="28"/>
          <w:szCs w:val="28"/>
          <w:vertAlign w:val="superscript"/>
          <w:lang w:bidi="ar-EG"/>
        </w:rPr>
        <w:t>c</w:t>
      </w:r>
      <w:proofErr w:type="spellEnd"/>
    </w:p>
    <w:p w:rsidR="00AB7C18" w:rsidRDefault="00AB7C18" w:rsidP="00AB7C18">
      <w:pPr>
        <w:spacing w:after="0" w:line="240" w:lineRule="auto"/>
        <w:jc w:val="center"/>
        <w:rPr>
          <w:rFonts w:ascii="Times New Roman" w:eastAsia="Times New Roman" w:hAnsi="Times New Roman" w:cs="Times New Roman"/>
        </w:rPr>
      </w:pPr>
      <w:proofErr w:type="gramStart"/>
      <w:r>
        <w:rPr>
          <w:rFonts w:ascii="Arial" w:eastAsia="Times New Roman" w:hAnsi="Arial"/>
          <w:vertAlign w:val="superscript"/>
        </w:rPr>
        <w:t>a</w:t>
      </w:r>
      <w:proofErr w:type="gramEnd"/>
      <w:r>
        <w:rPr>
          <w:rFonts w:ascii="Arial" w:eastAsia="Times New Roman" w:hAnsi="Arial"/>
        </w:rPr>
        <w:t xml:space="preserve"> </w:t>
      </w:r>
      <w:r>
        <w:rPr>
          <w:rFonts w:ascii="Times New Roman" w:eastAsia="Times New Roman" w:hAnsi="Times New Roman" w:cs="Times New Roman"/>
        </w:rPr>
        <w:t xml:space="preserve">Mechanical Power Engineering Department, Faculty of Engineering, </w:t>
      </w:r>
    </w:p>
    <w:p w:rsidR="00AB7C18" w:rsidRDefault="00AB7C18" w:rsidP="00AB7C18">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Tanta University, Tanta, Egypt.</w:t>
      </w:r>
      <w:proofErr w:type="gramEnd"/>
    </w:p>
    <w:p w:rsidR="00AB7C18" w:rsidRDefault="00AB7C18" w:rsidP="00AB7C18">
      <w:pPr>
        <w:spacing w:after="0" w:line="240" w:lineRule="auto"/>
        <w:jc w:val="center"/>
        <w:rPr>
          <w:rFonts w:ascii="Times New Roman" w:eastAsia="Times New Roman" w:hAnsi="Times New Roman" w:cs="Times New Roman" w:hint="cs"/>
          <w:rtl/>
        </w:rPr>
      </w:pPr>
      <w:proofErr w:type="gramStart"/>
      <w:r>
        <w:rPr>
          <w:rFonts w:ascii="Arial" w:eastAsia="Times New Roman" w:hAnsi="Arial"/>
          <w:vertAlign w:val="superscript"/>
        </w:rPr>
        <w:t>b</w:t>
      </w:r>
      <w:proofErr w:type="gramEnd"/>
      <w:r>
        <w:rPr>
          <w:rFonts w:ascii="Trebuchet MS" w:hAnsi="Trebuchet MS" w:cs="Trebuchet MS"/>
          <w:sz w:val="20"/>
          <w:szCs w:val="20"/>
        </w:rPr>
        <w:t xml:space="preserve"> </w:t>
      </w:r>
      <w:r>
        <w:rPr>
          <w:rFonts w:ascii="Times New Roman" w:eastAsia="Times New Roman" w:hAnsi="Times New Roman" w:cs="Times New Roman"/>
        </w:rPr>
        <w:t>Mechanical Engineering Department, Faculty of Engineering, IUM, KSA</w:t>
      </w:r>
    </w:p>
    <w:p w:rsidR="00AB7C18" w:rsidRDefault="00AB7C18" w:rsidP="00AB7C18">
      <w:pPr>
        <w:spacing w:after="0" w:line="240" w:lineRule="auto"/>
        <w:jc w:val="center"/>
        <w:rPr>
          <w:rFonts w:ascii="Times New Roman" w:eastAsia="Times New Roman" w:hAnsi="Times New Roman" w:cs="Times New Roman"/>
        </w:rPr>
      </w:pPr>
      <w:proofErr w:type="gramStart"/>
      <w:r>
        <w:rPr>
          <w:rFonts w:ascii="Arial" w:eastAsia="Times New Roman" w:hAnsi="Arial"/>
          <w:vertAlign w:val="superscript"/>
        </w:rPr>
        <w:t>c</w:t>
      </w:r>
      <w:proofErr w:type="gramEnd"/>
      <w:r>
        <w:rPr>
          <w:rFonts w:ascii="Times New Roman" w:eastAsia="Times New Roman" w:hAnsi="Times New Roman" w:cs="Times New Roman"/>
        </w:rPr>
        <w:t xml:space="preserve"> Mechanical Engineering Department, Faculty of Engineering,</w:t>
      </w:r>
    </w:p>
    <w:p w:rsidR="00AB7C18" w:rsidRDefault="00AB7C18" w:rsidP="00AB7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Kafrelsheikh</w:t>
      </w:r>
      <w:proofErr w:type="spellEnd"/>
      <w:r>
        <w:rPr>
          <w:rFonts w:ascii="Times New Roman" w:eastAsia="Times New Roman" w:hAnsi="Times New Roman" w:cs="Times New Roman"/>
        </w:rPr>
        <w:t xml:space="preserve"> University, </w:t>
      </w:r>
      <w:proofErr w:type="spellStart"/>
      <w:r>
        <w:rPr>
          <w:rFonts w:ascii="Times New Roman" w:eastAsia="Times New Roman" w:hAnsi="Times New Roman" w:cs="Times New Roman"/>
        </w:rPr>
        <w:t>Kafrelsheikh</w:t>
      </w:r>
      <w:proofErr w:type="spellEnd"/>
      <w:r>
        <w:rPr>
          <w:rFonts w:ascii="Times New Roman" w:eastAsia="Times New Roman" w:hAnsi="Times New Roman" w:cs="Times New Roman"/>
        </w:rPr>
        <w:t>, Egypt.</w:t>
      </w:r>
      <w:proofErr w:type="gramEnd"/>
    </w:p>
    <w:p w:rsidR="00AB7C18" w:rsidRDefault="00AB7C18" w:rsidP="00AB7C18">
      <w:pPr>
        <w:spacing w:after="0" w:line="240" w:lineRule="auto"/>
        <w:jc w:val="center"/>
        <w:rPr>
          <w:rFonts w:ascii="Arial" w:eastAsia="Times New Roman" w:hAnsi="Arial" w:cs="Arial"/>
        </w:rPr>
      </w:pPr>
      <w:r>
        <w:rPr>
          <w:rFonts w:ascii="Arial" w:hAnsi="Arial"/>
          <w:color w:val="000066"/>
        </w:rPr>
        <w:t>kabeel6@hotmail.com</w:t>
      </w:r>
    </w:p>
    <w:p w:rsidR="00AB7C18" w:rsidRDefault="00AB7C18" w:rsidP="00AB7C18">
      <w:pPr>
        <w:spacing w:line="240" w:lineRule="auto"/>
        <w:jc w:val="both"/>
        <w:rPr>
          <w:rFonts w:ascii="Times New Roman" w:eastAsia="Calibri" w:hAnsi="Times New Roman" w:cs="Times New Roman"/>
          <w:b/>
          <w:bCs/>
          <w:sz w:val="28"/>
          <w:szCs w:val="28"/>
          <w:lang w:bidi="ar-EG"/>
        </w:rPr>
      </w:pPr>
      <w:r>
        <w:rPr>
          <w:rFonts w:ascii="Times New Roman" w:hAnsi="Times New Roman" w:cs="Times New Roman"/>
          <w:b/>
          <w:bCs/>
          <w:sz w:val="28"/>
          <w:szCs w:val="28"/>
          <w:lang w:bidi="ar-EG"/>
        </w:rPr>
        <w:t>A b s t r a c t</w:t>
      </w:r>
    </w:p>
    <w:p w:rsidR="00AB7C18" w:rsidRDefault="00AB7C18" w:rsidP="00AB7C18">
      <w:pPr>
        <w:spacing w:line="240" w:lineRule="auto"/>
        <w:ind w:firstLine="720"/>
        <w:jc w:val="both"/>
        <w:rPr>
          <w:rFonts w:ascii="Times New Roman" w:hAnsi="Times New Roman" w:cs="Times New Roman"/>
          <w:sz w:val="24"/>
          <w:szCs w:val="24"/>
          <w:lang w:bidi="ar-EG"/>
        </w:rPr>
      </w:pPr>
      <w:r>
        <w:rPr>
          <w:rFonts w:ascii="Times New Roman" w:hAnsi="Times New Roman" w:cs="Times New Roman"/>
          <w:sz w:val="24"/>
          <w:szCs w:val="24"/>
          <w:lang w:bidi="ar-EG"/>
        </w:rPr>
        <w:t xml:space="preserve">The present paper concerns with enhancing productivity of basin type solar still through experimental investigation. Therefore, two solar stills are designed and constructed to study the performance of two suggested solar desalination systems. The first one is a conventional still and the second is a modified still uses a rotating fan with a vertical shaft. A DC-Motor powered by a small photovoltaic (PV) system is used to rotate the fan.  The influence of the rotational speed of the fan and the depth of saline water on the performance of the still is investigated experimentally. The experiments were conducted </w:t>
      </w:r>
      <w:r>
        <w:rPr>
          <w:rFonts w:ascii="Times New Roman" w:eastAsia="Times New Roman" w:hAnsi="Times New Roman" w:cs="Times New Roman"/>
          <w:sz w:val="24"/>
          <w:szCs w:val="24"/>
          <w:lang w:bidi="ar-EG"/>
        </w:rPr>
        <w:t>with fan rotational speeds</w:t>
      </w:r>
      <w:r>
        <w:rPr>
          <w:rFonts w:ascii="Times New Roman" w:hAnsi="Times New Roman" w:cs="Times New Roman"/>
          <w:sz w:val="24"/>
          <w:szCs w:val="24"/>
          <w:lang w:bidi="ar-EG"/>
        </w:rPr>
        <w:t xml:space="preserve"> of 30, 35, 40 and 45 rpm and </w:t>
      </w:r>
      <w:r>
        <w:rPr>
          <w:rFonts w:ascii="Times New Roman" w:eastAsia="Times New Roman" w:hAnsi="Times New Roman" w:cs="Times New Roman"/>
          <w:sz w:val="24"/>
          <w:szCs w:val="24"/>
          <w:lang w:bidi="ar-EG"/>
        </w:rPr>
        <w:t>saline water depths</w:t>
      </w:r>
      <w:r>
        <w:rPr>
          <w:rFonts w:ascii="Times New Roman" w:hAnsi="Times New Roman" w:cs="Times New Roman"/>
          <w:sz w:val="24"/>
          <w:szCs w:val="24"/>
          <w:lang w:bidi="ar-EG"/>
        </w:rPr>
        <w:t xml:space="preserve"> of 1, 3, 5 and 7 cm. The results indicate that the daily productivity of still increases with increasing rotational speed of the  fan and the maximum difference of daily productivity between fan and conventional solar stills is achieved at depth of saline water of 3 cm (with rotation). </w:t>
      </w:r>
      <w:r>
        <w:rPr>
          <w:rFonts w:ascii="Times New Roman" w:eastAsia="Times New Roman" w:hAnsi="Times New Roman" w:cs="Times New Roman"/>
          <w:sz w:val="24"/>
          <w:szCs w:val="24"/>
          <w:lang w:bidi="ar-EG"/>
        </w:rPr>
        <w:t>Also it is</w:t>
      </w:r>
      <w:r>
        <w:rPr>
          <w:rFonts w:ascii="Times New Roman" w:hAnsi="Times New Roman" w:cs="Times New Roman"/>
          <w:sz w:val="24"/>
          <w:szCs w:val="24"/>
          <w:lang w:bidi="ar-EG"/>
        </w:rPr>
        <w:t xml:space="preserve"> found that using rotating fan in the solar still increases the productivity by 25% at 3 cm and 45 rpm. In this case the daily efficiency and estimated cost of 1 </w:t>
      </w:r>
      <w:r>
        <w:rPr>
          <w:rFonts w:ascii="Times New Roman" w:hAnsi="Times New Roman" w:cs="Times New Roman"/>
          <w:color w:val="FF0000"/>
          <w:sz w:val="24"/>
          <w:szCs w:val="24"/>
          <w:lang w:bidi="ar-EG"/>
        </w:rPr>
        <w:t>l</w:t>
      </w:r>
      <w:r>
        <w:rPr>
          <w:rFonts w:ascii="Times New Roman" w:hAnsi="Times New Roman" w:cs="Times New Roman"/>
          <w:sz w:val="24"/>
          <w:szCs w:val="24"/>
          <w:lang w:bidi="ar-EG"/>
        </w:rPr>
        <w:t xml:space="preserve"> of distillate for fan and conventional solar stills are approximately 38 %–0.0447 $ and 35.5 %–0.049 $ respectively.</w:t>
      </w:r>
    </w:p>
    <w:p w:rsidR="00AB7C18" w:rsidRDefault="00AB7C18" w:rsidP="00AB7C18">
      <w:pPr>
        <w:spacing w:after="0" w:line="240" w:lineRule="auto"/>
        <w:jc w:val="lowKashida"/>
        <w:rPr>
          <w:rFonts w:ascii="Times New Roman" w:eastAsia="Times New Roman" w:hAnsi="Times New Roman" w:cs="Times New Roman"/>
          <w:sz w:val="26"/>
          <w:szCs w:val="26"/>
        </w:rPr>
      </w:pPr>
      <w:r>
        <w:rPr>
          <w:rFonts w:ascii="Times New Roman" w:hAnsi="Times New Roman" w:cs="Times New Roman"/>
          <w:i/>
          <w:iCs/>
          <w:sz w:val="24"/>
          <w:szCs w:val="24"/>
          <w:lang w:bidi="ar-EG"/>
        </w:rPr>
        <w:t>Keywords</w:t>
      </w:r>
      <w:r>
        <w:rPr>
          <w:rFonts w:ascii="Times New Roman" w:hAnsi="Times New Roman" w:cs="Times New Roman"/>
          <w:sz w:val="24"/>
          <w:szCs w:val="24"/>
          <w:lang w:bidi="ar-EG"/>
        </w:rPr>
        <w:t xml:space="preserve">: Basin solar still; </w:t>
      </w:r>
      <w:proofErr w:type="gramStart"/>
      <w:r>
        <w:rPr>
          <w:rFonts w:ascii="Times New Roman" w:hAnsi="Times New Roman" w:cs="Times New Roman"/>
          <w:sz w:val="24"/>
          <w:szCs w:val="24"/>
          <w:lang w:bidi="ar-EG"/>
        </w:rPr>
        <w:t>Solar</w:t>
      </w:r>
      <w:proofErr w:type="gramEnd"/>
      <w:r>
        <w:rPr>
          <w:rFonts w:ascii="Times New Roman" w:hAnsi="Times New Roman" w:cs="Times New Roman"/>
          <w:sz w:val="24"/>
          <w:szCs w:val="24"/>
          <w:lang w:bidi="ar-EG"/>
        </w:rPr>
        <w:t xml:space="preserve"> still efficiency; Solar desalination; Productivity enhancement; Fan</w:t>
      </w:r>
    </w:p>
    <w:p w:rsidR="00B15A0A" w:rsidRDefault="00B15A0A"/>
    <w:sectPr w:rsidR="00B15A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AB7C18"/>
    <w:rsid w:val="00AB7C18"/>
    <w:rsid w:val="00B15A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85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dc:creator>
  <cp:lastModifiedBy>marwa</cp:lastModifiedBy>
  <cp:revision>2</cp:revision>
  <dcterms:created xsi:type="dcterms:W3CDTF">2014-10-27T08:36:00Z</dcterms:created>
  <dcterms:modified xsi:type="dcterms:W3CDTF">2014-10-27T08:36:00Z</dcterms:modified>
</cp:coreProperties>
</file>