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C01B6" w14:textId="77777777" w:rsidR="00687F14" w:rsidRPr="00A16330" w:rsidRDefault="00C463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A16330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CURRICULUM VITAE</w:t>
      </w:r>
    </w:p>
    <w:p w14:paraId="028A5F24" w14:textId="79EAB4EC" w:rsidR="00B04238" w:rsidRPr="00AF18DD" w:rsidRDefault="00B0423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page1"/>
      <w:bookmarkEnd w:id="0"/>
    </w:p>
    <w:p w14:paraId="11708827" w14:textId="3C2BB19A" w:rsidR="00687F14" w:rsidRPr="007D7B57" w:rsidRDefault="00A16330" w:rsidP="00B042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0" allowOverlap="1" wp14:anchorId="68DA2BC9" wp14:editId="73494220">
            <wp:simplePos x="0" y="0"/>
            <wp:positionH relativeFrom="column">
              <wp:posOffset>4516755</wp:posOffset>
            </wp:positionH>
            <wp:positionV relativeFrom="paragraph">
              <wp:posOffset>1905</wp:posOffset>
            </wp:positionV>
            <wp:extent cx="1099820" cy="158115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63D5" w:rsidRPr="007D7B57">
        <w:rPr>
          <w:rFonts w:ascii="Times New Roman" w:hAnsi="Times New Roman" w:cs="Times New Roman"/>
          <w:b/>
          <w:bCs/>
          <w:color w:val="800000"/>
          <w:sz w:val="24"/>
          <w:szCs w:val="24"/>
          <w:lang w:val="en-US"/>
        </w:rPr>
        <w:t>Prof. Abdelhamid El-</w:t>
      </w:r>
      <w:proofErr w:type="spellStart"/>
      <w:r w:rsidR="00C463D5" w:rsidRPr="007D7B57">
        <w:rPr>
          <w:rFonts w:ascii="Times New Roman" w:hAnsi="Times New Roman" w:cs="Times New Roman"/>
          <w:b/>
          <w:bCs/>
          <w:color w:val="800000"/>
          <w:sz w:val="24"/>
          <w:szCs w:val="24"/>
          <w:lang w:val="en-US"/>
        </w:rPr>
        <w:t>Shaer</w:t>
      </w:r>
      <w:proofErr w:type="spellEnd"/>
    </w:p>
    <w:p w14:paraId="2523E9C2" w14:textId="393C7EBE" w:rsidR="00666B5E" w:rsidRPr="00AF18DD" w:rsidRDefault="00666B5E" w:rsidP="00666B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Head of </w:t>
      </w:r>
      <w:r w:rsidRPr="00AF18DD">
        <w:rPr>
          <w:rFonts w:ascii="Times New Roman" w:hAnsi="Times New Roman" w:cs="Times New Roman"/>
          <w:sz w:val="24"/>
          <w:szCs w:val="24"/>
          <w:lang w:val="en-US"/>
        </w:rPr>
        <w:t>Physics Department</w:t>
      </w:r>
    </w:p>
    <w:p w14:paraId="6DCB7AAF" w14:textId="5049F8EA" w:rsidR="00687F14" w:rsidRPr="00AF18DD" w:rsidRDefault="00C463D5" w:rsidP="00B042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165"/>
        <w:rPr>
          <w:rFonts w:ascii="Times New Roman" w:hAnsi="Times New Roman" w:cs="Times New Roman"/>
          <w:sz w:val="24"/>
          <w:szCs w:val="24"/>
          <w:lang w:val="en-US"/>
        </w:rPr>
      </w:pPr>
      <w:r w:rsidRPr="00AF18DD">
        <w:rPr>
          <w:rFonts w:ascii="Times New Roman" w:hAnsi="Times New Roman" w:cs="Times New Roman"/>
          <w:sz w:val="24"/>
          <w:szCs w:val="24"/>
          <w:lang w:val="en-US"/>
        </w:rPr>
        <w:t>Faculty of Science, Universit</w:t>
      </w:r>
      <w:r w:rsidR="00B04238">
        <w:rPr>
          <w:rFonts w:ascii="Times New Roman" w:hAnsi="Times New Roman" w:cs="Times New Roman"/>
          <w:sz w:val="24"/>
          <w:szCs w:val="24"/>
          <w:lang w:val="en-US"/>
        </w:rPr>
        <w:t xml:space="preserve">y of </w:t>
      </w:r>
      <w:proofErr w:type="spellStart"/>
      <w:r w:rsidR="00B04238">
        <w:rPr>
          <w:rFonts w:ascii="Times New Roman" w:hAnsi="Times New Roman" w:cs="Times New Roman"/>
          <w:sz w:val="24"/>
          <w:szCs w:val="24"/>
          <w:lang w:val="en-US"/>
        </w:rPr>
        <w:t>Kafrelsheikh</w:t>
      </w:r>
      <w:proofErr w:type="spellEnd"/>
      <w:r w:rsidR="00B04238">
        <w:rPr>
          <w:rFonts w:ascii="Times New Roman" w:hAnsi="Times New Roman" w:cs="Times New Roman"/>
          <w:sz w:val="24"/>
          <w:szCs w:val="24"/>
          <w:lang w:val="en-US"/>
        </w:rPr>
        <w:t xml:space="preserve"> 33516 </w:t>
      </w:r>
      <w:proofErr w:type="spellStart"/>
      <w:r w:rsidR="00B04238">
        <w:rPr>
          <w:rFonts w:ascii="Times New Roman" w:hAnsi="Times New Roman" w:cs="Times New Roman"/>
          <w:sz w:val="24"/>
          <w:szCs w:val="24"/>
          <w:lang w:val="en-US"/>
        </w:rPr>
        <w:t>Kafrels</w:t>
      </w:r>
      <w:r w:rsidRPr="00AF18DD">
        <w:rPr>
          <w:rFonts w:ascii="Times New Roman" w:hAnsi="Times New Roman" w:cs="Times New Roman"/>
          <w:sz w:val="24"/>
          <w:szCs w:val="24"/>
          <w:lang w:val="en-US"/>
        </w:rPr>
        <w:t>heikh</w:t>
      </w:r>
      <w:proofErr w:type="spellEnd"/>
      <w:r w:rsidR="00B0423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="00B04238">
        <w:rPr>
          <w:rFonts w:ascii="Times New Roman" w:hAnsi="Times New Roman" w:cs="Times New Roman"/>
          <w:sz w:val="24"/>
          <w:szCs w:val="24"/>
          <w:lang w:val="en-US"/>
        </w:rPr>
        <w:t>gypt</w:t>
      </w:r>
    </w:p>
    <w:p w14:paraId="322E8928" w14:textId="77777777" w:rsidR="00687F14" w:rsidRPr="00B04238" w:rsidRDefault="00687F14" w:rsidP="00B042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24"/>
          <w:lang w:val="en-US"/>
        </w:rPr>
      </w:pPr>
    </w:p>
    <w:p w14:paraId="3E50877E" w14:textId="05A45544" w:rsidR="00687F14" w:rsidRPr="00AF18DD" w:rsidRDefault="00C463D5" w:rsidP="00B042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660"/>
        <w:rPr>
          <w:rFonts w:ascii="Times New Roman" w:hAnsi="Times New Roman" w:cs="Times New Roman"/>
          <w:sz w:val="24"/>
          <w:szCs w:val="24"/>
          <w:lang w:val="en-US"/>
        </w:rPr>
      </w:pPr>
      <w:r w:rsidRPr="00AF18DD">
        <w:rPr>
          <w:rFonts w:ascii="Times New Roman" w:hAnsi="Times New Roman" w:cs="Times New Roman"/>
          <w:b/>
          <w:bCs/>
          <w:sz w:val="23"/>
          <w:szCs w:val="23"/>
          <w:lang w:val="en-US"/>
        </w:rPr>
        <w:t>Phone:</w:t>
      </w:r>
      <w:r w:rsidR="00A16330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</w:t>
      </w:r>
      <w:r w:rsidRPr="00A16330">
        <w:rPr>
          <w:rFonts w:ascii="Times New Roman" w:hAnsi="Times New Roman" w:cs="Times New Roman"/>
          <w:color w:val="FF0000"/>
          <w:sz w:val="23"/>
          <w:szCs w:val="23"/>
          <w:lang w:val="en-US"/>
        </w:rPr>
        <w:t>+201092393038</w:t>
      </w:r>
      <w:r w:rsidRPr="00AF18DD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Fax: </w:t>
      </w:r>
      <w:r w:rsidR="00A16330">
        <w:rPr>
          <w:rFonts w:ascii="Times New Roman" w:hAnsi="Times New Roman" w:cs="Times New Roman"/>
          <w:b/>
          <w:bCs/>
          <w:sz w:val="23"/>
          <w:szCs w:val="23"/>
          <w:lang w:val="en-US"/>
        </w:rPr>
        <w:tab/>
        <w:t xml:space="preserve"> </w:t>
      </w:r>
      <w:r w:rsidRPr="00A16330">
        <w:rPr>
          <w:rFonts w:ascii="Times New Roman" w:hAnsi="Times New Roman" w:cs="Times New Roman"/>
          <w:color w:val="FF0000"/>
          <w:sz w:val="23"/>
          <w:szCs w:val="23"/>
          <w:lang w:val="en-US"/>
        </w:rPr>
        <w:t>+2 047 3215175</w:t>
      </w:r>
    </w:p>
    <w:p w14:paraId="326ABCF3" w14:textId="77777777" w:rsidR="00687F14" w:rsidRPr="00B04238" w:rsidRDefault="00687F14" w:rsidP="00B042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24"/>
          <w:lang w:val="en-US"/>
        </w:rPr>
      </w:pPr>
    </w:p>
    <w:p w14:paraId="007E7BAC" w14:textId="01909A3F" w:rsidR="00687F14" w:rsidRDefault="00C463D5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  <w:lang w:val="en-US"/>
        </w:rPr>
      </w:pPr>
      <w:r w:rsidRPr="00AF18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Email: </w:t>
      </w:r>
      <w:hyperlink r:id="rId8" w:history="1">
        <w:r w:rsidR="005A341B" w:rsidRPr="0060632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elshaer@sci.kfs.edu.eg</w:t>
        </w:r>
      </w:hyperlink>
    </w:p>
    <w:p w14:paraId="237A18C3" w14:textId="77777777" w:rsidR="00C82319" w:rsidRDefault="00C82319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  <w:lang w:val="en-US"/>
        </w:rPr>
      </w:pPr>
    </w:p>
    <w:p w14:paraId="7C517DBA" w14:textId="1669FB95" w:rsidR="00C82319" w:rsidRPr="00F25B72" w:rsidRDefault="00A103A5" w:rsidP="00BA77C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9" w:history="1">
        <w:r w:rsidR="00F25B72" w:rsidRPr="00F25B7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Researcher Profile at Google Scholar</w:t>
        </w:r>
      </w:hyperlink>
    </w:p>
    <w:p w14:paraId="707CDF54" w14:textId="77777777" w:rsidR="00C82319" w:rsidRPr="00C82319" w:rsidRDefault="00A103A5" w:rsidP="00BA77C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Style w:val="Hyperlink"/>
          <w:rFonts w:ascii="Arial" w:eastAsia="Times New Roman" w:hAnsi="Arial" w:cs="Arial"/>
          <w:color w:val="494A4C"/>
          <w:sz w:val="21"/>
          <w:szCs w:val="21"/>
          <w:u w:val="none"/>
          <w:lang w:val="en-US" w:eastAsia="en-US"/>
        </w:rPr>
      </w:pPr>
      <w:hyperlink r:id="rId10" w:tgtFrame="externalIdentifier.value" w:history="1">
        <w:proofErr w:type="spellStart"/>
        <w:r w:rsidR="00CA2B8D" w:rsidRPr="00C82319">
          <w:rPr>
            <w:rStyle w:val="Hyperlink"/>
            <w:rFonts w:ascii="Helvetica" w:eastAsia="Times New Roman" w:hAnsi="Helvetica" w:cs="Times New Roman"/>
            <w:color w:val="2E7F9F"/>
          </w:rPr>
          <w:t>Scopus</w:t>
        </w:r>
        <w:proofErr w:type="spellEnd"/>
        <w:r w:rsidR="00CA2B8D" w:rsidRPr="00C82319">
          <w:rPr>
            <w:rStyle w:val="Hyperlink"/>
            <w:rFonts w:ascii="Helvetica" w:eastAsia="Times New Roman" w:hAnsi="Helvetica" w:cs="Times New Roman"/>
            <w:color w:val="2E7F9F"/>
          </w:rPr>
          <w:t xml:space="preserve"> </w:t>
        </w:r>
        <w:proofErr w:type="spellStart"/>
        <w:r w:rsidR="00CA2B8D" w:rsidRPr="00C82319">
          <w:rPr>
            <w:rStyle w:val="Hyperlink"/>
            <w:rFonts w:ascii="Helvetica" w:eastAsia="Times New Roman" w:hAnsi="Helvetica" w:cs="Times New Roman"/>
            <w:color w:val="2E7F9F"/>
          </w:rPr>
          <w:t>Author</w:t>
        </w:r>
        <w:proofErr w:type="spellEnd"/>
        <w:r w:rsidR="00CA2B8D" w:rsidRPr="00C82319">
          <w:rPr>
            <w:rStyle w:val="Hyperlink"/>
            <w:rFonts w:ascii="Helvetica" w:eastAsia="Times New Roman" w:hAnsi="Helvetica" w:cs="Times New Roman"/>
            <w:color w:val="2E7F9F"/>
          </w:rPr>
          <w:t xml:space="preserve"> ID: 8716446400</w:t>
        </w:r>
      </w:hyperlink>
    </w:p>
    <w:p w14:paraId="3A4FD242" w14:textId="15B233E0" w:rsidR="00C82319" w:rsidRPr="00C82319" w:rsidRDefault="00C82319" w:rsidP="00BA77C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94A4C"/>
          <w:sz w:val="21"/>
          <w:szCs w:val="21"/>
          <w:lang w:val="en-US" w:eastAsia="en-US"/>
        </w:rPr>
      </w:pPr>
      <w:r w:rsidRPr="00C82319"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 xml:space="preserve">Web </w:t>
      </w:r>
      <w:proofErr w:type="spellStart"/>
      <w:r w:rsidRPr="00C82319"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of</w:t>
      </w:r>
      <w:proofErr w:type="spellEnd"/>
      <w:r w:rsidRPr="00C82319"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 xml:space="preserve"> Science </w:t>
      </w:r>
      <w:proofErr w:type="spellStart"/>
      <w:r w:rsidRPr="00C82319"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ResearcherID</w:t>
      </w:r>
      <w:proofErr w:type="spellEnd"/>
      <w:r w:rsidRPr="00C82319">
        <w:rPr>
          <w:rFonts w:ascii="Arial" w:hAnsi="Arial" w:cs="Arial"/>
          <w:color w:val="000000"/>
          <w:sz w:val="27"/>
          <w:szCs w:val="27"/>
        </w:rPr>
        <w:t> </w:t>
      </w:r>
      <w:hyperlink r:id="rId11" w:tooltip="Copy and share this profile's URL" w:history="1">
        <w:r w:rsidRPr="00C82319">
          <w:rPr>
            <w:rStyle w:val="Hyperlink"/>
            <w:rFonts w:ascii="Arial" w:hAnsi="Arial" w:cs="Arial"/>
            <w:sz w:val="27"/>
            <w:szCs w:val="27"/>
            <w:bdr w:val="none" w:sz="0" w:space="0" w:color="auto" w:frame="1"/>
          </w:rPr>
          <w:t>P-1856-2019</w:t>
        </w:r>
      </w:hyperlink>
    </w:p>
    <w:p w14:paraId="5C7AB604" w14:textId="77777777" w:rsidR="00A16330" w:rsidRPr="00AF18DD" w:rsidRDefault="00A163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2"/>
        <w:gridCol w:w="7068"/>
      </w:tblGrid>
      <w:tr w:rsidR="00F60480" w:rsidRPr="00967157" w14:paraId="1C2286B3" w14:textId="77777777" w:rsidTr="007D7B57">
        <w:trPr>
          <w:trHeight w:val="276"/>
        </w:trPr>
        <w:tc>
          <w:tcPr>
            <w:tcW w:w="1095" w:type="pct"/>
          </w:tcPr>
          <w:p w14:paraId="7CB61790" w14:textId="79A9691A" w:rsidR="00F60480" w:rsidRPr="007D7B57" w:rsidRDefault="00F60480" w:rsidP="007D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9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90"/>
                <w:sz w:val="24"/>
                <w:szCs w:val="24"/>
                <w:lang w:val="en-US"/>
              </w:rPr>
              <w:t>2021- tell now</w:t>
            </w:r>
          </w:p>
        </w:tc>
        <w:tc>
          <w:tcPr>
            <w:tcW w:w="3905" w:type="pct"/>
          </w:tcPr>
          <w:p w14:paraId="70B2F309" w14:textId="309B96CE" w:rsidR="00F60480" w:rsidRDefault="00F60480" w:rsidP="00F1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0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Vice-Dean for Education and Student Affairs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Faculty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cience,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Kafrelsheikh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niversit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66B5E" w:rsidRPr="00967157" w14:paraId="2FD0D20A" w14:textId="77777777" w:rsidTr="007D7B57">
        <w:trPr>
          <w:trHeight w:val="276"/>
        </w:trPr>
        <w:tc>
          <w:tcPr>
            <w:tcW w:w="1095" w:type="pct"/>
          </w:tcPr>
          <w:p w14:paraId="5C51C0EA" w14:textId="2F84763D" w:rsidR="00666B5E" w:rsidRPr="007D7B57" w:rsidRDefault="00666B5E" w:rsidP="007D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90"/>
                <w:sz w:val="24"/>
                <w:szCs w:val="24"/>
                <w:lang w:val="en-US"/>
              </w:rPr>
            </w:pPr>
            <w:r w:rsidRPr="007D7B57">
              <w:rPr>
                <w:rFonts w:ascii="Times New Roman" w:hAnsi="Times New Roman" w:cs="Times New Roman"/>
                <w:b/>
                <w:bCs/>
                <w:color w:val="000090"/>
                <w:sz w:val="24"/>
                <w:szCs w:val="24"/>
                <w:lang w:val="en-US"/>
              </w:rPr>
              <w:t>20</w:t>
            </w:r>
            <w:r w:rsidR="00C521B8">
              <w:rPr>
                <w:rFonts w:ascii="Times New Roman" w:hAnsi="Times New Roman" w:cs="Times New Roman"/>
                <w:b/>
                <w:bCs/>
                <w:color w:val="000090"/>
                <w:sz w:val="24"/>
                <w:szCs w:val="24"/>
                <w:lang w:val="en-US"/>
              </w:rPr>
              <w:t>20</w:t>
            </w:r>
            <w:r w:rsidRPr="007D7B57">
              <w:rPr>
                <w:rFonts w:ascii="Times New Roman" w:hAnsi="Times New Roman" w:cs="Times New Roman"/>
                <w:b/>
                <w:bCs/>
                <w:color w:val="000090"/>
                <w:sz w:val="24"/>
                <w:szCs w:val="24"/>
                <w:lang w:val="en-US"/>
              </w:rPr>
              <w:t>- till now</w:t>
            </w:r>
          </w:p>
        </w:tc>
        <w:tc>
          <w:tcPr>
            <w:tcW w:w="3905" w:type="pct"/>
          </w:tcPr>
          <w:p w14:paraId="4762AE98" w14:textId="154A329F" w:rsidR="00F17A51" w:rsidRPr="00AF18DD" w:rsidRDefault="00F17A51" w:rsidP="00F1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Professor of Material Science &amp; Head of </w:t>
            </w:r>
            <w:r w:rsidR="00F60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hysics </w:t>
            </w:r>
            <w:r w:rsidR="00F60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epartment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F60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aculty of </w:t>
            </w:r>
            <w:r w:rsidR="00F60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cience,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Kafrelsheikh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60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niversit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</w:tr>
      <w:tr w:rsidR="00666B5E" w:rsidRPr="00967157" w14:paraId="05A92976" w14:textId="77777777" w:rsidTr="007D7B57">
        <w:trPr>
          <w:trHeight w:val="276"/>
        </w:trPr>
        <w:tc>
          <w:tcPr>
            <w:tcW w:w="1095" w:type="pct"/>
          </w:tcPr>
          <w:p w14:paraId="791694C8" w14:textId="4C95558B" w:rsidR="00666B5E" w:rsidRPr="007D7B57" w:rsidRDefault="004631ED" w:rsidP="007D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9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90"/>
                <w:sz w:val="23"/>
                <w:szCs w:val="23"/>
                <w:lang w:val="en-US"/>
              </w:rPr>
              <w:t>0</w:t>
            </w:r>
            <w:r w:rsidR="00666B5E" w:rsidRPr="007D7B57">
              <w:rPr>
                <w:rFonts w:ascii="Times New Roman" w:hAnsi="Times New Roman" w:cs="Times New Roman"/>
                <w:b/>
                <w:bCs/>
                <w:color w:val="000090"/>
                <w:sz w:val="23"/>
                <w:szCs w:val="23"/>
                <w:lang w:val="en-US"/>
              </w:rPr>
              <w:t>2/2015 - 07/2018</w:t>
            </w:r>
          </w:p>
        </w:tc>
        <w:tc>
          <w:tcPr>
            <w:tcW w:w="3905" w:type="pct"/>
          </w:tcPr>
          <w:p w14:paraId="7256C3F9" w14:textId="5DF924C6" w:rsidR="00666B5E" w:rsidRPr="00AF18DD" w:rsidRDefault="00666B5E" w:rsidP="007D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Associate</w:t>
            </w:r>
            <w:r w:rsidR="001D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Prof. at </w:t>
            </w:r>
            <w:r w:rsidR="00F60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hysics </w:t>
            </w:r>
            <w:r w:rsidR="00F60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epartment, </w:t>
            </w:r>
            <w:proofErr w:type="spellStart"/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Kafrelsheikh</w:t>
            </w:r>
            <w:proofErr w:type="spellEnd"/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Egypt (</w:t>
            </w:r>
            <w:proofErr w:type="gramStart"/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Oxides</w:t>
            </w:r>
            <w:proofErr w:type="gramEnd"/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semiconductors nanostructures for solar cells and LEDs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666B5E" w:rsidRPr="00967157" w14:paraId="732FF8A8" w14:textId="77777777" w:rsidTr="007D7B57">
        <w:trPr>
          <w:trHeight w:val="276"/>
        </w:trPr>
        <w:tc>
          <w:tcPr>
            <w:tcW w:w="1095" w:type="pct"/>
          </w:tcPr>
          <w:p w14:paraId="45A84D0A" w14:textId="77777777" w:rsidR="00666B5E" w:rsidRPr="007D7B57" w:rsidRDefault="00666B5E" w:rsidP="007D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90"/>
                <w:sz w:val="24"/>
                <w:szCs w:val="24"/>
                <w:lang w:val="en-US"/>
              </w:rPr>
            </w:pPr>
            <w:r w:rsidRPr="007D7B57">
              <w:rPr>
                <w:rFonts w:ascii="Times New Roman" w:hAnsi="Times New Roman" w:cs="Times New Roman"/>
                <w:b/>
                <w:bCs/>
                <w:color w:val="000090"/>
                <w:sz w:val="23"/>
                <w:szCs w:val="23"/>
                <w:lang w:val="en-US"/>
              </w:rPr>
              <w:t>03/2011- 02/2015</w:t>
            </w:r>
          </w:p>
        </w:tc>
        <w:tc>
          <w:tcPr>
            <w:tcW w:w="3905" w:type="pct"/>
          </w:tcPr>
          <w:p w14:paraId="64A042CF" w14:textId="77777777" w:rsidR="00666B5E" w:rsidRPr="00AF18DD" w:rsidRDefault="00666B5E" w:rsidP="007D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ecturer at physics department, </w:t>
            </w:r>
            <w:proofErr w:type="spellStart"/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Kafrelsheikh</w:t>
            </w:r>
            <w:proofErr w:type="spellEnd"/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Egypt (</w:t>
            </w:r>
            <w:proofErr w:type="gramStart"/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Oxides</w:t>
            </w:r>
            <w:proofErr w:type="gramEnd"/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semiconductors nanostructures for solar cells and LEDs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666B5E" w:rsidRPr="00967157" w14:paraId="42B67E5D" w14:textId="77777777" w:rsidTr="007D7B57">
        <w:trPr>
          <w:trHeight w:val="276"/>
        </w:trPr>
        <w:tc>
          <w:tcPr>
            <w:tcW w:w="1095" w:type="pct"/>
          </w:tcPr>
          <w:p w14:paraId="12632FBB" w14:textId="77777777" w:rsidR="00666B5E" w:rsidRPr="007D7B57" w:rsidRDefault="00666B5E" w:rsidP="007D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90"/>
                <w:sz w:val="24"/>
                <w:szCs w:val="24"/>
              </w:rPr>
            </w:pPr>
            <w:r w:rsidRPr="007D7B57">
              <w:rPr>
                <w:rFonts w:ascii="Times New Roman" w:hAnsi="Times New Roman" w:cs="Times New Roman"/>
                <w:b/>
                <w:bCs/>
                <w:color w:val="000090"/>
                <w:sz w:val="23"/>
                <w:szCs w:val="23"/>
                <w:lang w:val="en-US"/>
              </w:rPr>
              <w:t>02/2009- 02/2011</w:t>
            </w:r>
          </w:p>
        </w:tc>
        <w:tc>
          <w:tcPr>
            <w:tcW w:w="3905" w:type="pct"/>
          </w:tcPr>
          <w:p w14:paraId="022AE597" w14:textId="77777777" w:rsidR="00666B5E" w:rsidRPr="00AF18DD" w:rsidRDefault="00666B5E" w:rsidP="007D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niversity of Bremen, Bremen, Germany Postdoc at the </w:t>
            </w:r>
            <w:proofErr w:type="spellStart"/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Institue</w:t>
            </w:r>
            <w:proofErr w:type="spellEnd"/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Solid State Physics Prof. Dr. Jürgen </w:t>
            </w:r>
            <w:proofErr w:type="gramStart"/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Gutowski.(</w:t>
            </w:r>
            <w:proofErr w:type="gramEnd"/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Nanowire synthesis, nanowire-based LEDs and solar cells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666B5E" w:rsidRPr="00967157" w14:paraId="6DB093C6" w14:textId="77777777" w:rsidTr="007D7B57">
        <w:trPr>
          <w:trHeight w:val="276"/>
        </w:trPr>
        <w:tc>
          <w:tcPr>
            <w:tcW w:w="1095" w:type="pct"/>
          </w:tcPr>
          <w:p w14:paraId="6E1A8B94" w14:textId="77777777" w:rsidR="00666B5E" w:rsidRPr="007D7B57" w:rsidRDefault="00666B5E" w:rsidP="007D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90"/>
                <w:sz w:val="24"/>
                <w:szCs w:val="24"/>
              </w:rPr>
            </w:pPr>
            <w:r w:rsidRPr="007D7B57">
              <w:rPr>
                <w:rFonts w:ascii="Times New Roman" w:hAnsi="Times New Roman" w:cs="Times New Roman"/>
                <w:b/>
                <w:bCs/>
                <w:color w:val="000090"/>
                <w:sz w:val="23"/>
                <w:szCs w:val="23"/>
                <w:lang w:val="en-US"/>
              </w:rPr>
              <w:t>July</w:t>
            </w:r>
            <w:r w:rsidRPr="007D7B57">
              <w:rPr>
                <w:rFonts w:ascii="Times New Roman" w:hAnsi="Times New Roman" w:cs="Times New Roman"/>
                <w:b/>
                <w:bCs/>
                <w:color w:val="000090"/>
                <w:sz w:val="24"/>
                <w:szCs w:val="24"/>
              </w:rPr>
              <w:t xml:space="preserve"> </w:t>
            </w:r>
            <w:r w:rsidRPr="007D7B57">
              <w:rPr>
                <w:rFonts w:ascii="Times New Roman" w:hAnsi="Times New Roman" w:cs="Times New Roman"/>
                <w:b/>
                <w:bCs/>
                <w:color w:val="000090"/>
                <w:sz w:val="23"/>
                <w:szCs w:val="23"/>
                <w:lang w:val="en-US"/>
              </w:rPr>
              <w:t>2008</w:t>
            </w:r>
          </w:p>
        </w:tc>
        <w:tc>
          <w:tcPr>
            <w:tcW w:w="3905" w:type="pct"/>
          </w:tcPr>
          <w:p w14:paraId="0B699CC9" w14:textId="28F715E1" w:rsidR="00666B5E" w:rsidRPr="00AF18DD" w:rsidRDefault="00666B5E" w:rsidP="007D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Graduation: </w:t>
            </w:r>
            <w:proofErr w:type="spellStart"/>
            <w:proofErr w:type="gramStart"/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Ph.D</w:t>
            </w:r>
            <w:proofErr w:type="spellEnd"/>
            <w:proofErr w:type="gramEnd"/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524993">
              <w:rPr>
                <w:rFonts w:ascii="Times New Roman" w:hAnsi="Times New Roman" w:cs="Times New Roman"/>
                <w:color w:val="800000"/>
                <w:sz w:val="24"/>
                <w:szCs w:val="24"/>
                <w:lang w:val="en-US"/>
              </w:rPr>
              <w:t>Dr. Ing</w:t>
            </w:r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Technical University Braunschweig,</w:t>
            </w:r>
            <w:r w:rsidR="007D7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7B57"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Germany. Topic of thesis: </w:t>
            </w:r>
            <w:r w:rsidR="007D7B57" w:rsidRPr="007D7B57">
              <w:rPr>
                <w:rFonts w:ascii="Times New Roman" w:hAnsi="Times New Roman" w:cs="Times New Roman"/>
                <w:i/>
                <w:color w:val="800000"/>
                <w:sz w:val="24"/>
                <w:szCs w:val="24"/>
                <w:lang w:val="en-US"/>
              </w:rPr>
              <w:t xml:space="preserve">Molecular Beam Epitaxy Growth and Characterization of </w:t>
            </w:r>
            <w:proofErr w:type="spellStart"/>
            <w:r w:rsidR="007D7B57" w:rsidRPr="007D7B57">
              <w:rPr>
                <w:rFonts w:ascii="Times New Roman" w:hAnsi="Times New Roman" w:cs="Times New Roman"/>
                <w:i/>
                <w:color w:val="800000"/>
                <w:sz w:val="24"/>
                <w:szCs w:val="24"/>
                <w:lang w:val="en-US"/>
              </w:rPr>
              <w:t>ZnO</w:t>
            </w:r>
            <w:proofErr w:type="spellEnd"/>
            <w:r w:rsidR="007D7B57" w:rsidRPr="007D7B57">
              <w:rPr>
                <w:rFonts w:ascii="Times New Roman" w:hAnsi="Times New Roman" w:cs="Times New Roman"/>
                <w:i/>
                <w:color w:val="800000"/>
                <w:sz w:val="24"/>
                <w:szCs w:val="24"/>
                <w:lang w:val="en-US"/>
              </w:rPr>
              <w:t>-based layers and Heterostructures</w:t>
            </w:r>
            <w:r w:rsidR="007D7B57"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24993" w:rsidRPr="00967157" w14:paraId="0CDF375E" w14:textId="77777777" w:rsidTr="004571D0">
        <w:trPr>
          <w:trHeight w:val="822"/>
        </w:trPr>
        <w:tc>
          <w:tcPr>
            <w:tcW w:w="1095" w:type="pct"/>
          </w:tcPr>
          <w:p w14:paraId="43BCBB34" w14:textId="77777777" w:rsidR="00524993" w:rsidRPr="007D7B57" w:rsidRDefault="00524993" w:rsidP="007D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90"/>
                <w:sz w:val="24"/>
                <w:szCs w:val="24"/>
              </w:rPr>
            </w:pPr>
            <w:r w:rsidRPr="007D7B57">
              <w:rPr>
                <w:rFonts w:ascii="Times New Roman" w:hAnsi="Times New Roman" w:cs="Times New Roman"/>
                <w:b/>
                <w:bCs/>
                <w:color w:val="000090"/>
                <w:sz w:val="24"/>
                <w:szCs w:val="24"/>
              </w:rPr>
              <w:t>05/2004-01/2009</w:t>
            </w:r>
          </w:p>
        </w:tc>
        <w:tc>
          <w:tcPr>
            <w:tcW w:w="3905" w:type="pct"/>
          </w:tcPr>
          <w:p w14:paraId="38CF25FD" w14:textId="77777777" w:rsidR="00524993" w:rsidRPr="00AF18DD" w:rsidRDefault="00524993" w:rsidP="007D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Researcher</w:t>
            </w:r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Institute of Semiconductor </w:t>
            </w:r>
            <w:proofErr w:type="gramStart"/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Technology,  Technical</w:t>
            </w:r>
            <w:proofErr w:type="gramEnd"/>
          </w:p>
          <w:p w14:paraId="3A6697ED" w14:textId="7DF1326C" w:rsidR="00524993" w:rsidRPr="00AF18DD" w:rsidRDefault="00524993" w:rsidP="007D7B57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University Braunschweig, Germany. Ending with </w:t>
            </w:r>
            <w:proofErr w:type="spellStart"/>
            <w:proofErr w:type="gramStart"/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Ph.D</w:t>
            </w:r>
            <w:proofErr w:type="spellEnd"/>
            <w:proofErr w:type="gramEnd"/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(Dr. Ing) on July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10th 2008</w:t>
            </w:r>
          </w:p>
        </w:tc>
      </w:tr>
      <w:tr w:rsidR="00666B5E" w:rsidRPr="00967157" w14:paraId="29802C16" w14:textId="77777777" w:rsidTr="007D7B57">
        <w:trPr>
          <w:trHeight w:val="396"/>
        </w:trPr>
        <w:tc>
          <w:tcPr>
            <w:tcW w:w="1095" w:type="pct"/>
          </w:tcPr>
          <w:p w14:paraId="0A8B9995" w14:textId="77777777" w:rsidR="00666B5E" w:rsidRPr="007D7B57" w:rsidRDefault="00666B5E" w:rsidP="007D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90"/>
                <w:sz w:val="24"/>
                <w:szCs w:val="24"/>
              </w:rPr>
            </w:pPr>
            <w:r w:rsidRPr="007D7B57">
              <w:rPr>
                <w:rFonts w:ascii="Times New Roman" w:hAnsi="Times New Roman" w:cs="Times New Roman"/>
                <w:b/>
                <w:bCs/>
                <w:color w:val="000090"/>
                <w:sz w:val="24"/>
                <w:szCs w:val="24"/>
              </w:rPr>
              <w:t>04/2003-04/2004</w:t>
            </w:r>
          </w:p>
        </w:tc>
        <w:tc>
          <w:tcPr>
            <w:tcW w:w="3905" w:type="pct"/>
          </w:tcPr>
          <w:p w14:paraId="288FA380" w14:textId="75E05BCB" w:rsidR="00666B5E" w:rsidRPr="00AF18DD" w:rsidRDefault="00666B5E" w:rsidP="007D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Researcher</w:t>
            </w:r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 the Department of Semiconductor Ulm University,</w:t>
            </w:r>
            <w:r w:rsidR="007D7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7B57">
              <w:rPr>
                <w:rFonts w:ascii="Times New Roman" w:hAnsi="Times New Roman" w:cs="Times New Roman"/>
                <w:sz w:val="24"/>
                <w:szCs w:val="24"/>
              </w:rPr>
              <w:t>Germany</w:t>
            </w:r>
          </w:p>
        </w:tc>
      </w:tr>
      <w:tr w:rsidR="00666B5E" w:rsidRPr="00967157" w14:paraId="192E000D" w14:textId="77777777" w:rsidTr="007D7B57">
        <w:trPr>
          <w:trHeight w:val="396"/>
        </w:trPr>
        <w:tc>
          <w:tcPr>
            <w:tcW w:w="1095" w:type="pct"/>
          </w:tcPr>
          <w:p w14:paraId="326BCFE5" w14:textId="77777777" w:rsidR="00666B5E" w:rsidRPr="007D7B57" w:rsidRDefault="00666B5E" w:rsidP="007D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90"/>
                <w:sz w:val="24"/>
                <w:szCs w:val="24"/>
              </w:rPr>
            </w:pPr>
            <w:r w:rsidRPr="007D7B57">
              <w:rPr>
                <w:rFonts w:ascii="Times New Roman" w:hAnsi="Times New Roman" w:cs="Times New Roman"/>
                <w:b/>
                <w:bCs/>
                <w:color w:val="000090"/>
                <w:sz w:val="24"/>
                <w:szCs w:val="24"/>
              </w:rPr>
              <w:t>09/2001– 09/2002</w:t>
            </w:r>
          </w:p>
        </w:tc>
        <w:tc>
          <w:tcPr>
            <w:tcW w:w="3905" w:type="pct"/>
          </w:tcPr>
          <w:p w14:paraId="6D135197" w14:textId="77777777" w:rsidR="00666B5E" w:rsidRPr="00AF18DD" w:rsidRDefault="00666B5E" w:rsidP="007D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German  course</w:t>
            </w:r>
            <w:proofErr w:type="gramEnd"/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 Goethe-</w:t>
            </w:r>
            <w:proofErr w:type="spellStart"/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institut</w:t>
            </w:r>
            <w:proofErr w:type="spellEnd"/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 Cairo,  Egypt;  obtained  the  German</w:t>
            </w:r>
          </w:p>
        </w:tc>
      </w:tr>
      <w:tr w:rsidR="00666B5E" w14:paraId="30ADA3FA" w14:textId="77777777" w:rsidTr="007D7B57">
        <w:trPr>
          <w:trHeight w:val="277"/>
        </w:trPr>
        <w:tc>
          <w:tcPr>
            <w:tcW w:w="1095" w:type="pct"/>
          </w:tcPr>
          <w:p w14:paraId="14C49F4F" w14:textId="77777777" w:rsidR="00666B5E" w:rsidRPr="007D7B57" w:rsidRDefault="00666B5E" w:rsidP="007D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90"/>
                <w:sz w:val="24"/>
                <w:szCs w:val="24"/>
                <w:lang w:val="en-US"/>
              </w:rPr>
            </w:pPr>
          </w:p>
        </w:tc>
        <w:tc>
          <w:tcPr>
            <w:tcW w:w="3905" w:type="pct"/>
          </w:tcPr>
          <w:p w14:paraId="56205019" w14:textId="77777777" w:rsidR="00666B5E" w:rsidRDefault="00666B5E" w:rsidP="007D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languageproficiencycertificate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(ZMP)</w:t>
            </w:r>
          </w:p>
        </w:tc>
      </w:tr>
      <w:tr w:rsidR="00666B5E" w:rsidRPr="00967157" w14:paraId="66613AD3" w14:textId="77777777" w:rsidTr="007D7B57">
        <w:trPr>
          <w:trHeight w:val="396"/>
        </w:trPr>
        <w:tc>
          <w:tcPr>
            <w:tcW w:w="1095" w:type="pct"/>
          </w:tcPr>
          <w:p w14:paraId="10787FF2" w14:textId="77777777" w:rsidR="00666B5E" w:rsidRPr="007D7B57" w:rsidRDefault="00666B5E" w:rsidP="007D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90"/>
                <w:sz w:val="24"/>
                <w:szCs w:val="24"/>
              </w:rPr>
            </w:pPr>
            <w:r w:rsidRPr="007D7B57">
              <w:rPr>
                <w:rFonts w:ascii="Times New Roman" w:hAnsi="Times New Roman" w:cs="Times New Roman"/>
                <w:b/>
                <w:bCs/>
                <w:color w:val="000090"/>
                <w:sz w:val="24"/>
                <w:szCs w:val="24"/>
              </w:rPr>
              <w:t>12/1998- 04/2003</w:t>
            </w:r>
          </w:p>
        </w:tc>
        <w:tc>
          <w:tcPr>
            <w:tcW w:w="3905" w:type="pct"/>
          </w:tcPr>
          <w:p w14:paraId="79D11D62" w14:textId="1F442146" w:rsidR="00666B5E" w:rsidRPr="00AF18DD" w:rsidRDefault="00666B5E" w:rsidP="007D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Assistant lecturer at the Department of Physics Faculty of Education,</w:t>
            </w:r>
            <w:r w:rsidR="007D7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7B57">
              <w:rPr>
                <w:rFonts w:ascii="Times New Roman" w:hAnsi="Times New Roman" w:cs="Times New Roman"/>
                <w:sz w:val="24"/>
                <w:szCs w:val="24"/>
              </w:rPr>
              <w:t>Tanta University, Egypt.</w:t>
            </w:r>
          </w:p>
        </w:tc>
      </w:tr>
      <w:tr w:rsidR="00666B5E" w14:paraId="607BBE58" w14:textId="77777777" w:rsidTr="007D7B57">
        <w:trPr>
          <w:trHeight w:val="396"/>
        </w:trPr>
        <w:tc>
          <w:tcPr>
            <w:tcW w:w="1095" w:type="pct"/>
          </w:tcPr>
          <w:p w14:paraId="5DDDE83F" w14:textId="77777777" w:rsidR="00666B5E" w:rsidRPr="007D7B57" w:rsidRDefault="00666B5E" w:rsidP="007D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90"/>
                <w:sz w:val="24"/>
                <w:szCs w:val="24"/>
              </w:rPr>
            </w:pPr>
            <w:r w:rsidRPr="007D7B57">
              <w:rPr>
                <w:rFonts w:ascii="Times New Roman" w:hAnsi="Times New Roman" w:cs="Times New Roman"/>
                <w:b/>
                <w:bCs/>
                <w:color w:val="000090"/>
                <w:sz w:val="24"/>
                <w:szCs w:val="24"/>
              </w:rPr>
              <w:t>December1998</w:t>
            </w:r>
          </w:p>
        </w:tc>
        <w:tc>
          <w:tcPr>
            <w:tcW w:w="3905" w:type="pct"/>
          </w:tcPr>
          <w:p w14:paraId="252390EE" w14:textId="6C13C33A" w:rsidR="00666B5E" w:rsidRDefault="00666B5E" w:rsidP="007D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Obtained Master of Science (M.Sc.)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7D7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Tanta</w:t>
            </w:r>
            <w:r w:rsidR="007D7B57">
              <w:rPr>
                <w:rFonts w:ascii="Times New Roman" w:hAnsi="Times New Roman" w:cs="Times New Roman"/>
                <w:sz w:val="24"/>
                <w:szCs w:val="24"/>
              </w:rPr>
              <w:t xml:space="preserve"> University, Egypt.</w:t>
            </w:r>
          </w:p>
        </w:tc>
      </w:tr>
      <w:tr w:rsidR="00666B5E" w:rsidRPr="00967157" w14:paraId="7DAA6681" w14:textId="77777777" w:rsidTr="007D7B57">
        <w:trPr>
          <w:trHeight w:val="396"/>
        </w:trPr>
        <w:tc>
          <w:tcPr>
            <w:tcW w:w="1095" w:type="pct"/>
          </w:tcPr>
          <w:p w14:paraId="09E11D73" w14:textId="77777777" w:rsidR="00666B5E" w:rsidRPr="007D7B57" w:rsidRDefault="00666B5E" w:rsidP="007D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90"/>
                <w:sz w:val="24"/>
                <w:szCs w:val="24"/>
              </w:rPr>
            </w:pPr>
            <w:r w:rsidRPr="007D7B57">
              <w:rPr>
                <w:rFonts w:ascii="Times New Roman" w:hAnsi="Times New Roman" w:cs="Times New Roman"/>
                <w:b/>
                <w:bCs/>
                <w:color w:val="000090"/>
                <w:sz w:val="24"/>
                <w:szCs w:val="24"/>
              </w:rPr>
              <w:t>8/1994 – 12/1998</w:t>
            </w:r>
          </w:p>
        </w:tc>
        <w:tc>
          <w:tcPr>
            <w:tcW w:w="3905" w:type="pct"/>
          </w:tcPr>
          <w:p w14:paraId="1C3378B5" w14:textId="38829E5D" w:rsidR="00666B5E" w:rsidRPr="00AF18DD" w:rsidRDefault="00666B5E" w:rsidP="007D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Demonstrator  in</w:t>
            </w:r>
            <w:proofErr w:type="gramEnd"/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Department  of  Physics  Faculty  of  Education,  Tanta</w:t>
            </w:r>
            <w:r w:rsidR="007D7B57">
              <w:rPr>
                <w:rFonts w:ascii="Times New Roman" w:hAnsi="Times New Roman" w:cs="Times New Roman"/>
                <w:sz w:val="24"/>
                <w:szCs w:val="24"/>
              </w:rPr>
              <w:t xml:space="preserve"> University, Egypt</w:t>
            </w:r>
          </w:p>
        </w:tc>
      </w:tr>
      <w:tr w:rsidR="00666B5E" w:rsidRPr="00967157" w14:paraId="5EC3FEA5" w14:textId="77777777" w:rsidTr="007D7B57">
        <w:trPr>
          <w:trHeight w:val="396"/>
        </w:trPr>
        <w:tc>
          <w:tcPr>
            <w:tcW w:w="1095" w:type="pct"/>
          </w:tcPr>
          <w:p w14:paraId="232C0083" w14:textId="77777777" w:rsidR="00666B5E" w:rsidRPr="007D7B57" w:rsidRDefault="00666B5E" w:rsidP="007D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90"/>
                <w:sz w:val="24"/>
                <w:szCs w:val="24"/>
              </w:rPr>
            </w:pPr>
            <w:r w:rsidRPr="007D7B57">
              <w:rPr>
                <w:rFonts w:ascii="Times New Roman" w:hAnsi="Times New Roman" w:cs="Times New Roman"/>
                <w:b/>
                <w:bCs/>
                <w:color w:val="000090"/>
                <w:sz w:val="24"/>
                <w:szCs w:val="24"/>
              </w:rPr>
              <w:t>10/1994- 10-1995</w:t>
            </w:r>
          </w:p>
        </w:tc>
        <w:tc>
          <w:tcPr>
            <w:tcW w:w="3905" w:type="pct"/>
          </w:tcPr>
          <w:p w14:paraId="6A1C67B8" w14:textId="17705515" w:rsidR="00666B5E" w:rsidRPr="00AF18DD" w:rsidRDefault="00666B5E" w:rsidP="007D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Prepatory</w:t>
            </w:r>
            <w:proofErr w:type="spellEnd"/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courses for M.Sc. degree in physics, Department of Physics,</w:t>
            </w:r>
            <w:r w:rsidR="007D7B57">
              <w:rPr>
                <w:rFonts w:ascii="Times New Roman" w:hAnsi="Times New Roman" w:cs="Times New Roman"/>
                <w:sz w:val="24"/>
                <w:szCs w:val="24"/>
              </w:rPr>
              <w:t xml:space="preserve"> Tanta University, Egypt.</w:t>
            </w:r>
          </w:p>
        </w:tc>
      </w:tr>
      <w:tr w:rsidR="00666B5E" w14:paraId="104298CE" w14:textId="77777777" w:rsidTr="007D7B57">
        <w:trPr>
          <w:trHeight w:val="396"/>
        </w:trPr>
        <w:tc>
          <w:tcPr>
            <w:tcW w:w="1095" w:type="pct"/>
          </w:tcPr>
          <w:p w14:paraId="76144572" w14:textId="77777777" w:rsidR="00666B5E" w:rsidRPr="007D7B57" w:rsidRDefault="00666B5E" w:rsidP="007D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90"/>
                <w:sz w:val="24"/>
                <w:szCs w:val="24"/>
              </w:rPr>
            </w:pPr>
            <w:r w:rsidRPr="007D7B57">
              <w:rPr>
                <w:rFonts w:ascii="Times New Roman" w:hAnsi="Times New Roman" w:cs="Times New Roman"/>
                <w:b/>
                <w:bCs/>
                <w:color w:val="000090"/>
                <w:sz w:val="24"/>
                <w:szCs w:val="24"/>
              </w:rPr>
              <w:t>May1993</w:t>
            </w:r>
          </w:p>
        </w:tc>
        <w:tc>
          <w:tcPr>
            <w:tcW w:w="3905" w:type="pct"/>
          </w:tcPr>
          <w:p w14:paraId="02B90D5F" w14:textId="36408271" w:rsidR="00666B5E" w:rsidRDefault="00666B5E" w:rsidP="007D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Obta</w:t>
            </w:r>
            <w:r w:rsidR="00524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ined   Bachelor   of   Science (B.Sc.) </w:t>
            </w:r>
            <w:r w:rsidR="00524993">
              <w:rPr>
                <w:rFonts w:ascii="Times New Roman" w:hAnsi="Times New Roman" w:cs="Times New Roman"/>
                <w:sz w:val="24"/>
                <w:szCs w:val="24"/>
              </w:rPr>
              <w:t xml:space="preserve">Department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7D7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D7B57">
              <w:rPr>
                <w:rFonts w:ascii="Times New Roman" w:hAnsi="Times New Roman" w:cs="Times New Roman"/>
                <w:sz w:val="24"/>
                <w:szCs w:val="24"/>
              </w:rPr>
              <w:t xml:space="preserve"> Tanta</w:t>
            </w:r>
            <w:r w:rsidR="00524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B57">
              <w:rPr>
                <w:rFonts w:ascii="Times New Roman" w:hAnsi="Times New Roman" w:cs="Times New Roman"/>
                <w:sz w:val="24"/>
                <w:szCs w:val="24"/>
              </w:rPr>
              <w:t>University, Egypt.</w:t>
            </w:r>
          </w:p>
        </w:tc>
      </w:tr>
    </w:tbl>
    <w:p w14:paraId="359954FB" w14:textId="77777777" w:rsidR="00687F14" w:rsidRDefault="00687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87F14">
          <w:type w:val="continuous"/>
          <w:pgSz w:w="11900" w:h="16838"/>
          <w:pgMar w:top="1413" w:right="1420" w:bottom="1440" w:left="1420" w:header="720" w:footer="720" w:gutter="0"/>
          <w:cols w:space="280" w:equalWidth="0">
            <w:col w:w="9060" w:space="280"/>
          </w:cols>
          <w:noEndnote/>
        </w:sectPr>
      </w:pPr>
    </w:p>
    <w:p w14:paraId="565DEDAF" w14:textId="77777777" w:rsidR="00687F14" w:rsidRPr="00633440" w:rsidRDefault="00C463D5" w:rsidP="00B042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page2"/>
      <w:bookmarkEnd w:id="1"/>
      <w:proofErr w:type="spellStart"/>
      <w:r w:rsidRPr="00633440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Awarded</w:t>
      </w:r>
      <w:proofErr w:type="spellEnd"/>
      <w:r w:rsidRPr="0063344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Fellowships:</w:t>
      </w:r>
    </w:p>
    <w:p w14:paraId="6C743DDF" w14:textId="77777777" w:rsidR="00687F14" w:rsidRPr="00B04238" w:rsidRDefault="00C463D5" w:rsidP="00B04238">
      <w:pPr>
        <w:widowControl w:val="0"/>
        <w:numPr>
          <w:ilvl w:val="0"/>
          <w:numId w:val="1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 </w:t>
      </w:r>
      <w:proofErr w:type="spellStart"/>
      <w:r>
        <w:rPr>
          <w:rFonts w:ascii="Times New Roman" w:hAnsi="Times New Roman" w:cs="Times New Roman"/>
          <w:sz w:val="24"/>
          <w:szCs w:val="24"/>
        </w:rPr>
        <w:t>fellow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Deutsche Forschungsgemeinschaft (DFG) (2009-2010), Institute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Solid State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Physics,University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Bremen, Bremen, Germany </w:t>
      </w:r>
    </w:p>
    <w:p w14:paraId="4276720C" w14:textId="77777777" w:rsidR="00687F14" w:rsidRPr="00B04238" w:rsidRDefault="00C463D5" w:rsidP="00B04238">
      <w:pPr>
        <w:widowControl w:val="0"/>
        <w:numPr>
          <w:ilvl w:val="0"/>
          <w:numId w:val="1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850" w:right="20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Post-doctoral award from the (DFG), Institute for Semiconductor Technology Tu Braunschweig, Germany (2007- 2009). </w:t>
      </w:r>
    </w:p>
    <w:p w14:paraId="55020EB3" w14:textId="77777777" w:rsidR="00687F14" w:rsidRPr="00B04238" w:rsidRDefault="00C463D5" w:rsidP="00B04238">
      <w:pPr>
        <w:widowControl w:val="0"/>
        <w:numPr>
          <w:ilvl w:val="0"/>
          <w:numId w:val="1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850" w:right="20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PhD Award from The Egyptian Ministry of Higher Education long term </w:t>
      </w:r>
      <w:proofErr w:type="gramStart"/>
      <w:r w:rsidRPr="00AF18DD">
        <w:rPr>
          <w:rFonts w:ascii="Times New Roman" w:hAnsi="Times New Roman" w:cs="Times New Roman"/>
          <w:sz w:val="24"/>
          <w:szCs w:val="24"/>
          <w:lang w:val="en-US"/>
        </w:rPr>
        <w:t>mission ,</w:t>
      </w:r>
      <w:proofErr w:type="gramEnd"/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 Institute of Semiconductor Technology Tu Braunschweig, Germany (2004- 2007). </w:t>
      </w:r>
    </w:p>
    <w:p w14:paraId="4AFAC8C9" w14:textId="77777777" w:rsidR="00687F14" w:rsidRPr="00B04238" w:rsidRDefault="00C463D5" w:rsidP="00B04238">
      <w:pPr>
        <w:widowControl w:val="0"/>
        <w:numPr>
          <w:ilvl w:val="0"/>
          <w:numId w:val="1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850" w:right="20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PhD Award from The Egyptian Ministry of Higher Education long term mission, institute of semiconductor </w:t>
      </w:r>
      <w:proofErr w:type="spellStart"/>
      <w:proofErr w:type="gramStart"/>
      <w:r w:rsidRPr="00AF18DD">
        <w:rPr>
          <w:rFonts w:ascii="Times New Roman" w:hAnsi="Times New Roman" w:cs="Times New Roman"/>
          <w:sz w:val="24"/>
          <w:szCs w:val="24"/>
          <w:lang w:val="en-US"/>
        </w:rPr>
        <w:t>physics,Ulm</w:t>
      </w:r>
      <w:proofErr w:type="spellEnd"/>
      <w:proofErr w:type="gramEnd"/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 University, Germany (2003-2004). </w:t>
      </w:r>
    </w:p>
    <w:p w14:paraId="11F5A61B" w14:textId="77777777" w:rsidR="00687F14" w:rsidRPr="00633440" w:rsidRDefault="00C463D5" w:rsidP="00B042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3344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Research </w:t>
      </w:r>
      <w:proofErr w:type="spellStart"/>
      <w:r w:rsidRPr="00633440">
        <w:rPr>
          <w:rFonts w:ascii="Times New Roman" w:hAnsi="Times New Roman" w:cs="Times New Roman"/>
          <w:b/>
          <w:bCs/>
          <w:color w:val="FF0000"/>
          <w:sz w:val="28"/>
          <w:szCs w:val="28"/>
        </w:rPr>
        <w:t>experiences</w:t>
      </w:r>
      <w:proofErr w:type="spellEnd"/>
      <w:r w:rsidRPr="00633440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14:paraId="17F2208B" w14:textId="77777777" w:rsidR="00687F14" w:rsidRPr="00B04238" w:rsidRDefault="00C463D5" w:rsidP="00B0423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right="20" w:hanging="364"/>
        <w:jc w:val="both"/>
        <w:rPr>
          <w:rFonts w:ascii="Symbol" w:hAnsi="Symbol" w:cs="Symbol" w:hint="eastAsia"/>
          <w:sz w:val="24"/>
          <w:szCs w:val="24"/>
          <w:lang w:val="en-US"/>
        </w:rPr>
      </w:pPr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Operating semiconductor manufacturing machines for thin films and nanostructure growth (Molecular beam </w:t>
      </w:r>
      <w:proofErr w:type="spellStart"/>
      <w:proofErr w:type="gramStart"/>
      <w:r w:rsidRPr="00AF18DD">
        <w:rPr>
          <w:rFonts w:ascii="Times New Roman" w:hAnsi="Times New Roman" w:cs="Times New Roman"/>
          <w:sz w:val="24"/>
          <w:szCs w:val="24"/>
          <w:lang w:val="en-US"/>
        </w:rPr>
        <w:t>epitaxy,Vapour</w:t>
      </w:r>
      <w:proofErr w:type="spellEnd"/>
      <w:proofErr w:type="gramEnd"/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-phase transport growth systems, Electrodeposition, and Wet Chemistry). </w:t>
      </w:r>
    </w:p>
    <w:p w14:paraId="3ED739F4" w14:textId="77777777" w:rsidR="00687F14" w:rsidRPr="00B04238" w:rsidRDefault="00C463D5" w:rsidP="00B0423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right="20" w:hanging="364"/>
        <w:jc w:val="both"/>
        <w:rPr>
          <w:rFonts w:ascii="Symbol" w:hAnsi="Symbol" w:cs="Symbol" w:hint="eastAsia"/>
          <w:sz w:val="24"/>
          <w:szCs w:val="24"/>
          <w:lang w:val="en-US"/>
        </w:rPr>
      </w:pPr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Designing and realizing semiconductor device for microelectronic, optoelectronic and magnetoelectronic applications. </w:t>
      </w:r>
    </w:p>
    <w:p w14:paraId="61D72E17" w14:textId="77777777" w:rsidR="00687F14" w:rsidRPr="00B04238" w:rsidRDefault="00C463D5" w:rsidP="00B0423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right="20" w:hanging="364"/>
        <w:jc w:val="both"/>
        <w:rPr>
          <w:rFonts w:ascii="Symbol" w:hAnsi="Symbol" w:cs="Symbol" w:hint="eastAsia"/>
          <w:sz w:val="24"/>
          <w:szCs w:val="24"/>
          <w:lang w:val="en-US"/>
        </w:rPr>
      </w:pPr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Semiconductor device processing; field-effect transistors, light-emitting diodes, solar cell, resonant tunneling diodes, waveguides etc. </w:t>
      </w:r>
    </w:p>
    <w:p w14:paraId="17100A24" w14:textId="77777777" w:rsidR="00687F14" w:rsidRPr="00B04238" w:rsidRDefault="00C463D5" w:rsidP="00B0423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right="20" w:hanging="364"/>
        <w:jc w:val="both"/>
        <w:rPr>
          <w:rFonts w:ascii="Symbol" w:hAnsi="Symbol" w:cs="Symbol" w:hint="eastAsia"/>
          <w:sz w:val="24"/>
          <w:szCs w:val="24"/>
          <w:lang w:val="en-US"/>
        </w:rPr>
      </w:pPr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Operating and maintenance of CW lasers (He-Cd, </w:t>
      </w:r>
      <w:proofErr w:type="spellStart"/>
      <w:r w:rsidRPr="00AF18DD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+, </w:t>
      </w:r>
      <w:proofErr w:type="gramStart"/>
      <w:r w:rsidRPr="00AF18DD">
        <w:rPr>
          <w:rFonts w:ascii="Times New Roman" w:hAnsi="Times New Roman" w:cs="Times New Roman"/>
          <w:sz w:val="24"/>
          <w:szCs w:val="24"/>
          <w:lang w:val="en-US"/>
        </w:rPr>
        <w:t>Ti:Al</w:t>
      </w:r>
      <w:proofErr w:type="gramEnd"/>
      <w:r w:rsidRPr="00AF18DD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2</w:t>
      </w:r>
      <w:r w:rsidRPr="00AF18D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F18DD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3</w:t>
      </w:r>
      <w:r w:rsidRPr="00AF18DD">
        <w:rPr>
          <w:rFonts w:ascii="Times New Roman" w:hAnsi="Times New Roman" w:cs="Times New Roman"/>
          <w:sz w:val="24"/>
          <w:szCs w:val="24"/>
          <w:lang w:val="en-US"/>
        </w:rPr>
        <w:t>, He-Ne, dye lasers), Femtosecond and pico-second lasers (Ti:Al</w:t>
      </w:r>
      <w:r w:rsidRPr="00AF18DD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2</w:t>
      </w:r>
      <w:r w:rsidRPr="00AF18D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F18DD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3</w:t>
      </w:r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14:paraId="5D61BC20" w14:textId="77777777" w:rsidR="00687F14" w:rsidRPr="00633440" w:rsidRDefault="00C463D5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2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633440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Semiconductor wafer, epitaxial thin films and nanostructure, device characterization using:</w:t>
      </w:r>
    </w:p>
    <w:p w14:paraId="097B088C" w14:textId="77777777" w:rsidR="00687F14" w:rsidRPr="00AF18DD" w:rsidRDefault="00687F1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14:paraId="50038C12" w14:textId="77777777" w:rsidR="00687F14" w:rsidRPr="00AF18DD" w:rsidRDefault="00C463D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ascii="Symbol" w:hAnsi="Symbol" w:cs="Symbol" w:hint="eastAsia"/>
          <w:sz w:val="24"/>
          <w:szCs w:val="24"/>
          <w:lang w:val="en-US"/>
        </w:rPr>
      </w:pPr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Reflection High-Energy Electron Diffraction (RHEED) </w:t>
      </w:r>
    </w:p>
    <w:p w14:paraId="332164A2" w14:textId="77777777" w:rsidR="00687F14" w:rsidRPr="00AF18DD" w:rsidRDefault="00687F14">
      <w:pPr>
        <w:widowControl w:val="0"/>
        <w:autoSpaceDE w:val="0"/>
        <w:autoSpaceDN w:val="0"/>
        <w:adjustRightInd w:val="0"/>
        <w:spacing w:after="0" w:line="137" w:lineRule="exact"/>
        <w:rPr>
          <w:rFonts w:ascii="Symbol" w:hAnsi="Symbol" w:cs="Symbol" w:hint="eastAsia"/>
          <w:sz w:val="24"/>
          <w:szCs w:val="24"/>
          <w:lang w:val="en-US"/>
        </w:rPr>
      </w:pPr>
    </w:p>
    <w:p w14:paraId="231E6961" w14:textId="77777777" w:rsidR="00687F14" w:rsidRDefault="00C463D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ascii="Symbol" w:hAnsi="Symbol" w:cs="Symbol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X-</w:t>
      </w:r>
      <w:proofErr w:type="spellStart"/>
      <w:r>
        <w:rPr>
          <w:rFonts w:ascii="Times New Roman" w:hAnsi="Times New Roman" w:cs="Times New Roman"/>
          <w:sz w:val="24"/>
          <w:szCs w:val="24"/>
        </w:rPr>
        <w:t>ray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Diffractometry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BD6F80" w14:textId="77777777" w:rsidR="00687F14" w:rsidRDefault="00687F14">
      <w:pPr>
        <w:widowControl w:val="0"/>
        <w:autoSpaceDE w:val="0"/>
        <w:autoSpaceDN w:val="0"/>
        <w:adjustRightInd w:val="0"/>
        <w:spacing w:after="0" w:line="137" w:lineRule="exact"/>
        <w:rPr>
          <w:rFonts w:ascii="Symbol" w:hAnsi="Symbol" w:cs="Symbol" w:hint="eastAsia"/>
          <w:sz w:val="24"/>
          <w:szCs w:val="24"/>
        </w:rPr>
      </w:pPr>
    </w:p>
    <w:p w14:paraId="5E6B635B" w14:textId="77777777" w:rsidR="00687F14" w:rsidRDefault="00C463D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ascii="Symbol" w:hAnsi="Symbol" w:cs="Symbol" w:hint="eastAsia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Atomic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Force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Microscopy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F7C70" w14:textId="77777777" w:rsidR="00687F14" w:rsidRDefault="00687F14">
      <w:pPr>
        <w:widowControl w:val="0"/>
        <w:autoSpaceDE w:val="0"/>
        <w:autoSpaceDN w:val="0"/>
        <w:adjustRightInd w:val="0"/>
        <w:spacing w:after="0" w:line="135" w:lineRule="exact"/>
        <w:rPr>
          <w:rFonts w:ascii="Symbol" w:hAnsi="Symbol" w:cs="Symbol" w:hint="eastAsia"/>
          <w:sz w:val="24"/>
          <w:szCs w:val="24"/>
        </w:rPr>
      </w:pPr>
    </w:p>
    <w:p w14:paraId="2AE5C17C" w14:textId="77777777" w:rsidR="00687F14" w:rsidRDefault="00C463D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ascii="Symbol" w:hAnsi="Symbol" w:cs="Symbol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Scanning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Microscopy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3C81FF" w14:textId="77777777" w:rsidR="00687F14" w:rsidRDefault="00687F14">
      <w:pPr>
        <w:widowControl w:val="0"/>
        <w:autoSpaceDE w:val="0"/>
        <w:autoSpaceDN w:val="0"/>
        <w:adjustRightInd w:val="0"/>
        <w:spacing w:after="0" w:line="137" w:lineRule="exact"/>
        <w:rPr>
          <w:rFonts w:ascii="Symbol" w:hAnsi="Symbol" w:cs="Symbol" w:hint="eastAsia"/>
          <w:sz w:val="24"/>
          <w:szCs w:val="24"/>
        </w:rPr>
      </w:pPr>
    </w:p>
    <w:p w14:paraId="6B53E635" w14:textId="77777777" w:rsidR="00687F14" w:rsidRPr="00AF18DD" w:rsidRDefault="00C463D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ascii="Symbol" w:hAnsi="Symbol" w:cs="Symbol" w:hint="eastAsia"/>
          <w:sz w:val="24"/>
          <w:szCs w:val="24"/>
          <w:lang w:val="en-US"/>
        </w:rPr>
      </w:pPr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Superconducting Quantum Interference Device (SQUID) </w:t>
      </w:r>
    </w:p>
    <w:p w14:paraId="0CB35F8A" w14:textId="77777777" w:rsidR="00687F14" w:rsidRPr="00AF18DD" w:rsidRDefault="00687F14">
      <w:pPr>
        <w:widowControl w:val="0"/>
        <w:autoSpaceDE w:val="0"/>
        <w:autoSpaceDN w:val="0"/>
        <w:adjustRightInd w:val="0"/>
        <w:spacing w:after="0" w:line="137" w:lineRule="exact"/>
        <w:rPr>
          <w:rFonts w:ascii="Symbol" w:hAnsi="Symbol" w:cs="Symbol" w:hint="eastAsia"/>
          <w:sz w:val="24"/>
          <w:szCs w:val="24"/>
          <w:lang w:val="en-US"/>
        </w:rPr>
      </w:pPr>
    </w:p>
    <w:p w14:paraId="5864F458" w14:textId="77777777" w:rsidR="00687F14" w:rsidRPr="00AF18DD" w:rsidRDefault="00C463D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ascii="Symbol" w:hAnsi="Symbol" w:cs="Symbol" w:hint="eastAsia"/>
          <w:sz w:val="24"/>
          <w:szCs w:val="24"/>
          <w:lang w:val="en-US"/>
        </w:rPr>
      </w:pPr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Current-voltage, capacitance-voltage, Hall-effect measurements </w:t>
      </w:r>
    </w:p>
    <w:p w14:paraId="33FEAB30" w14:textId="77777777" w:rsidR="00687F14" w:rsidRPr="00AF18DD" w:rsidRDefault="00687F14">
      <w:pPr>
        <w:widowControl w:val="0"/>
        <w:autoSpaceDE w:val="0"/>
        <w:autoSpaceDN w:val="0"/>
        <w:adjustRightInd w:val="0"/>
        <w:spacing w:after="0" w:line="135" w:lineRule="exact"/>
        <w:rPr>
          <w:rFonts w:ascii="Symbol" w:hAnsi="Symbol" w:cs="Symbol" w:hint="eastAsia"/>
          <w:sz w:val="24"/>
          <w:szCs w:val="24"/>
          <w:lang w:val="en-US"/>
        </w:rPr>
      </w:pPr>
    </w:p>
    <w:p w14:paraId="4BFA1466" w14:textId="77777777" w:rsidR="00687F14" w:rsidRDefault="00C463D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ascii="Symbol" w:hAnsi="Symbol" w:cs="Symbol" w:hint="eastAsia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Photoluminescence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ED5D3A" w14:textId="77777777" w:rsidR="00687F14" w:rsidRDefault="00687F14">
      <w:pPr>
        <w:widowControl w:val="0"/>
        <w:autoSpaceDE w:val="0"/>
        <w:autoSpaceDN w:val="0"/>
        <w:adjustRightInd w:val="0"/>
        <w:spacing w:after="0" w:line="137" w:lineRule="exact"/>
        <w:rPr>
          <w:rFonts w:ascii="Symbol" w:hAnsi="Symbol" w:cs="Symbol" w:hint="eastAsia"/>
          <w:sz w:val="24"/>
          <w:szCs w:val="24"/>
        </w:rPr>
      </w:pPr>
    </w:p>
    <w:p w14:paraId="541E618C" w14:textId="77777777" w:rsidR="00687F14" w:rsidRDefault="00C463D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ascii="Symbol" w:hAnsi="Symbol" w:cs="Symbol" w:hint="eastAsia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Electroluminescence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910BC8" w14:textId="77777777" w:rsidR="00687F14" w:rsidRDefault="00687F14">
      <w:pPr>
        <w:widowControl w:val="0"/>
        <w:autoSpaceDE w:val="0"/>
        <w:autoSpaceDN w:val="0"/>
        <w:adjustRightInd w:val="0"/>
        <w:spacing w:after="0" w:line="138" w:lineRule="exact"/>
        <w:rPr>
          <w:rFonts w:ascii="Symbol" w:hAnsi="Symbol" w:cs="Symbol" w:hint="eastAsia"/>
          <w:sz w:val="24"/>
          <w:szCs w:val="24"/>
        </w:rPr>
      </w:pPr>
    </w:p>
    <w:p w14:paraId="537DBBEA" w14:textId="77777777" w:rsidR="00687F14" w:rsidRPr="00AF18DD" w:rsidRDefault="00C463D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ascii="Symbol" w:hAnsi="Symbol" w:cs="Symbol" w:hint="eastAsia"/>
          <w:sz w:val="24"/>
          <w:szCs w:val="24"/>
          <w:lang w:val="en-US"/>
        </w:rPr>
      </w:pPr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Good understanding of Transmission Electron Microscopy </w:t>
      </w:r>
    </w:p>
    <w:p w14:paraId="199EEC0F" w14:textId="77777777" w:rsidR="00687F14" w:rsidRPr="00AF18DD" w:rsidRDefault="00687F14">
      <w:pPr>
        <w:widowControl w:val="0"/>
        <w:autoSpaceDE w:val="0"/>
        <w:autoSpaceDN w:val="0"/>
        <w:adjustRightInd w:val="0"/>
        <w:spacing w:after="0" w:line="127" w:lineRule="exact"/>
        <w:rPr>
          <w:rFonts w:ascii="Symbol" w:hAnsi="Symbol" w:cs="Symbol" w:hint="eastAsia"/>
          <w:sz w:val="24"/>
          <w:szCs w:val="24"/>
          <w:lang w:val="en-US"/>
        </w:rPr>
      </w:pPr>
    </w:p>
    <w:p w14:paraId="00D2AC15" w14:textId="77777777" w:rsidR="00687F14" w:rsidRPr="00B04238" w:rsidRDefault="00C463D5" w:rsidP="00B0423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ascii="Symbol" w:hAnsi="Symbol" w:cs="Symbol" w:hint="eastAsia"/>
          <w:sz w:val="28"/>
          <w:szCs w:val="28"/>
          <w:lang w:val="en-US"/>
        </w:rPr>
        <w:sectPr w:rsidR="00687F14" w:rsidRPr="00B04238">
          <w:pgSz w:w="11900" w:h="16838"/>
          <w:pgMar w:top="1413" w:right="1400" w:bottom="1025" w:left="1420" w:header="720" w:footer="720" w:gutter="0"/>
          <w:cols w:space="720" w:equalWidth="0">
            <w:col w:w="9080"/>
          </w:cols>
          <w:noEndnote/>
        </w:sectPr>
      </w:pPr>
      <w:r w:rsidRPr="00AF18DD">
        <w:rPr>
          <w:rFonts w:ascii="Times New Roman" w:hAnsi="Times New Roman" w:cs="Times New Roman"/>
          <w:sz w:val="24"/>
          <w:szCs w:val="24"/>
          <w:lang w:val="en-US"/>
        </w:rPr>
        <w:t>Good command of application programs in Micr</w:t>
      </w:r>
      <w:r w:rsidR="00B04238">
        <w:rPr>
          <w:rFonts w:ascii="Times New Roman" w:hAnsi="Times New Roman" w:cs="Times New Roman"/>
          <w:sz w:val="24"/>
          <w:szCs w:val="24"/>
          <w:lang w:val="en-US"/>
        </w:rPr>
        <w:t>osoft Office and several others</w:t>
      </w:r>
    </w:p>
    <w:p w14:paraId="2D2050AF" w14:textId="77777777" w:rsidR="00687F14" w:rsidRPr="00633440" w:rsidRDefault="00C463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bookmarkStart w:id="2" w:name="page3"/>
      <w:bookmarkEnd w:id="2"/>
      <w:r w:rsidRPr="00633440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Teaching Experience</w:t>
      </w:r>
    </w:p>
    <w:p w14:paraId="4BC4261D" w14:textId="77777777" w:rsidR="00687F14" w:rsidRDefault="00687F14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 w:cs="Times New Roman"/>
          <w:sz w:val="24"/>
          <w:szCs w:val="24"/>
        </w:rPr>
      </w:pPr>
    </w:p>
    <w:p w14:paraId="3EF6F207" w14:textId="77777777" w:rsidR="00687F14" w:rsidRPr="00AF18DD" w:rsidRDefault="00C463D5" w:rsidP="00BA77C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06" w:lineRule="auto"/>
        <w:ind w:left="700" w:right="500" w:hanging="346"/>
        <w:jc w:val="both"/>
        <w:rPr>
          <w:rFonts w:ascii="Symbol" w:hAnsi="Symbol" w:cs="Symbol" w:hint="eastAsia"/>
          <w:sz w:val="24"/>
          <w:szCs w:val="24"/>
          <w:lang w:val="en-US"/>
        </w:rPr>
      </w:pPr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Internships with teaching at solid state physics department, University of Bremen, Germany (2009/2010) </w:t>
      </w:r>
    </w:p>
    <w:p w14:paraId="22AFBD47" w14:textId="77777777" w:rsidR="00687F14" w:rsidRPr="00AF18DD" w:rsidRDefault="00687F14">
      <w:pPr>
        <w:widowControl w:val="0"/>
        <w:autoSpaceDE w:val="0"/>
        <w:autoSpaceDN w:val="0"/>
        <w:adjustRightInd w:val="0"/>
        <w:spacing w:after="0" w:line="199" w:lineRule="exact"/>
        <w:rPr>
          <w:rFonts w:ascii="Symbol" w:hAnsi="Symbol" w:cs="Symbol" w:hint="eastAsia"/>
          <w:sz w:val="24"/>
          <w:szCs w:val="24"/>
          <w:lang w:val="en-US"/>
        </w:rPr>
      </w:pPr>
    </w:p>
    <w:p w14:paraId="4AFD1240" w14:textId="77777777" w:rsidR="00687F14" w:rsidRPr="00AF18DD" w:rsidRDefault="00C463D5" w:rsidP="00BA77C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06" w:lineRule="auto"/>
        <w:ind w:left="700" w:right="760" w:hanging="346"/>
        <w:jc w:val="both"/>
        <w:rPr>
          <w:rFonts w:ascii="Symbol" w:hAnsi="Symbol" w:cs="Symbol" w:hint="eastAsia"/>
          <w:sz w:val="24"/>
          <w:szCs w:val="24"/>
          <w:lang w:val="en-US"/>
        </w:rPr>
      </w:pPr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Internships with teaching at Institute for Semiconductor Technology, Electrical Engineering, University of Braunschweig, Germany (2005-2008). </w:t>
      </w:r>
    </w:p>
    <w:p w14:paraId="69B209B3" w14:textId="77777777" w:rsidR="00687F14" w:rsidRPr="00AF18DD" w:rsidRDefault="00687F14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14:paraId="6E2AF9CE" w14:textId="77777777" w:rsidR="00687F14" w:rsidRPr="00AF18DD" w:rsidRDefault="00C463D5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F18DD">
        <w:rPr>
          <w:rFonts w:ascii="Times New Roman" w:hAnsi="Times New Roman" w:cs="Times New Roman"/>
          <w:sz w:val="24"/>
          <w:szCs w:val="24"/>
          <w:lang w:val="en-US"/>
        </w:rPr>
        <w:t>Teatching</w:t>
      </w:r>
      <w:proofErr w:type="spellEnd"/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 many physics </w:t>
      </w:r>
      <w:proofErr w:type="spellStart"/>
      <w:r w:rsidRPr="00AF18DD">
        <w:rPr>
          <w:rFonts w:ascii="Times New Roman" w:hAnsi="Times New Roman" w:cs="Times New Roman"/>
          <w:sz w:val="24"/>
          <w:szCs w:val="24"/>
          <w:lang w:val="en-US"/>
        </w:rPr>
        <w:t>coursses</w:t>
      </w:r>
      <w:proofErr w:type="spellEnd"/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 at Physics </w:t>
      </w:r>
      <w:proofErr w:type="spellStart"/>
      <w:r w:rsidRPr="00AF18DD">
        <w:rPr>
          <w:rFonts w:ascii="Times New Roman" w:hAnsi="Times New Roman" w:cs="Times New Roman"/>
          <w:sz w:val="24"/>
          <w:szCs w:val="24"/>
          <w:lang w:val="en-US"/>
        </w:rPr>
        <w:t>Departement</w:t>
      </w:r>
      <w:proofErr w:type="spellEnd"/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, Faculty of science, </w:t>
      </w:r>
      <w:proofErr w:type="spellStart"/>
      <w:r w:rsidRPr="00AF18DD">
        <w:rPr>
          <w:rFonts w:ascii="Times New Roman" w:hAnsi="Times New Roman" w:cs="Times New Roman"/>
          <w:sz w:val="24"/>
          <w:szCs w:val="24"/>
          <w:lang w:val="en-US"/>
        </w:rPr>
        <w:t>Kafer</w:t>
      </w:r>
      <w:proofErr w:type="spellEnd"/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 Elsheikh university (2008- till now)</w:t>
      </w:r>
    </w:p>
    <w:p w14:paraId="01BE559E" w14:textId="77777777" w:rsidR="00687F14" w:rsidRPr="00AF18DD" w:rsidRDefault="00687F14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14:paraId="7DE73296" w14:textId="77777777" w:rsidR="00687F14" w:rsidRPr="003170B2" w:rsidRDefault="00C463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3170B2">
        <w:rPr>
          <w:rFonts w:ascii="Times New Roman" w:hAnsi="Times New Roman" w:cs="Times New Roman"/>
          <w:b/>
          <w:bCs/>
          <w:color w:val="FF0000"/>
          <w:sz w:val="24"/>
          <w:szCs w:val="24"/>
        </w:rPr>
        <w:t>Undergraduate</w:t>
      </w:r>
      <w:proofErr w:type="spellEnd"/>
      <w:r w:rsidRPr="003170B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3170B2">
        <w:rPr>
          <w:rFonts w:ascii="Times New Roman" w:hAnsi="Times New Roman" w:cs="Times New Roman"/>
          <w:b/>
          <w:bCs/>
          <w:color w:val="FF0000"/>
          <w:sz w:val="24"/>
          <w:szCs w:val="24"/>
        </w:rPr>
        <w:t>student</w:t>
      </w:r>
      <w:proofErr w:type="spellEnd"/>
    </w:p>
    <w:p w14:paraId="298C9A6F" w14:textId="77777777" w:rsidR="00687F14" w:rsidRDefault="00687F14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4"/>
          <w:szCs w:val="24"/>
        </w:rPr>
      </w:pPr>
    </w:p>
    <w:p w14:paraId="120D5B22" w14:textId="77777777" w:rsidR="00687F14" w:rsidRDefault="00C463D5" w:rsidP="00BA77C8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00" w:hanging="346"/>
        <w:jc w:val="both"/>
        <w:rPr>
          <w:rFonts w:ascii="Symbol" w:hAnsi="Symbol" w:cs="Symbol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Properties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matter. </w:t>
      </w:r>
    </w:p>
    <w:p w14:paraId="256DF3C8" w14:textId="77777777" w:rsidR="00687F14" w:rsidRDefault="00687F14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 w:hint="eastAsia"/>
          <w:sz w:val="24"/>
          <w:szCs w:val="24"/>
        </w:rPr>
      </w:pPr>
    </w:p>
    <w:p w14:paraId="062DFDA0" w14:textId="77777777" w:rsidR="00687F14" w:rsidRDefault="00C463D5" w:rsidP="00BA77C8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ascii="Symbol" w:hAnsi="Symbol" w:cs="Symbol" w:hint="eastAsia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Geometrical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optics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679EEB" w14:textId="77777777" w:rsidR="00687F14" w:rsidRDefault="00C463D5" w:rsidP="00BA77C8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39" w:lineRule="auto"/>
        <w:ind w:hanging="364"/>
        <w:jc w:val="both"/>
        <w:rPr>
          <w:rFonts w:ascii="Symbol" w:hAnsi="Symbol" w:cs="Symbol" w:hint="eastAsia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optics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487542" w14:textId="77777777" w:rsidR="00687F14" w:rsidRDefault="00C463D5" w:rsidP="00BA77C8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39" w:lineRule="auto"/>
        <w:ind w:hanging="364"/>
        <w:jc w:val="both"/>
        <w:rPr>
          <w:rFonts w:ascii="Symbol" w:hAnsi="Symbol" w:cs="Symbol" w:hint="eastAsia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optics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767A7" w14:textId="77777777" w:rsidR="00687F14" w:rsidRDefault="00C463D5" w:rsidP="00BA77C8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39" w:lineRule="auto"/>
        <w:ind w:hanging="364"/>
        <w:jc w:val="both"/>
        <w:rPr>
          <w:rFonts w:ascii="Symbol" w:hAnsi="Symbol" w:cs="Symbol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Laser </w:t>
      </w:r>
      <w:proofErr w:type="spellStart"/>
      <w:r>
        <w:rPr>
          <w:rFonts w:ascii="Times New Roman" w:hAnsi="Times New Roman" w:cs="Times New Roman"/>
          <w:sz w:val="24"/>
          <w:szCs w:val="24"/>
        </w:rPr>
        <w:t>physics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E0431D" w14:textId="77777777" w:rsidR="00687F14" w:rsidRDefault="00C463D5" w:rsidP="00BA77C8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39" w:lineRule="auto"/>
        <w:ind w:hanging="364"/>
        <w:jc w:val="both"/>
        <w:rPr>
          <w:rFonts w:ascii="Symbol" w:hAnsi="Symbol" w:cs="Symbol" w:hint="eastAsia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Electromagnetic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B9A62" w14:textId="77777777" w:rsidR="00687F14" w:rsidRDefault="00C463D5" w:rsidP="00BA77C8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39" w:lineRule="auto"/>
        <w:ind w:hanging="364"/>
        <w:jc w:val="both"/>
        <w:rPr>
          <w:rFonts w:ascii="Symbol" w:hAnsi="Symbol" w:cs="Symbol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Solid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physics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DE7C57" w14:textId="77777777" w:rsidR="00687F14" w:rsidRDefault="00687F14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 w:hint="eastAsia"/>
          <w:sz w:val="24"/>
          <w:szCs w:val="24"/>
        </w:rPr>
      </w:pPr>
    </w:p>
    <w:p w14:paraId="1954EE2C" w14:textId="77777777" w:rsidR="00687F14" w:rsidRDefault="00C463D5" w:rsidP="00BA77C8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ascii="Symbol" w:hAnsi="Symbol" w:cs="Symbol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Semiconductors </w:t>
      </w:r>
    </w:p>
    <w:p w14:paraId="6A41DC48" w14:textId="77777777" w:rsidR="00687F14" w:rsidRDefault="00C463D5" w:rsidP="00BA77C8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39" w:lineRule="auto"/>
        <w:ind w:hanging="364"/>
        <w:jc w:val="both"/>
        <w:rPr>
          <w:rFonts w:ascii="Symbol" w:hAnsi="Symbol" w:cs="Symbol" w:hint="eastAsia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spectroscopy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ACAF3D" w14:textId="77777777" w:rsidR="00687F14" w:rsidRDefault="00C463D5" w:rsidP="00BA77C8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39" w:lineRule="auto"/>
        <w:ind w:hanging="364"/>
        <w:jc w:val="both"/>
        <w:rPr>
          <w:rFonts w:ascii="Symbol" w:hAnsi="Symbol" w:cs="Symbol" w:hint="eastAsia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Renewable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CBA562" w14:textId="77777777" w:rsidR="00687F14" w:rsidRDefault="00687F14">
      <w:pPr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 w:cs="Times New Roman"/>
          <w:sz w:val="24"/>
          <w:szCs w:val="24"/>
        </w:rPr>
      </w:pPr>
    </w:p>
    <w:p w14:paraId="61945B92" w14:textId="77777777" w:rsidR="00687F14" w:rsidRPr="00633440" w:rsidRDefault="00C463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3344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Graduate </w:t>
      </w:r>
      <w:proofErr w:type="spellStart"/>
      <w:r w:rsidRPr="00633440">
        <w:rPr>
          <w:rFonts w:ascii="Times New Roman" w:hAnsi="Times New Roman" w:cs="Times New Roman"/>
          <w:b/>
          <w:bCs/>
          <w:color w:val="FF0000"/>
          <w:sz w:val="24"/>
          <w:szCs w:val="24"/>
        </w:rPr>
        <w:t>student</w:t>
      </w:r>
      <w:proofErr w:type="spellEnd"/>
      <w:r w:rsidRPr="00633440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</w:p>
    <w:p w14:paraId="1389C802" w14:textId="77777777" w:rsidR="00687F14" w:rsidRDefault="00687F14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4"/>
          <w:szCs w:val="24"/>
        </w:rPr>
      </w:pPr>
    </w:p>
    <w:p w14:paraId="5A27DFAC" w14:textId="77777777" w:rsidR="00633440" w:rsidRPr="00633440" w:rsidRDefault="00C463D5" w:rsidP="00BA77C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ascii="Symbol" w:hAnsi="Symbol" w:cs="Symbol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Nano-materials Technology.</w:t>
      </w:r>
    </w:p>
    <w:p w14:paraId="27CAB1A5" w14:textId="4A92AD7A" w:rsidR="00687F14" w:rsidRDefault="00633440" w:rsidP="00BA77C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ascii="Symbol" w:hAnsi="Symbol" w:cs="Symbol" w:hint="eastAsia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nanotechnologh</w:t>
      </w:r>
      <w:proofErr w:type="spellEnd"/>
      <w:r w:rsidR="00C463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DD445" w14:textId="77777777" w:rsidR="00687F14" w:rsidRDefault="00C463D5" w:rsidP="00BA77C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9" w:lineRule="auto"/>
        <w:ind w:hanging="364"/>
        <w:jc w:val="both"/>
        <w:rPr>
          <w:rFonts w:ascii="Symbol" w:hAnsi="Symbol" w:cs="Symbol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Semiconductor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optics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951FEC" w14:textId="77777777" w:rsidR="00687F14" w:rsidRDefault="00C463D5" w:rsidP="00BA77C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9" w:lineRule="auto"/>
        <w:ind w:hanging="364"/>
        <w:jc w:val="both"/>
        <w:rPr>
          <w:rFonts w:ascii="Symbol" w:hAnsi="Symbol" w:cs="Symbol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Semiconductor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F69E2B" w14:textId="77777777" w:rsidR="00687F14" w:rsidRDefault="00687F14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 w:hint="eastAsia"/>
          <w:sz w:val="24"/>
          <w:szCs w:val="24"/>
        </w:rPr>
      </w:pPr>
    </w:p>
    <w:p w14:paraId="6A1E8DCB" w14:textId="77777777" w:rsidR="00687F14" w:rsidRDefault="00C463D5" w:rsidP="00BA77C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ascii="Symbol" w:hAnsi="Symbol" w:cs="Symbol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Solar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328B19" w14:textId="77777777" w:rsidR="00687F14" w:rsidRPr="00AF18DD" w:rsidRDefault="00C463D5" w:rsidP="00BA77C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9" w:lineRule="auto"/>
        <w:ind w:hanging="364"/>
        <w:jc w:val="both"/>
        <w:rPr>
          <w:rFonts w:ascii="Symbol" w:hAnsi="Symbol" w:cs="Symbol" w:hint="eastAsia"/>
          <w:sz w:val="24"/>
          <w:szCs w:val="24"/>
          <w:lang w:val="en-US"/>
        </w:rPr>
      </w:pPr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Laser Physics and its Applications. </w:t>
      </w:r>
    </w:p>
    <w:p w14:paraId="7B0F1C90" w14:textId="77777777" w:rsidR="00687F14" w:rsidRDefault="00C463D5" w:rsidP="00BA77C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9" w:lineRule="auto"/>
        <w:ind w:hanging="364"/>
        <w:jc w:val="both"/>
        <w:rPr>
          <w:rFonts w:ascii="Symbol" w:hAnsi="Symbol" w:cs="Symbol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Laser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spectroscopy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459773" w14:textId="5BE2CFA0" w:rsidR="004D7F0B" w:rsidRPr="00633440" w:rsidRDefault="00C463D5" w:rsidP="00BA77C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9" w:lineRule="auto"/>
        <w:ind w:hanging="364"/>
        <w:jc w:val="both"/>
        <w:rPr>
          <w:rFonts w:ascii="Symbol" w:hAnsi="Symbol" w:cs="Symbol" w:hint="eastAsia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Femtosecond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spectroscopy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793664" w14:textId="77777777" w:rsidR="00687F14" w:rsidRDefault="00687F14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 w:cs="Times New Roman"/>
          <w:sz w:val="24"/>
          <w:szCs w:val="24"/>
        </w:rPr>
      </w:pPr>
    </w:p>
    <w:p w14:paraId="1C287FC9" w14:textId="77777777" w:rsidR="00687F14" w:rsidRPr="00633440" w:rsidRDefault="00C463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633440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Participation in international research projects:</w:t>
      </w:r>
    </w:p>
    <w:p w14:paraId="3B1EFC3A" w14:textId="52E4D2DF" w:rsidR="004631ED" w:rsidRPr="003170B2" w:rsidRDefault="004631ED" w:rsidP="003170B2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hanging="36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1321">
        <w:rPr>
          <w:rFonts w:ascii="Times New Roman" w:hAnsi="Times New Roman" w:cs="Times New Roman"/>
          <w:b/>
          <w:bCs/>
          <w:sz w:val="24"/>
          <w:szCs w:val="24"/>
          <w:lang w:val="en-US"/>
        </w:rPr>
        <w:t>Main-</w:t>
      </w:r>
      <w:r w:rsidRPr="00561321">
        <w:rPr>
          <w:rFonts w:ascii="Times New Roman" w:hAnsi="Times New Roman" w:cs="Times New Roman"/>
          <w:b/>
          <w:sz w:val="26"/>
          <w:szCs w:val="26"/>
          <w:lang w:val="en-US"/>
        </w:rPr>
        <w:t>investigator</w:t>
      </w:r>
      <w:r w:rsidRPr="0056132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56132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561321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561321">
        <w:rPr>
          <w:rFonts w:ascii="Times New Roman" w:hAnsi="Times New Roman" w:cs="Times New Roman"/>
          <w:sz w:val="24"/>
          <w:szCs w:val="24"/>
          <w:lang w:val="en-US"/>
        </w:rPr>
        <w:t xml:space="preserve"> project: </w:t>
      </w:r>
      <w:r w:rsidR="00561321" w:rsidRPr="00561321">
        <w:rPr>
          <w:rFonts w:ascii="Calibri" w:hAnsi="Calibri" w:cs="Calibri"/>
          <w:b/>
          <w:bCs/>
          <w:lang w:val="en-EG" w:eastAsia="en-US"/>
        </w:rPr>
        <w:t xml:space="preserve">Low Cost and Large-Scale Fabrication of Inorganic White Light Emitting Diode Based on Nanostructures Semiconductor Oxides </w:t>
      </w:r>
      <w:r w:rsidR="00561321" w:rsidRPr="00561321">
        <w:rPr>
          <w:rFonts w:ascii="Times New Roman" w:hAnsi="Times New Roman" w:cs="Times New Roman"/>
          <w:sz w:val="24"/>
          <w:szCs w:val="24"/>
          <w:lang w:val="en-US"/>
        </w:rPr>
        <w:t xml:space="preserve">Project ID: </w:t>
      </w:r>
      <w:r w:rsidR="003170B2">
        <w:rPr>
          <w:rFonts w:ascii="Times New Roman" w:hAnsi="Times New Roman" w:cs="Times New Roman"/>
          <w:sz w:val="24"/>
          <w:szCs w:val="24"/>
          <w:lang w:val="en-US"/>
        </w:rPr>
        <w:t>37212</w:t>
      </w:r>
      <w:r w:rsidR="00561321" w:rsidRPr="00561321">
        <w:rPr>
          <w:rFonts w:ascii="Times New Roman" w:hAnsi="Times New Roman" w:cs="Times New Roman"/>
          <w:sz w:val="24"/>
          <w:szCs w:val="24"/>
          <w:lang w:val="en-US"/>
        </w:rPr>
        <w:t xml:space="preserve"> funded by the Science and</w:t>
      </w:r>
      <w:r w:rsidR="00561321"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 Technological Development </w:t>
      </w:r>
      <w:r w:rsidR="00561321" w:rsidRPr="00990C4E">
        <w:rPr>
          <w:rFonts w:ascii="Times New Roman" w:hAnsi="Times New Roman" w:cs="Times New Roman"/>
          <w:sz w:val="24"/>
          <w:szCs w:val="24"/>
          <w:lang w:val="en-US"/>
        </w:rPr>
        <w:t>(STDF), Ministry for Scientific Research</w:t>
      </w:r>
      <w:r w:rsidR="0056132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61321" w:rsidRPr="00990C4E">
        <w:rPr>
          <w:rFonts w:ascii="Times New Roman" w:hAnsi="Times New Roman" w:cs="Times New Roman"/>
          <w:sz w:val="24"/>
          <w:szCs w:val="24"/>
          <w:lang w:val="en-US"/>
        </w:rPr>
        <w:t xml:space="preserve"> Egypt (</w:t>
      </w:r>
      <w:r w:rsidR="003170B2">
        <w:rPr>
          <w:rFonts w:ascii="Times New Roman" w:hAnsi="Times New Roman" w:cs="Times New Roman"/>
          <w:sz w:val="24"/>
          <w:szCs w:val="24"/>
          <w:lang w:val="en-US"/>
        </w:rPr>
        <w:t>September 2021</w:t>
      </w:r>
      <w:r w:rsidR="0056132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170B2">
        <w:rPr>
          <w:rFonts w:ascii="Times New Roman" w:hAnsi="Times New Roman" w:cs="Times New Roman"/>
          <w:sz w:val="24"/>
          <w:szCs w:val="24"/>
          <w:lang w:val="en-US"/>
        </w:rPr>
        <w:t xml:space="preserve"> September </w:t>
      </w:r>
      <w:r w:rsidR="00561321"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3170B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561321" w:rsidRPr="00990C4E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14:paraId="195A2B72" w14:textId="5670A962" w:rsidR="00524993" w:rsidRPr="00524993" w:rsidRDefault="00524993" w:rsidP="00BA77C8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hanging="36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1321">
        <w:rPr>
          <w:rFonts w:ascii="Times New Roman" w:hAnsi="Times New Roman" w:cs="Times New Roman"/>
          <w:b/>
          <w:sz w:val="26"/>
          <w:szCs w:val="26"/>
          <w:lang w:val="en-US"/>
        </w:rPr>
        <w:t xml:space="preserve">Consultant </w:t>
      </w:r>
      <w:r w:rsidRPr="00561321">
        <w:rPr>
          <w:rFonts w:ascii="Times New Roman" w:hAnsi="Times New Roman" w:cs="Times New Roman"/>
          <w:b/>
          <w:sz w:val="24"/>
          <w:szCs w:val="24"/>
          <w:lang w:val="en-US"/>
        </w:rPr>
        <w:t>in the project</w:t>
      </w:r>
      <w:r w:rsidRPr="00561321">
        <w:rPr>
          <w:rFonts w:ascii="Times New Roman" w:hAnsi="Times New Roman" w:cs="Times New Roman"/>
          <w:sz w:val="24"/>
          <w:szCs w:val="24"/>
          <w:lang w:val="en-US"/>
        </w:rPr>
        <w:t xml:space="preserve"> “Efficiency Enhancement of </w:t>
      </w:r>
      <w:proofErr w:type="gramStart"/>
      <w:r w:rsidRPr="00561321">
        <w:rPr>
          <w:rFonts w:ascii="Times New Roman" w:hAnsi="Times New Roman" w:cs="Times New Roman"/>
          <w:sz w:val="24"/>
          <w:szCs w:val="24"/>
          <w:lang w:val="en-US"/>
        </w:rPr>
        <w:t>Low Cost</w:t>
      </w:r>
      <w:proofErr w:type="gramEnd"/>
      <w:r w:rsidRPr="00561321">
        <w:rPr>
          <w:rFonts w:ascii="Times New Roman" w:hAnsi="Times New Roman" w:cs="Times New Roman"/>
          <w:sz w:val="24"/>
          <w:szCs w:val="24"/>
          <w:lang w:val="en-US"/>
        </w:rPr>
        <w:t xml:space="preserve"> Solar Cells based on Earth Abundant Materials” Project ID: 33389 funded by the Science and</w:t>
      </w:r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 Technological Development </w:t>
      </w:r>
      <w:r w:rsidRPr="00990C4E">
        <w:rPr>
          <w:rFonts w:ascii="Times New Roman" w:hAnsi="Times New Roman" w:cs="Times New Roman"/>
          <w:sz w:val="24"/>
          <w:szCs w:val="24"/>
          <w:lang w:val="en-US"/>
        </w:rPr>
        <w:t>(STDF), Ministry for Scientific Research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90C4E">
        <w:rPr>
          <w:rFonts w:ascii="Times New Roman" w:hAnsi="Times New Roman" w:cs="Times New Roman"/>
          <w:sz w:val="24"/>
          <w:szCs w:val="24"/>
          <w:lang w:val="en-US"/>
        </w:rPr>
        <w:t xml:space="preserve"> Egypt (</w:t>
      </w:r>
      <w:r w:rsidRPr="00524993">
        <w:rPr>
          <w:rFonts w:ascii="Times New Roman" w:hAnsi="Times New Roman" w:cs="Times New Roman"/>
          <w:sz w:val="24"/>
          <w:szCs w:val="24"/>
          <w:lang w:val="en-US"/>
        </w:rPr>
        <w:t>December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2019-December2021</w:t>
      </w:r>
      <w:r w:rsidRPr="00990C4E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14:paraId="58BAF33F" w14:textId="77777777" w:rsidR="00990C4E" w:rsidRPr="00990C4E" w:rsidRDefault="00C463D5" w:rsidP="00BA77C8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hanging="36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C40FC">
        <w:rPr>
          <w:rFonts w:ascii="Times New Roman" w:hAnsi="Times New Roman" w:cs="Times New Roman"/>
          <w:b/>
          <w:sz w:val="26"/>
          <w:szCs w:val="26"/>
          <w:lang w:val="en-US"/>
        </w:rPr>
        <w:t xml:space="preserve">Consultant </w:t>
      </w:r>
      <w:r w:rsidRPr="00EC40FC">
        <w:rPr>
          <w:rFonts w:ascii="Times New Roman" w:hAnsi="Times New Roman" w:cs="Times New Roman"/>
          <w:b/>
          <w:sz w:val="24"/>
          <w:szCs w:val="24"/>
          <w:lang w:val="en-US"/>
        </w:rPr>
        <w:t>in the project</w:t>
      </w:r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 “Synthesis and characterization of</w:t>
      </w:r>
      <w:r w:rsidRPr="00AF18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Symbol" w:hAnsi="Symbol" w:cs="Symbol"/>
          <w:sz w:val="24"/>
          <w:szCs w:val="24"/>
        </w:rPr>
        <w:t></w:t>
      </w:r>
      <w:r w:rsidRPr="00AF18D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F18DD">
        <w:rPr>
          <w:rFonts w:ascii="Times New Roman" w:hAnsi="Times New Roman" w:cs="Times New Roman"/>
          <w:b/>
          <w:bCs/>
          <w:sz w:val="26"/>
          <w:szCs w:val="26"/>
          <w:lang w:val="en-US"/>
        </w:rPr>
        <w:t>-</w:t>
      </w:r>
      <w:r w:rsidRPr="00AF18DD">
        <w:rPr>
          <w:rFonts w:ascii="Times New Roman" w:hAnsi="Times New Roman" w:cs="Times New Roman"/>
          <w:sz w:val="24"/>
          <w:szCs w:val="24"/>
          <w:lang w:val="en-US"/>
        </w:rPr>
        <w:t>conjugated organic</w:t>
      </w:r>
      <w:r w:rsidRPr="00AF18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F18DD">
        <w:rPr>
          <w:rFonts w:ascii="Times New Roman" w:hAnsi="Times New Roman" w:cs="Times New Roman"/>
          <w:sz w:val="24"/>
          <w:szCs w:val="24"/>
          <w:lang w:val="en-US"/>
        </w:rPr>
        <w:t>and polymeric materials for organic electronics and photovoltaic cell applications”</w:t>
      </w:r>
      <w:r w:rsidR="00990C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Project ID: 7973 funded by the Science and Technological Development </w:t>
      </w:r>
      <w:r w:rsidRPr="00990C4E">
        <w:rPr>
          <w:rFonts w:ascii="Times New Roman" w:hAnsi="Times New Roman" w:cs="Times New Roman"/>
          <w:sz w:val="24"/>
          <w:szCs w:val="24"/>
          <w:lang w:val="en-US"/>
        </w:rPr>
        <w:t>(STDF), Ministry for Scientific Research</w:t>
      </w:r>
      <w:r w:rsidR="00990C4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90C4E">
        <w:rPr>
          <w:rFonts w:ascii="Times New Roman" w:hAnsi="Times New Roman" w:cs="Times New Roman"/>
          <w:sz w:val="24"/>
          <w:szCs w:val="24"/>
          <w:lang w:val="en-US"/>
        </w:rPr>
        <w:t xml:space="preserve"> Egypt (May 2015 – May 2017). </w:t>
      </w:r>
    </w:p>
    <w:p w14:paraId="17129EB1" w14:textId="77777777" w:rsidR="00990C4E" w:rsidRPr="00990C4E" w:rsidRDefault="00C463D5" w:rsidP="00BA77C8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hanging="36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90C4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Main-investigator </w:t>
      </w:r>
      <w:r w:rsidRPr="00990C4E">
        <w:rPr>
          <w:rFonts w:ascii="Times New Roman" w:hAnsi="Times New Roman" w:cs="Times New Roman"/>
          <w:sz w:val="24"/>
          <w:szCs w:val="24"/>
          <w:lang w:val="en-US"/>
        </w:rPr>
        <w:t xml:space="preserve">in the project: “Synthesis and characterization of </w:t>
      </w:r>
      <w:r w:rsidRPr="00990C4E">
        <w:rPr>
          <w:rFonts w:ascii="Times New Roman" w:hAnsi="Times New Roman" w:cs="Times New Roman"/>
          <w:sz w:val="24"/>
          <w:szCs w:val="24"/>
          <w:lang w:val="en-US"/>
        </w:rPr>
        <w:lastRenderedPageBreak/>
        <w:t>nanomaterials for</w:t>
      </w:r>
      <w:r w:rsidRPr="00990C4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90C4E">
        <w:rPr>
          <w:rFonts w:ascii="Times New Roman" w:hAnsi="Times New Roman" w:cs="Times New Roman"/>
          <w:sz w:val="24"/>
          <w:szCs w:val="24"/>
          <w:lang w:val="en-US"/>
        </w:rPr>
        <w:t xml:space="preserve">photovoltaics applications” Research Support Fund </w:t>
      </w:r>
      <w:proofErr w:type="spellStart"/>
      <w:r w:rsidRPr="00990C4E">
        <w:rPr>
          <w:rFonts w:ascii="Times New Roman" w:hAnsi="Times New Roman" w:cs="Times New Roman"/>
          <w:sz w:val="24"/>
          <w:szCs w:val="24"/>
          <w:lang w:val="en-US"/>
        </w:rPr>
        <w:t>Kafrelsheikh</w:t>
      </w:r>
      <w:proofErr w:type="spellEnd"/>
      <w:r w:rsidRPr="00990C4E">
        <w:rPr>
          <w:rFonts w:ascii="Times New Roman" w:hAnsi="Times New Roman" w:cs="Times New Roman"/>
          <w:sz w:val="24"/>
          <w:szCs w:val="24"/>
          <w:lang w:val="en-US"/>
        </w:rPr>
        <w:t xml:space="preserve"> University</w:t>
      </w:r>
      <w:r w:rsidR="00990C4E">
        <w:rPr>
          <w:rFonts w:ascii="Times New Roman" w:hAnsi="Times New Roman" w:cs="Times New Roman"/>
          <w:sz w:val="24"/>
          <w:szCs w:val="24"/>
          <w:lang w:val="en-US"/>
        </w:rPr>
        <w:t>, Egypt</w:t>
      </w:r>
      <w:r w:rsidRPr="00990C4E">
        <w:rPr>
          <w:rFonts w:ascii="Times New Roman" w:hAnsi="Times New Roman" w:cs="Times New Roman"/>
          <w:sz w:val="24"/>
          <w:szCs w:val="24"/>
          <w:lang w:val="en-US"/>
        </w:rPr>
        <w:t xml:space="preserve"> (Project ID: KFSU-3-13-03) (Dec. 2013- Dec. 2015). </w:t>
      </w:r>
    </w:p>
    <w:p w14:paraId="405EA7DE" w14:textId="77777777" w:rsidR="00990C4E" w:rsidRDefault="00C463D5" w:rsidP="00BA77C8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hanging="36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90C4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Main-investigator </w:t>
      </w:r>
      <w:r w:rsidRPr="00990C4E">
        <w:rPr>
          <w:rFonts w:ascii="Times New Roman" w:hAnsi="Times New Roman" w:cs="Times New Roman"/>
          <w:sz w:val="24"/>
          <w:szCs w:val="24"/>
          <w:lang w:val="en-US"/>
        </w:rPr>
        <w:t>in the project:</w:t>
      </w:r>
      <w:r w:rsidRPr="00990C4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90C4E">
        <w:rPr>
          <w:rFonts w:ascii="Times New Roman" w:hAnsi="Times New Roman" w:cs="Times New Roman"/>
          <w:i/>
          <w:iCs/>
          <w:sz w:val="24"/>
          <w:szCs w:val="24"/>
          <w:lang w:val="en-US"/>
        </w:rPr>
        <w:t>“</w:t>
      </w:r>
      <w:r w:rsidRPr="00990C4E">
        <w:rPr>
          <w:rFonts w:ascii="Times New Roman" w:hAnsi="Times New Roman" w:cs="Times New Roman"/>
          <w:sz w:val="24"/>
          <w:szCs w:val="24"/>
          <w:lang w:val="en-US"/>
        </w:rPr>
        <w:t>Low- cost Nano-Wire Solar Cell and White Light</w:t>
      </w:r>
      <w:r w:rsidRPr="00990C4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90C4E">
        <w:rPr>
          <w:rFonts w:ascii="Times New Roman" w:hAnsi="Times New Roman" w:cs="Times New Roman"/>
          <w:sz w:val="24"/>
          <w:szCs w:val="24"/>
          <w:lang w:val="en-US"/>
        </w:rPr>
        <w:t xml:space="preserve">Emitting Diode based on Zinc Oxide-Polymer hybrid Nano-structures” (Project </w:t>
      </w:r>
      <w:proofErr w:type="gramStart"/>
      <w:r w:rsidRPr="00990C4E">
        <w:rPr>
          <w:rFonts w:ascii="Times New Roman" w:hAnsi="Times New Roman" w:cs="Times New Roman"/>
          <w:sz w:val="24"/>
          <w:szCs w:val="24"/>
          <w:lang w:val="en-US"/>
        </w:rPr>
        <w:t>ID :</w:t>
      </w:r>
      <w:proofErr w:type="gramEnd"/>
      <w:r w:rsidRPr="00990C4E">
        <w:rPr>
          <w:rFonts w:ascii="Times New Roman" w:hAnsi="Times New Roman" w:cs="Times New Roman"/>
          <w:sz w:val="24"/>
          <w:szCs w:val="24"/>
          <w:lang w:val="en-US"/>
        </w:rPr>
        <w:t xml:space="preserve"> 1473) funded by the Science and Technological Development (STDF), Ministry for Scientific Resear</w:t>
      </w:r>
      <w:r w:rsidR="00990C4E" w:rsidRPr="00990C4E">
        <w:rPr>
          <w:rFonts w:ascii="Times New Roman" w:hAnsi="Times New Roman" w:cs="Times New Roman"/>
          <w:sz w:val="24"/>
          <w:szCs w:val="24"/>
          <w:lang w:val="en-US"/>
        </w:rPr>
        <w:t>ch Egypt (Oct.2010 - Oct.2014)</w:t>
      </w:r>
      <w:r w:rsidR="00990C4E" w:rsidRPr="00990C4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0A5AD900" w14:textId="77777777" w:rsidR="00990C4E" w:rsidRPr="00990C4E" w:rsidRDefault="00990C4E" w:rsidP="00BA77C8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hanging="36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90C4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Main-investigator </w:t>
      </w:r>
      <w:r w:rsidRPr="00990C4E">
        <w:rPr>
          <w:rFonts w:ascii="Times New Roman" w:hAnsi="Times New Roman" w:cs="Times New Roman"/>
          <w:sz w:val="24"/>
          <w:szCs w:val="24"/>
          <w:lang w:val="en-US"/>
        </w:rPr>
        <w:t>in the project:</w:t>
      </w:r>
      <w:r w:rsidRPr="00990C4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90C4E">
        <w:rPr>
          <w:rFonts w:ascii="Times New Roman" w:hAnsi="Times New Roman" w:cs="Times New Roman"/>
          <w:sz w:val="24"/>
          <w:szCs w:val="24"/>
          <w:lang w:val="en-US"/>
        </w:rPr>
        <w:t xml:space="preserve">“White-light sources based on </w:t>
      </w:r>
      <w:proofErr w:type="spellStart"/>
      <w:r w:rsidRPr="00990C4E">
        <w:rPr>
          <w:rFonts w:ascii="Times New Roman" w:hAnsi="Times New Roman" w:cs="Times New Roman"/>
          <w:sz w:val="24"/>
          <w:szCs w:val="24"/>
          <w:lang w:val="en-US"/>
        </w:rPr>
        <w:t>ZnO</w:t>
      </w:r>
      <w:proofErr w:type="spellEnd"/>
      <w:r w:rsidRPr="00990C4E">
        <w:rPr>
          <w:rFonts w:ascii="Times New Roman" w:hAnsi="Times New Roman" w:cs="Times New Roman"/>
          <w:sz w:val="24"/>
          <w:szCs w:val="24"/>
          <w:lang w:val="en-US"/>
        </w:rPr>
        <w:t>-nanowire/polymer hybrid structures</w:t>
      </w:r>
      <w:r w:rsidRPr="00990C4E">
        <w:rPr>
          <w:rFonts w:ascii="Times New Roman" w:hAnsi="Times New Roman" w:cs="Times New Roman"/>
          <w:i/>
          <w:iCs/>
          <w:sz w:val="24"/>
          <w:szCs w:val="24"/>
          <w:lang w:val="en-US"/>
        </w:rPr>
        <w:t>”</w:t>
      </w:r>
      <w:r w:rsidRPr="00990C4E">
        <w:rPr>
          <w:rFonts w:ascii="Times New Roman" w:hAnsi="Times New Roman" w:cs="Times New Roman"/>
          <w:sz w:val="24"/>
          <w:szCs w:val="24"/>
          <w:lang w:val="en-US"/>
        </w:rPr>
        <w:t xml:space="preserve"> funded by the German Ministry of Economy and Technology; in cooperation with the </w:t>
      </w:r>
      <w:proofErr w:type="spellStart"/>
      <w:r w:rsidRPr="00990C4E">
        <w:rPr>
          <w:rFonts w:ascii="Times New Roman" w:hAnsi="Times New Roman" w:cs="Times New Roman"/>
          <w:sz w:val="24"/>
          <w:szCs w:val="24"/>
          <w:lang w:val="en-US"/>
        </w:rPr>
        <w:t>Energieforschungszentrum</w:t>
      </w:r>
      <w:proofErr w:type="spellEnd"/>
      <w:r w:rsidRPr="00990C4E">
        <w:rPr>
          <w:rFonts w:ascii="Times New Roman" w:hAnsi="Times New Roman" w:cs="Times New Roman"/>
          <w:sz w:val="24"/>
          <w:szCs w:val="24"/>
          <w:lang w:val="en-US"/>
        </w:rPr>
        <w:t xml:space="preserve"> Niedersachsen, </w:t>
      </w:r>
      <w:proofErr w:type="spellStart"/>
      <w:r w:rsidRPr="00990C4E">
        <w:rPr>
          <w:rFonts w:ascii="Times New Roman" w:hAnsi="Times New Roman" w:cs="Times New Roman"/>
          <w:sz w:val="24"/>
          <w:szCs w:val="24"/>
          <w:lang w:val="en-US"/>
        </w:rPr>
        <w:t>Kekule-Institut</w:t>
      </w:r>
      <w:proofErr w:type="spellEnd"/>
      <w:r w:rsidRPr="00990C4E">
        <w:rPr>
          <w:rFonts w:ascii="Times New Roman" w:hAnsi="Times New Roman" w:cs="Times New Roman"/>
          <w:sz w:val="24"/>
          <w:szCs w:val="24"/>
          <w:lang w:val="en-US"/>
        </w:rPr>
        <w:t xml:space="preserve"> for Organic Chemistry, University Bonn, and 5 companies. Bremen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University, Germany (Feb.2009)</w:t>
      </w:r>
    </w:p>
    <w:p w14:paraId="5A43974F" w14:textId="77777777" w:rsidR="00990C4E" w:rsidRPr="00990C4E" w:rsidRDefault="00990C4E" w:rsidP="00BA77C8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hanging="36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90C4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Main-investigator </w:t>
      </w:r>
      <w:r w:rsidRPr="00990C4E">
        <w:rPr>
          <w:rFonts w:ascii="Times New Roman" w:hAnsi="Times New Roman" w:cs="Times New Roman"/>
          <w:sz w:val="24"/>
          <w:szCs w:val="24"/>
          <w:lang w:val="en-US"/>
        </w:rPr>
        <w:t>in the project:</w:t>
      </w:r>
      <w:r w:rsidRPr="00990C4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90C4E">
        <w:rPr>
          <w:rFonts w:ascii="Times New Roman" w:hAnsi="Times New Roman" w:cs="Times New Roman"/>
          <w:i/>
          <w:iCs/>
          <w:sz w:val="24"/>
          <w:szCs w:val="24"/>
          <w:lang w:val="en-US"/>
        </w:rPr>
        <w:t>DFG “</w:t>
      </w:r>
      <w:r w:rsidRPr="00990C4E">
        <w:rPr>
          <w:rFonts w:ascii="Times New Roman" w:hAnsi="Times New Roman" w:cs="Times New Roman"/>
          <w:sz w:val="24"/>
          <w:szCs w:val="24"/>
          <w:lang w:val="en-US"/>
        </w:rPr>
        <w:t xml:space="preserve">p-type doping of </w:t>
      </w:r>
      <w:proofErr w:type="spellStart"/>
      <w:r w:rsidRPr="00990C4E">
        <w:rPr>
          <w:rFonts w:ascii="Times New Roman" w:hAnsi="Times New Roman" w:cs="Times New Roman"/>
          <w:sz w:val="24"/>
          <w:szCs w:val="24"/>
          <w:lang w:val="en-US"/>
        </w:rPr>
        <w:t>ZnO</w:t>
      </w:r>
      <w:proofErr w:type="spellEnd"/>
      <w:r w:rsidRPr="00990C4E">
        <w:rPr>
          <w:rFonts w:ascii="Times New Roman" w:hAnsi="Times New Roman" w:cs="Times New Roman"/>
          <w:sz w:val="24"/>
          <w:szCs w:val="24"/>
          <w:lang w:val="en-US"/>
        </w:rPr>
        <w:t xml:space="preserve"> for the production of</w:t>
      </w:r>
      <w:r w:rsidRPr="00990C4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90C4E">
        <w:rPr>
          <w:rFonts w:ascii="Times New Roman" w:hAnsi="Times New Roman" w:cs="Times New Roman"/>
          <w:sz w:val="24"/>
          <w:szCs w:val="24"/>
          <w:lang w:val="en-US"/>
        </w:rPr>
        <w:t xml:space="preserve">optoelectronic device in the UV spectral range” TU, Braunschweig, Germany, (Feb. </w:t>
      </w:r>
      <w:r>
        <w:rPr>
          <w:rFonts w:ascii="Times New Roman" w:hAnsi="Times New Roman" w:cs="Times New Roman"/>
          <w:sz w:val="24"/>
          <w:szCs w:val="24"/>
          <w:lang w:val="en-US"/>
        </w:rPr>
        <w:t>2006-mid Dec.2008).</w:t>
      </w:r>
    </w:p>
    <w:p w14:paraId="6E10A862" w14:textId="77777777" w:rsidR="00990C4E" w:rsidRPr="00990C4E" w:rsidRDefault="00990C4E" w:rsidP="00BA77C8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hanging="36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90C4E">
        <w:rPr>
          <w:rFonts w:ascii="Times New Roman" w:hAnsi="Times New Roman" w:cs="Times New Roman"/>
          <w:sz w:val="24"/>
          <w:szCs w:val="24"/>
          <w:lang w:val="en-US"/>
        </w:rPr>
        <w:t xml:space="preserve">EU NANDOS “Devices from Oxide Semiconductors” Ulm University &amp; TU Braunschweig, Germany (2003-2008). </w:t>
      </w:r>
    </w:p>
    <w:p w14:paraId="1DB23E35" w14:textId="29C4F4B1" w:rsidR="00687F14" w:rsidRPr="00DC566E" w:rsidRDefault="00990C4E" w:rsidP="00BA77C8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hanging="36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C40FC">
        <w:rPr>
          <w:rFonts w:ascii="Times New Roman" w:hAnsi="Times New Roman" w:cs="Times New Roman"/>
          <w:b/>
          <w:sz w:val="24"/>
          <w:szCs w:val="24"/>
          <w:lang w:val="en-US"/>
        </w:rPr>
        <w:t>Co-investigator</w:t>
      </w:r>
      <w:r w:rsidRPr="00990C4E">
        <w:rPr>
          <w:rFonts w:ascii="Times New Roman" w:hAnsi="Times New Roman" w:cs="Times New Roman"/>
          <w:sz w:val="24"/>
          <w:szCs w:val="24"/>
          <w:lang w:val="en-US"/>
        </w:rPr>
        <w:t xml:space="preserve"> in the project: BMBF, </w:t>
      </w:r>
      <w:r w:rsidRPr="00990C4E">
        <w:rPr>
          <w:rFonts w:ascii="Times New Roman" w:hAnsi="Times New Roman" w:cs="Times New Roman"/>
          <w:i/>
          <w:iCs/>
          <w:sz w:val="24"/>
          <w:szCs w:val="24"/>
          <w:lang w:val="en-US"/>
        </w:rPr>
        <w:t>“</w:t>
      </w:r>
      <w:r w:rsidRPr="00990C4E">
        <w:rPr>
          <w:rFonts w:ascii="Times New Roman" w:hAnsi="Times New Roman" w:cs="Times New Roman"/>
          <w:sz w:val="24"/>
          <w:szCs w:val="24"/>
          <w:lang w:val="en-US"/>
        </w:rPr>
        <w:t xml:space="preserve">Oxide semiconductors for spintronics” TU Braunschweig, Germany, (Jan. 2005 –Dec. 2007). </w:t>
      </w:r>
      <w:bookmarkStart w:id="3" w:name="page5"/>
      <w:bookmarkEnd w:id="3"/>
    </w:p>
    <w:p w14:paraId="30650F51" w14:textId="7815FF6D" w:rsidR="00687F14" w:rsidRPr="00633440" w:rsidRDefault="00C463D5" w:rsidP="006334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633440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Supervision of award Thesis:</w:t>
      </w:r>
    </w:p>
    <w:p w14:paraId="30096AF2" w14:textId="77777777" w:rsidR="00687F14" w:rsidRPr="00AF18DD" w:rsidRDefault="00C463D5" w:rsidP="0063344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33440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PhD</w:t>
      </w:r>
      <w:r w:rsidRPr="00AF18D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633440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thesis</w:t>
      </w:r>
      <w:r w:rsidRPr="00AF18D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7B86139E" w14:textId="23CC5FCD" w:rsidR="004631ED" w:rsidRDefault="004631ED" w:rsidP="00BA77C8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2E85">
        <w:rPr>
          <w:rFonts w:ascii="Times New Roman" w:hAnsi="Times New Roman" w:cs="Times New Roman"/>
          <w:sz w:val="24"/>
          <w:szCs w:val="24"/>
          <w:lang w:val="en-US"/>
        </w:rPr>
        <w:t>Laser Luminescence Spectroscopy for Some Novel Materials and its Applications</w:t>
      </w:r>
      <w:r>
        <w:rPr>
          <w:rFonts w:ascii="Times New Roman" w:hAnsi="Times New Roman" w:cs="Times New Roman"/>
          <w:sz w:val="24"/>
          <w:szCs w:val="24"/>
          <w:lang w:val="en-US"/>
        </w:rPr>
        <w:t>, Ahmad</w:t>
      </w:r>
      <w:r w:rsidRPr="00AD2E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2E85">
        <w:rPr>
          <w:rFonts w:ascii="Times New Roman" w:hAnsi="Times New Roman" w:cs="Times New Roman"/>
          <w:sz w:val="24"/>
          <w:szCs w:val="24"/>
          <w:lang w:val="en-US"/>
        </w:rPr>
        <w:t>Ghazy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F18DD">
        <w:rPr>
          <w:rFonts w:ascii="Times New Roman" w:hAnsi="Times New Roman" w:cs="Times New Roman"/>
          <w:sz w:val="24"/>
          <w:szCs w:val="24"/>
          <w:lang w:val="en-US"/>
        </w:rPr>
        <w:t>Tanta University</w:t>
      </w:r>
      <w:r>
        <w:rPr>
          <w:rFonts w:ascii="Times New Roman" w:hAnsi="Times New Roman" w:cs="Times New Roman"/>
          <w:sz w:val="24"/>
          <w:szCs w:val="24"/>
          <w:lang w:val="en-US"/>
        </w:rPr>
        <w:t>, Egypt (award 2020)</w:t>
      </w:r>
    </w:p>
    <w:p w14:paraId="60D040B8" w14:textId="77777777" w:rsidR="004631ED" w:rsidRPr="00666B5E" w:rsidRDefault="00A103A5" w:rsidP="004631ED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709" w:hanging="425"/>
        <w:jc w:val="both"/>
        <w:rPr>
          <w:rFonts w:asciiTheme="majorBidi" w:eastAsiaTheme="majorEastAsia" w:hAnsiTheme="majorBidi" w:cstheme="majorBidi"/>
          <w:sz w:val="80"/>
          <w:szCs w:val="80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alias w:val="Title"/>
          <w:id w:val="15524250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4631ED" w:rsidRPr="0059571B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Fabrication and Characterization of Low cost Solar Cells based on Earth Abundant Materials for Sustainable </w:t>
          </w:r>
          <w:proofErr w:type="gramStart"/>
          <w:r w:rsidR="004631ED" w:rsidRPr="0059571B">
            <w:rPr>
              <w:rFonts w:ascii="Times New Roman" w:hAnsi="Times New Roman" w:cs="Times New Roman"/>
              <w:sz w:val="24"/>
              <w:szCs w:val="24"/>
              <w:lang w:val="en-US"/>
            </w:rPr>
            <w:t>Photovoltaics :</w:t>
          </w:r>
          <w:proofErr w:type="gramEnd"/>
          <w:r w:rsidR="004631ED" w:rsidRPr="0059571B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Mahmoud  Abd El Fatah</w:t>
          </w:r>
          <w:r w:rsidR="004631ED">
            <w:rPr>
              <w:rFonts w:ascii="Times New Roman" w:hAnsi="Times New Roman" w:cs="Times New Roman"/>
              <w:sz w:val="24"/>
              <w:szCs w:val="24"/>
              <w:lang w:val="en-US"/>
            </w:rPr>
            <w:t>, scientific channel with TU Braunschweig, G</w:t>
          </w:r>
          <w:r w:rsidR="004631ED" w:rsidRPr="0059571B">
            <w:rPr>
              <w:rFonts w:ascii="Times New Roman" w:hAnsi="Times New Roman" w:cs="Times New Roman"/>
              <w:sz w:val="24"/>
              <w:szCs w:val="24"/>
              <w:lang w:val="en-US"/>
            </w:rPr>
            <w:t>ermany</w:t>
          </w:r>
          <w:r w:rsidR="004631ED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(award 2016)</w:t>
          </w:r>
        </w:sdtContent>
      </w:sdt>
    </w:p>
    <w:p w14:paraId="1BE511D0" w14:textId="77777777" w:rsidR="004631ED" w:rsidRDefault="004631ED" w:rsidP="004631ED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18DD">
        <w:rPr>
          <w:rFonts w:ascii="Times New Roman" w:hAnsi="Times New Roman" w:cs="Times New Roman"/>
          <w:sz w:val="24"/>
          <w:szCs w:val="24"/>
          <w:lang w:val="en-US"/>
        </w:rPr>
        <w:t>Nanomaterials for Photovoltaic Applications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8DD">
        <w:rPr>
          <w:rFonts w:ascii="Times New Roman" w:hAnsi="Times New Roman" w:cs="Times New Roman"/>
          <w:sz w:val="24"/>
          <w:szCs w:val="24"/>
          <w:lang w:val="en-US"/>
        </w:rPr>
        <w:t>walid</w:t>
      </w:r>
      <w:proofErr w:type="spellEnd"/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smail, </w:t>
      </w:r>
      <w:proofErr w:type="spellStart"/>
      <w:r w:rsidRPr="00AF18DD">
        <w:rPr>
          <w:rFonts w:ascii="Times New Roman" w:hAnsi="Times New Roman" w:cs="Times New Roman"/>
          <w:sz w:val="24"/>
          <w:szCs w:val="24"/>
          <w:lang w:val="en-US"/>
        </w:rPr>
        <w:t>Kafrelsheikh</w:t>
      </w:r>
      <w:proofErr w:type="spellEnd"/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 University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Egypt </w:t>
      </w:r>
      <w:r w:rsidRPr="00AF18DD">
        <w:rPr>
          <w:rFonts w:ascii="Times New Roman" w:hAnsi="Times New Roman" w:cs="Times New Roman"/>
          <w:sz w:val="24"/>
          <w:szCs w:val="24"/>
          <w:lang w:val="en-US"/>
        </w:rPr>
        <w:t>(award 201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AF18DD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74589B8E" w14:textId="07F9217B" w:rsidR="00687F14" w:rsidRPr="00554C74" w:rsidRDefault="00C463D5" w:rsidP="00BA77C8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18DD">
        <w:rPr>
          <w:rFonts w:ascii="Times New Roman" w:hAnsi="Times New Roman" w:cs="Times New Roman"/>
          <w:sz w:val="24"/>
          <w:szCs w:val="24"/>
          <w:lang w:val="en-US"/>
        </w:rPr>
        <w:t>Synthesis and Characterization of Nanostructured Oxide Semiconductors for Photovoltaic Applications</w:t>
      </w:r>
      <w:r w:rsidR="00554C7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8DD">
        <w:rPr>
          <w:rFonts w:ascii="Times New Roman" w:hAnsi="Times New Roman" w:cs="Times New Roman"/>
          <w:sz w:val="24"/>
          <w:szCs w:val="24"/>
          <w:lang w:val="en-US"/>
        </w:rPr>
        <w:t>Abeer</w:t>
      </w:r>
      <w:proofErr w:type="spellEnd"/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 Ramadan Abd </w:t>
      </w:r>
      <w:proofErr w:type="spellStart"/>
      <w:r w:rsidRPr="00AF18DD">
        <w:rPr>
          <w:rFonts w:ascii="Times New Roman" w:hAnsi="Times New Roman" w:cs="Times New Roman"/>
          <w:sz w:val="24"/>
          <w:szCs w:val="24"/>
          <w:lang w:val="en-US"/>
        </w:rPr>
        <w:t>ElWahed</w:t>
      </w:r>
      <w:proofErr w:type="spellEnd"/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8DD">
        <w:rPr>
          <w:rFonts w:ascii="Times New Roman" w:hAnsi="Times New Roman" w:cs="Times New Roman"/>
          <w:sz w:val="24"/>
          <w:szCs w:val="24"/>
          <w:lang w:val="en-US"/>
        </w:rPr>
        <w:t>Nessar</w:t>
      </w:r>
      <w:proofErr w:type="spellEnd"/>
      <w:r w:rsidRPr="00AF18DD">
        <w:rPr>
          <w:rFonts w:ascii="Times New Roman" w:hAnsi="Times New Roman" w:cs="Times New Roman"/>
          <w:sz w:val="24"/>
          <w:szCs w:val="24"/>
          <w:lang w:val="en-US"/>
        </w:rPr>
        <w:t>, Tanta University</w:t>
      </w:r>
      <w:r w:rsidR="00554C74">
        <w:rPr>
          <w:rFonts w:ascii="Times New Roman" w:hAnsi="Times New Roman" w:cs="Times New Roman"/>
          <w:sz w:val="24"/>
          <w:szCs w:val="24"/>
          <w:lang w:val="en-US"/>
        </w:rPr>
        <w:t xml:space="preserve">, Egypt </w:t>
      </w:r>
      <w:r w:rsidRPr="00554C74">
        <w:rPr>
          <w:rFonts w:ascii="Times New Roman" w:hAnsi="Times New Roman" w:cs="Times New Roman"/>
          <w:sz w:val="24"/>
          <w:szCs w:val="24"/>
          <w:lang w:val="en-US"/>
        </w:rPr>
        <w:t>(award 2015).</w:t>
      </w:r>
    </w:p>
    <w:p w14:paraId="581E56C1" w14:textId="77777777" w:rsidR="00687F14" w:rsidRPr="00AF18DD" w:rsidRDefault="00C463D5" w:rsidP="00990C4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33440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MSc</w:t>
      </w:r>
      <w:r w:rsidRPr="00AF18D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633440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thesis</w:t>
      </w:r>
      <w:r w:rsidRPr="00AF18D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3D32D41C" w14:textId="7FDF5454" w:rsidR="00232E1E" w:rsidRPr="00232E1E" w:rsidRDefault="00232E1E" w:rsidP="00232E1E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709" w:hanging="425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32E1E">
        <w:rPr>
          <w:rFonts w:asciiTheme="majorBidi" w:hAnsiTheme="majorBidi" w:cstheme="majorBidi"/>
          <w:color w:val="000000" w:themeColor="text1"/>
          <w:sz w:val="28"/>
          <w:szCs w:val="28"/>
          <w:lang w:val="en-US" w:bidi="ar-EG"/>
        </w:rPr>
        <w:t>Synthesis</w:t>
      </w:r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 and Characterization of some Nanostructured Semiconductor Materials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4C74">
        <w:rPr>
          <w:rFonts w:ascii="Times New Roman" w:hAnsi="Times New Roman" w:cs="Times New Roman"/>
          <w:sz w:val="24"/>
          <w:szCs w:val="24"/>
          <w:lang w:val="en-US"/>
        </w:rPr>
        <w:t xml:space="preserve">Sanaa </w:t>
      </w:r>
      <w:proofErr w:type="spellStart"/>
      <w:r w:rsidRPr="0031293B">
        <w:rPr>
          <w:rFonts w:ascii="Times New Roman" w:hAnsi="Times New Roman" w:cs="Times New Roman"/>
          <w:bCs/>
          <w:sz w:val="24"/>
          <w:szCs w:val="24"/>
          <w:lang w:val="en-US"/>
        </w:rPr>
        <w:t>Momay</w:t>
      </w:r>
      <w:proofErr w:type="spellEnd"/>
      <w:r w:rsidRPr="00554C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54C74">
        <w:rPr>
          <w:rFonts w:ascii="Times New Roman" w:hAnsi="Times New Roman" w:cs="Times New Roman"/>
          <w:sz w:val="24"/>
          <w:szCs w:val="24"/>
          <w:lang w:val="en-US"/>
        </w:rPr>
        <w:t>Kafrelsheikh</w:t>
      </w:r>
      <w:proofErr w:type="spellEnd"/>
      <w:r w:rsidRPr="00554C74">
        <w:rPr>
          <w:rFonts w:ascii="Times New Roman" w:hAnsi="Times New Roman" w:cs="Times New Roman"/>
          <w:sz w:val="24"/>
          <w:szCs w:val="24"/>
          <w:lang w:val="en-US"/>
        </w:rPr>
        <w:t xml:space="preserve"> university, Egyp</w:t>
      </w:r>
      <w:r>
        <w:rPr>
          <w:rFonts w:ascii="Times New Roman" w:hAnsi="Times New Roman" w:cs="Times New Roman"/>
          <w:sz w:val="24"/>
          <w:szCs w:val="24"/>
          <w:lang w:val="en-US"/>
        </w:rPr>
        <w:t>t (award 2020)</w:t>
      </w:r>
    </w:p>
    <w:p w14:paraId="63DD4330" w14:textId="6A9A516E" w:rsidR="00524993" w:rsidRPr="00524993" w:rsidRDefault="00524993" w:rsidP="00BA77C8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709" w:hanging="425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en-US" w:bidi="ar-EG"/>
        </w:rPr>
      </w:pPr>
      <w:r w:rsidRPr="00524993">
        <w:rPr>
          <w:rFonts w:asciiTheme="majorBidi" w:hAnsiTheme="majorBidi" w:cstheme="majorBidi"/>
          <w:color w:val="000000" w:themeColor="text1"/>
          <w:sz w:val="28"/>
          <w:szCs w:val="28"/>
          <w:lang w:val="en-US" w:bidi="ar-EG"/>
        </w:rPr>
        <w:t xml:space="preserve">Synthesis and characterization of nano-metric interfacial layers for solar cell applications, Mohammed Ali Mohsen </w:t>
      </w:r>
      <w:proofErr w:type="spellStart"/>
      <w:r w:rsidRPr="00524993">
        <w:rPr>
          <w:rFonts w:asciiTheme="majorBidi" w:hAnsiTheme="majorBidi" w:cstheme="majorBidi"/>
          <w:color w:val="000000" w:themeColor="text1"/>
          <w:sz w:val="28"/>
          <w:szCs w:val="28"/>
          <w:lang w:val="en-US" w:bidi="ar-EG"/>
        </w:rPr>
        <w:t>Kubas</w:t>
      </w:r>
      <w:proofErr w:type="spellEnd"/>
      <w:r w:rsidRPr="00524993">
        <w:rPr>
          <w:rFonts w:asciiTheme="majorBidi" w:hAnsiTheme="majorBidi" w:cstheme="majorBidi"/>
          <w:color w:val="000000" w:themeColor="text1"/>
          <w:sz w:val="28"/>
          <w:szCs w:val="28"/>
          <w:lang w:val="en-US" w:bidi="ar-EG"/>
        </w:rPr>
        <w:t xml:space="preserve"> Mansoura University, Egypt (award 2019).</w:t>
      </w:r>
    </w:p>
    <w:p w14:paraId="6B98B571" w14:textId="2CE527F5" w:rsidR="00524993" w:rsidRPr="00524993" w:rsidRDefault="00524993" w:rsidP="00BA77C8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6B5E">
        <w:rPr>
          <w:rFonts w:asciiTheme="majorBidi" w:hAnsiTheme="majorBidi" w:cstheme="majorBidi"/>
          <w:color w:val="000000" w:themeColor="text1"/>
          <w:sz w:val="28"/>
          <w:szCs w:val="28"/>
          <w:lang w:val="en-US" w:bidi="ar-EG"/>
        </w:rPr>
        <w:t xml:space="preserve">Synthesis and Characterization of some nanostructured metal oxides for optoelectronic applications, </w:t>
      </w:r>
      <w:r w:rsidRPr="00C809ED">
        <w:rPr>
          <w:rFonts w:ascii="Times New Roman" w:hAnsi="Times New Roman" w:cs="Times New Roman"/>
          <w:sz w:val="24"/>
          <w:szCs w:val="24"/>
          <w:lang w:val="en-US"/>
        </w:rPr>
        <w:t xml:space="preserve">Ali </w:t>
      </w:r>
      <w:proofErr w:type="spellStart"/>
      <w:r w:rsidRPr="00C809ED">
        <w:rPr>
          <w:rFonts w:ascii="Times New Roman" w:hAnsi="Times New Roman" w:cs="Times New Roman"/>
          <w:sz w:val="24"/>
          <w:szCs w:val="24"/>
          <w:lang w:val="en-US"/>
        </w:rPr>
        <w:t>Basuni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F18DD">
        <w:rPr>
          <w:rFonts w:ascii="Times New Roman" w:hAnsi="Times New Roman" w:cs="Times New Roman"/>
          <w:sz w:val="24"/>
          <w:szCs w:val="24"/>
          <w:lang w:val="en-US"/>
        </w:rPr>
        <w:t>Kafrelsheikh</w:t>
      </w:r>
      <w:proofErr w:type="spellEnd"/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 University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Egypt </w:t>
      </w:r>
      <w:r w:rsidRPr="00AF18DD">
        <w:rPr>
          <w:rFonts w:ascii="Times New Roman" w:hAnsi="Times New Roman" w:cs="Times New Roman"/>
          <w:sz w:val="24"/>
          <w:szCs w:val="24"/>
          <w:lang w:val="en-US"/>
        </w:rPr>
        <w:t>(award 201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AF18DD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52D0EBF6" w14:textId="78D37931" w:rsidR="00990C4E" w:rsidRPr="00524993" w:rsidRDefault="00C463D5" w:rsidP="00BA77C8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18DD">
        <w:rPr>
          <w:rFonts w:ascii="Times New Roman" w:hAnsi="Times New Roman" w:cs="Times New Roman"/>
          <w:sz w:val="24"/>
          <w:szCs w:val="24"/>
          <w:lang w:val="en-US"/>
        </w:rPr>
        <w:t>A Study for the Physical Properties of some Solar Cells” Mahmoud Abdo Khalifa</w:t>
      </w:r>
      <w:r w:rsidR="00554C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4C74">
        <w:rPr>
          <w:rFonts w:ascii="Times New Roman" w:hAnsi="Times New Roman" w:cs="Times New Roman"/>
          <w:sz w:val="24"/>
          <w:szCs w:val="24"/>
          <w:lang w:val="en-US"/>
        </w:rPr>
        <w:t>Mohamed, Mansoura University</w:t>
      </w:r>
      <w:r w:rsidR="00554C74">
        <w:rPr>
          <w:rFonts w:ascii="Times New Roman" w:hAnsi="Times New Roman" w:cs="Times New Roman"/>
          <w:sz w:val="24"/>
          <w:szCs w:val="24"/>
          <w:lang w:val="en-US"/>
        </w:rPr>
        <w:t>, Egypt</w:t>
      </w:r>
      <w:r w:rsidRPr="00554C74">
        <w:rPr>
          <w:rFonts w:ascii="Times New Roman" w:hAnsi="Times New Roman" w:cs="Times New Roman"/>
          <w:sz w:val="24"/>
          <w:szCs w:val="24"/>
          <w:lang w:val="en-US"/>
        </w:rPr>
        <w:t xml:space="preserve"> (award 2015).</w:t>
      </w:r>
    </w:p>
    <w:p w14:paraId="33F929D7" w14:textId="77777777" w:rsidR="00687F14" w:rsidRPr="004F0B09" w:rsidRDefault="00C463D5" w:rsidP="00990C4E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4F0B09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lastRenderedPageBreak/>
        <w:t>Supervision of Continuous scientific thesis:</w:t>
      </w:r>
    </w:p>
    <w:p w14:paraId="78C6DF0A" w14:textId="77777777" w:rsidR="00687F14" w:rsidRPr="004F0B09" w:rsidRDefault="00C463D5" w:rsidP="00990C4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4F0B09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PhD thesis:</w:t>
      </w:r>
    </w:p>
    <w:p w14:paraId="1D2D27D6" w14:textId="1CBA1F26" w:rsidR="00AD2E85" w:rsidRPr="004631ED" w:rsidRDefault="00C463D5" w:rsidP="004631ED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F18DD">
        <w:rPr>
          <w:rFonts w:ascii="Times New Roman" w:hAnsi="Times New Roman" w:cs="Times New Roman"/>
          <w:sz w:val="24"/>
          <w:szCs w:val="24"/>
          <w:lang w:val="en-US"/>
        </w:rPr>
        <w:t>Synthesis and Characterization of Earth Abundant materials for Photovoltaic Applications</w:t>
      </w:r>
      <w:r w:rsidR="00554C7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 Mahmoud Abdo Khalifa Mohamed, Mansoura University</w:t>
      </w:r>
      <w:r w:rsidR="00554C74">
        <w:rPr>
          <w:rFonts w:ascii="Times New Roman" w:hAnsi="Times New Roman" w:cs="Times New Roman"/>
          <w:sz w:val="24"/>
          <w:szCs w:val="24"/>
          <w:lang w:val="en-US"/>
        </w:rPr>
        <w:t>, Egypt</w:t>
      </w:r>
      <w:r w:rsidR="00DC6575" w:rsidRPr="004631E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85E0D84" w14:textId="337284FC" w:rsidR="00DC6575" w:rsidRDefault="00DC6575" w:rsidP="00BA77C8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575">
        <w:rPr>
          <w:rFonts w:ascii="Times New Roman" w:hAnsi="Times New Roman" w:cs="Times New Roman"/>
          <w:sz w:val="24"/>
          <w:szCs w:val="24"/>
          <w:lang w:val="en-US"/>
        </w:rPr>
        <w:t xml:space="preserve">Two–dimensional semiconductors based on group-VA elements:  Fabrication, characterization, and </w:t>
      </w:r>
      <w:proofErr w:type="spellStart"/>
      <w:r w:rsidRPr="00DC6575">
        <w:rPr>
          <w:rFonts w:ascii="Times New Roman" w:hAnsi="Times New Roman" w:cs="Times New Roman"/>
          <w:sz w:val="24"/>
          <w:szCs w:val="24"/>
          <w:lang w:val="en-US"/>
        </w:rPr>
        <w:t>nanophotonics</w:t>
      </w:r>
      <w:proofErr w:type="spellEnd"/>
      <w:r w:rsidRPr="00DC6575">
        <w:rPr>
          <w:rFonts w:ascii="Times New Roman" w:hAnsi="Times New Roman" w:cs="Times New Roman"/>
          <w:sz w:val="24"/>
          <w:szCs w:val="24"/>
          <w:lang w:val="en-US"/>
        </w:rPr>
        <w:t xml:space="preserve"> application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C6575">
        <w:rPr>
          <w:rFonts w:ascii="Times New Roman" w:hAnsi="Times New Roman" w:cs="Times New Roman"/>
          <w:sz w:val="24"/>
          <w:szCs w:val="24"/>
          <w:lang w:val="en-US"/>
        </w:rPr>
        <w:t xml:space="preserve">Osama </w:t>
      </w:r>
      <w:proofErr w:type="spellStart"/>
      <w:r w:rsidRPr="00DC6575">
        <w:rPr>
          <w:rFonts w:ascii="Times New Roman" w:hAnsi="Times New Roman" w:cs="Times New Roman"/>
          <w:sz w:val="24"/>
          <w:szCs w:val="24"/>
          <w:lang w:val="en-US"/>
        </w:rPr>
        <w:t>Hosny</w:t>
      </w:r>
      <w:proofErr w:type="spellEnd"/>
      <w:r w:rsidRPr="00DC6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575">
        <w:rPr>
          <w:rFonts w:ascii="Times New Roman" w:hAnsi="Times New Roman" w:cs="Times New Roman"/>
          <w:sz w:val="24"/>
          <w:szCs w:val="24"/>
          <w:lang w:val="en-US"/>
        </w:rPr>
        <w:t>Basyouni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54C74">
        <w:rPr>
          <w:rFonts w:ascii="Times New Roman" w:hAnsi="Times New Roman" w:cs="Times New Roman"/>
          <w:sz w:val="24"/>
          <w:szCs w:val="24"/>
          <w:lang w:val="en-US"/>
        </w:rPr>
        <w:t>Kafrelsheikh</w:t>
      </w:r>
      <w:proofErr w:type="spellEnd"/>
      <w:r w:rsidRPr="00554C74">
        <w:rPr>
          <w:rFonts w:ascii="Times New Roman" w:hAnsi="Times New Roman" w:cs="Times New Roman"/>
          <w:sz w:val="24"/>
          <w:szCs w:val="24"/>
          <w:lang w:val="en-US"/>
        </w:rPr>
        <w:t xml:space="preserve"> university, Egypt</w:t>
      </w:r>
    </w:p>
    <w:p w14:paraId="6DCFEF6A" w14:textId="65EE75B2" w:rsidR="004D7F0B" w:rsidRPr="00A622D8" w:rsidRDefault="00752463" w:rsidP="00BA77C8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2463">
        <w:rPr>
          <w:rFonts w:ascii="Times New Roman" w:hAnsi="Times New Roman" w:cs="Times New Roman"/>
          <w:sz w:val="24"/>
          <w:szCs w:val="24"/>
          <w:lang w:val="en-US"/>
        </w:rPr>
        <w:t>Nanostructured Semiconductors for Solar Cell Applications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Hazem Salah, </w:t>
      </w:r>
      <w:r w:rsidRPr="00AF18DD">
        <w:rPr>
          <w:rFonts w:ascii="Times New Roman" w:hAnsi="Times New Roman" w:cs="Times New Roman"/>
          <w:sz w:val="24"/>
          <w:szCs w:val="24"/>
          <w:lang w:val="en-US"/>
        </w:rPr>
        <w:t>Mansoura University</w:t>
      </w:r>
      <w:r>
        <w:rPr>
          <w:rFonts w:ascii="Times New Roman" w:hAnsi="Times New Roman" w:cs="Times New Roman"/>
          <w:sz w:val="24"/>
          <w:szCs w:val="24"/>
          <w:lang w:val="en-US"/>
        </w:rPr>
        <w:t>, Egypt.</w:t>
      </w:r>
    </w:p>
    <w:p w14:paraId="1C910CA1" w14:textId="296BE665" w:rsidR="00687F14" w:rsidRPr="00A622D8" w:rsidRDefault="00C463D5" w:rsidP="00A622D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EB232D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Continuous MSc thesis</w:t>
      </w:r>
    </w:p>
    <w:p w14:paraId="66A8A824" w14:textId="77777777" w:rsidR="00687F14" w:rsidRPr="009B55E9" w:rsidRDefault="00752463" w:rsidP="00BA77C8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hanging="43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463D5" w:rsidRPr="00AF18DD">
        <w:rPr>
          <w:rFonts w:ascii="Times New Roman" w:hAnsi="Times New Roman" w:cs="Times New Roman"/>
          <w:sz w:val="24"/>
          <w:szCs w:val="24"/>
          <w:lang w:val="en-US"/>
        </w:rPr>
        <w:t>admium Oxide Thin Films for Solar Cell Applications</w:t>
      </w:r>
      <w:r w:rsidR="00554C7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C463D5"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 Mohamed </w:t>
      </w:r>
      <w:proofErr w:type="spellStart"/>
      <w:r w:rsidR="00C463D5" w:rsidRPr="00AF18DD">
        <w:rPr>
          <w:rFonts w:ascii="Times New Roman" w:hAnsi="Times New Roman" w:cs="Times New Roman"/>
          <w:sz w:val="24"/>
          <w:szCs w:val="24"/>
          <w:lang w:val="en-US"/>
        </w:rPr>
        <w:t>Hasanin</w:t>
      </w:r>
      <w:proofErr w:type="spellEnd"/>
      <w:r w:rsidR="00C463D5" w:rsidRPr="00AF18DD">
        <w:rPr>
          <w:rFonts w:ascii="Times New Roman" w:hAnsi="Times New Roman" w:cs="Times New Roman"/>
          <w:sz w:val="24"/>
          <w:szCs w:val="24"/>
          <w:lang w:val="en-US"/>
        </w:rPr>
        <w:t>, Mansoura University</w:t>
      </w:r>
      <w:r w:rsidR="00554C74">
        <w:rPr>
          <w:rFonts w:ascii="Times New Roman" w:hAnsi="Times New Roman" w:cs="Times New Roman"/>
          <w:sz w:val="24"/>
          <w:szCs w:val="24"/>
          <w:lang w:val="en-US"/>
        </w:rPr>
        <w:t>, Egypt</w:t>
      </w:r>
    </w:p>
    <w:p w14:paraId="6F476496" w14:textId="77777777" w:rsidR="00AD2E85" w:rsidRPr="00AD2E85" w:rsidRDefault="00C463D5" w:rsidP="00BA77C8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right="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AF18DD">
        <w:rPr>
          <w:rFonts w:ascii="Times New Roman" w:hAnsi="Times New Roman" w:cs="Times New Roman"/>
          <w:sz w:val="24"/>
          <w:szCs w:val="24"/>
          <w:lang w:val="en-US"/>
        </w:rPr>
        <w:t>ZnO</w:t>
      </w:r>
      <w:proofErr w:type="spellEnd"/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 based II-VI Semiconductor Nanomaterials for Photovoltaic Applications</w:t>
      </w:r>
      <w:r w:rsidR="00554C7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8DD">
        <w:rPr>
          <w:rFonts w:ascii="Times New Roman" w:hAnsi="Times New Roman" w:cs="Times New Roman"/>
          <w:sz w:val="24"/>
          <w:szCs w:val="24"/>
          <w:lang w:val="en-US"/>
        </w:rPr>
        <w:t>Sameh</w:t>
      </w:r>
      <w:proofErr w:type="spellEnd"/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 Ezzat, Tanta University</w:t>
      </w:r>
      <w:r w:rsidR="00554C74">
        <w:rPr>
          <w:rFonts w:ascii="Times New Roman" w:hAnsi="Times New Roman" w:cs="Times New Roman"/>
          <w:sz w:val="24"/>
          <w:szCs w:val="24"/>
          <w:lang w:val="en-US"/>
        </w:rPr>
        <w:t>, Egypt.</w:t>
      </w:r>
      <w:r w:rsidRPr="00AF18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967873C" w14:textId="4C155895" w:rsidR="00687F14" w:rsidRPr="00A622D8" w:rsidRDefault="00AD2E85" w:rsidP="00BA77C8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3213">
        <w:rPr>
          <w:rFonts w:ascii="Times New Roman" w:hAnsi="Times New Roman" w:cs="Times New Roman"/>
          <w:sz w:val="24"/>
          <w:szCs w:val="24"/>
          <w:lang w:val="en-US"/>
        </w:rPr>
        <w:t>Fabrication and Characterization of some nanostructured semiconductors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Mabrouk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Bakry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4C74">
        <w:rPr>
          <w:rFonts w:ascii="Times New Roman" w:hAnsi="Times New Roman" w:cs="Times New Roman"/>
          <w:sz w:val="24"/>
          <w:szCs w:val="24"/>
          <w:lang w:val="en-US"/>
        </w:rPr>
        <w:t>Kafrelsheikh</w:t>
      </w:r>
      <w:proofErr w:type="spellEnd"/>
      <w:r w:rsidRPr="00554C74">
        <w:rPr>
          <w:rFonts w:ascii="Times New Roman" w:hAnsi="Times New Roman" w:cs="Times New Roman"/>
          <w:sz w:val="24"/>
          <w:szCs w:val="24"/>
          <w:lang w:val="en-US"/>
        </w:rPr>
        <w:t xml:space="preserve"> university, Egypt</w:t>
      </w:r>
      <w:r w:rsidR="0075246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DFBED48" w14:textId="4C8BE665" w:rsidR="00880674" w:rsidRDefault="00C463D5" w:rsidP="00A622D8">
      <w:pPr>
        <w:widowControl w:val="0"/>
        <w:autoSpaceDE w:val="0"/>
        <w:autoSpaceDN w:val="0"/>
        <w:adjustRightInd w:val="0"/>
        <w:spacing w:after="0" w:line="239" w:lineRule="auto"/>
        <w:rPr>
          <w:rFonts w:cstheme="minorHAnsi"/>
          <w:b/>
          <w:bCs/>
          <w:sz w:val="18"/>
          <w:szCs w:val="18"/>
        </w:rPr>
      </w:pPr>
      <w:r w:rsidRPr="00EB232D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List of Publications:</w:t>
      </w:r>
      <w:r w:rsidR="00880674" w:rsidRPr="00880674">
        <w:rPr>
          <w:rFonts w:cstheme="minorHAnsi"/>
          <w:b/>
          <w:bCs/>
          <w:sz w:val="18"/>
          <w:szCs w:val="18"/>
        </w:rPr>
        <w:t xml:space="preserve"> </w:t>
      </w:r>
    </w:p>
    <w:p w14:paraId="12AE8D71" w14:textId="063FE1DB" w:rsidR="00C93521" w:rsidRPr="00284657" w:rsidRDefault="00C93521" w:rsidP="00284657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39" w:lineRule="auto"/>
        <w:ind w:left="567" w:hanging="425"/>
        <w:jc w:val="both"/>
        <w:rPr>
          <w:rFonts w:cstheme="minorHAnsi"/>
          <w:sz w:val="24"/>
          <w:szCs w:val="24"/>
        </w:rPr>
      </w:pPr>
      <w:proofErr w:type="spellStart"/>
      <w:r w:rsidRPr="00284657">
        <w:rPr>
          <w:rFonts w:cstheme="minorHAnsi"/>
          <w:sz w:val="24"/>
          <w:szCs w:val="24"/>
        </w:rPr>
        <w:t>Basyouni</w:t>
      </w:r>
      <w:proofErr w:type="spellEnd"/>
      <w:r w:rsidRPr="00284657">
        <w:rPr>
          <w:rFonts w:cstheme="minorHAnsi"/>
          <w:sz w:val="24"/>
          <w:szCs w:val="24"/>
        </w:rPr>
        <w:t xml:space="preserve">, O.H., </w:t>
      </w:r>
      <w:proofErr w:type="spellStart"/>
      <w:r w:rsidRPr="00284657">
        <w:rPr>
          <w:rFonts w:cstheme="minorHAnsi"/>
          <w:sz w:val="24"/>
          <w:szCs w:val="24"/>
        </w:rPr>
        <w:t>Abdelfatah</w:t>
      </w:r>
      <w:proofErr w:type="spellEnd"/>
      <w:r w:rsidRPr="00284657">
        <w:rPr>
          <w:rFonts w:cstheme="minorHAnsi"/>
          <w:sz w:val="24"/>
          <w:szCs w:val="24"/>
        </w:rPr>
        <w:t xml:space="preserve">, M., </w:t>
      </w:r>
      <w:proofErr w:type="spellStart"/>
      <w:r w:rsidRPr="00284657">
        <w:rPr>
          <w:rFonts w:cstheme="minorHAnsi"/>
          <w:sz w:val="24"/>
          <w:szCs w:val="24"/>
        </w:rPr>
        <w:t>El-Khouly</w:t>
      </w:r>
      <w:proofErr w:type="spellEnd"/>
      <w:r w:rsidRPr="00284657">
        <w:rPr>
          <w:rFonts w:cstheme="minorHAnsi"/>
          <w:sz w:val="24"/>
          <w:szCs w:val="24"/>
        </w:rPr>
        <w:t xml:space="preserve">, M.E., Mohamed, T., </w:t>
      </w:r>
      <w:proofErr w:type="spellStart"/>
      <w:r w:rsidRPr="00284657">
        <w:rPr>
          <w:rFonts w:cstheme="minorHAnsi"/>
          <w:sz w:val="24"/>
          <w:szCs w:val="24"/>
        </w:rPr>
        <w:t>El-Shaer</w:t>
      </w:r>
      <w:proofErr w:type="spellEnd"/>
      <w:r w:rsidRPr="00284657">
        <w:rPr>
          <w:rFonts w:cstheme="minorHAnsi"/>
          <w:sz w:val="24"/>
          <w:szCs w:val="24"/>
        </w:rPr>
        <w:t>, A., Ismail, W. “</w:t>
      </w:r>
      <w:proofErr w:type="spellStart"/>
      <w:r w:rsidRPr="00284657">
        <w:rPr>
          <w:rFonts w:cstheme="minorHAnsi"/>
          <w:sz w:val="24"/>
          <w:szCs w:val="24"/>
        </w:rPr>
        <w:t>Facile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and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environmentally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friendly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fabrication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of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few-layer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bismuthene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by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electrochemical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exfoliation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method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for</w:t>
      </w:r>
      <w:proofErr w:type="spellEnd"/>
      <w:r w:rsidRPr="00284657">
        <w:rPr>
          <w:rFonts w:cstheme="minorHAnsi"/>
          <w:sz w:val="24"/>
          <w:szCs w:val="24"/>
        </w:rPr>
        <w:t xml:space="preserve"> ultrafast </w:t>
      </w:r>
      <w:proofErr w:type="spellStart"/>
      <w:r w:rsidRPr="00284657">
        <w:rPr>
          <w:rFonts w:cstheme="minorHAnsi"/>
          <w:sz w:val="24"/>
          <w:szCs w:val="24"/>
        </w:rPr>
        <w:t>photonic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applications</w:t>
      </w:r>
      <w:proofErr w:type="spellEnd"/>
      <w:r w:rsidRPr="00284657">
        <w:rPr>
          <w:rFonts w:cstheme="minorHAnsi"/>
          <w:sz w:val="24"/>
          <w:szCs w:val="24"/>
        </w:rPr>
        <w:t xml:space="preserve">” (2021) 882, art. </w:t>
      </w:r>
      <w:proofErr w:type="spellStart"/>
      <w:r w:rsidRPr="00284657">
        <w:rPr>
          <w:rFonts w:cstheme="minorHAnsi"/>
          <w:sz w:val="24"/>
          <w:szCs w:val="24"/>
        </w:rPr>
        <w:t>no</w:t>
      </w:r>
      <w:proofErr w:type="spellEnd"/>
      <w:r w:rsidRPr="00284657">
        <w:rPr>
          <w:rFonts w:cstheme="minorHAnsi"/>
          <w:sz w:val="24"/>
          <w:szCs w:val="24"/>
        </w:rPr>
        <w:t xml:space="preserve">. 160766. </w:t>
      </w:r>
    </w:p>
    <w:p w14:paraId="1575CE78" w14:textId="6EDC6742" w:rsidR="00C93521" w:rsidRPr="00284657" w:rsidRDefault="00C93521" w:rsidP="00284657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39" w:lineRule="auto"/>
        <w:ind w:left="567" w:hanging="425"/>
        <w:jc w:val="both"/>
        <w:rPr>
          <w:rFonts w:cstheme="minorHAnsi"/>
          <w:sz w:val="24"/>
          <w:szCs w:val="24"/>
        </w:rPr>
      </w:pPr>
      <w:r w:rsidRPr="00284657">
        <w:rPr>
          <w:rFonts w:cstheme="minorHAnsi"/>
          <w:sz w:val="24"/>
          <w:szCs w:val="24"/>
        </w:rPr>
        <w:t xml:space="preserve">Ismail, W., </w:t>
      </w:r>
      <w:proofErr w:type="spellStart"/>
      <w:r w:rsidRPr="00284657">
        <w:rPr>
          <w:rFonts w:cstheme="minorHAnsi"/>
          <w:sz w:val="24"/>
          <w:szCs w:val="24"/>
        </w:rPr>
        <w:t>Bakry</w:t>
      </w:r>
      <w:proofErr w:type="spellEnd"/>
      <w:r w:rsidRPr="00284657">
        <w:rPr>
          <w:rFonts w:cstheme="minorHAnsi"/>
          <w:sz w:val="24"/>
          <w:szCs w:val="24"/>
        </w:rPr>
        <w:t xml:space="preserve">, M., </w:t>
      </w:r>
      <w:proofErr w:type="spellStart"/>
      <w:r w:rsidRPr="00284657">
        <w:rPr>
          <w:rFonts w:cstheme="minorHAnsi"/>
          <w:sz w:val="24"/>
          <w:szCs w:val="24"/>
        </w:rPr>
        <w:t>Elshobaki</w:t>
      </w:r>
      <w:proofErr w:type="spellEnd"/>
      <w:r w:rsidRPr="00284657">
        <w:rPr>
          <w:rFonts w:cstheme="minorHAnsi"/>
          <w:sz w:val="24"/>
          <w:szCs w:val="24"/>
        </w:rPr>
        <w:t xml:space="preserve">, M., </w:t>
      </w:r>
      <w:proofErr w:type="spellStart"/>
      <w:r w:rsidRPr="00284657">
        <w:rPr>
          <w:rFonts w:cstheme="minorHAnsi"/>
          <w:sz w:val="24"/>
          <w:szCs w:val="24"/>
        </w:rPr>
        <w:t>El-Shaer</w:t>
      </w:r>
      <w:proofErr w:type="spellEnd"/>
      <w:r w:rsidRPr="00284657">
        <w:rPr>
          <w:rFonts w:cstheme="minorHAnsi"/>
          <w:sz w:val="24"/>
          <w:szCs w:val="24"/>
        </w:rPr>
        <w:t xml:space="preserve">, A., </w:t>
      </w:r>
      <w:proofErr w:type="spellStart"/>
      <w:r w:rsidRPr="00284657">
        <w:rPr>
          <w:rFonts w:cstheme="minorHAnsi"/>
          <w:sz w:val="24"/>
          <w:szCs w:val="24"/>
        </w:rPr>
        <w:t>Abdelfatah</w:t>
      </w:r>
      <w:proofErr w:type="spellEnd"/>
      <w:r w:rsidRPr="00284657">
        <w:rPr>
          <w:rFonts w:cstheme="minorHAnsi"/>
          <w:sz w:val="24"/>
          <w:szCs w:val="24"/>
        </w:rPr>
        <w:t xml:space="preserve">, M. “Impact </w:t>
      </w:r>
      <w:proofErr w:type="spellStart"/>
      <w:r w:rsidRPr="00284657">
        <w:rPr>
          <w:rFonts w:cstheme="minorHAnsi"/>
          <w:sz w:val="24"/>
          <w:szCs w:val="24"/>
        </w:rPr>
        <w:t>of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precursor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concentrations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and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substrate</w:t>
      </w:r>
      <w:proofErr w:type="spellEnd"/>
      <w:r w:rsidRPr="00284657">
        <w:rPr>
          <w:rFonts w:cstheme="minorHAnsi"/>
          <w:sz w:val="24"/>
          <w:szCs w:val="24"/>
        </w:rPr>
        <w:t xml:space="preserve"> type on </w:t>
      </w:r>
      <w:proofErr w:type="spellStart"/>
      <w:r w:rsidRPr="00284657">
        <w:rPr>
          <w:rFonts w:cstheme="minorHAnsi"/>
          <w:sz w:val="24"/>
          <w:szCs w:val="24"/>
        </w:rPr>
        <w:t>properties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of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electrodeposited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CdO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nanorod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thin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films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for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optoelectronic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applications</w:t>
      </w:r>
      <w:proofErr w:type="spellEnd"/>
      <w:r w:rsidRPr="00284657">
        <w:rPr>
          <w:rFonts w:cstheme="minorHAnsi"/>
          <w:sz w:val="24"/>
          <w:szCs w:val="24"/>
        </w:rPr>
        <w:t xml:space="preserve">” (2021) 133, art. </w:t>
      </w:r>
      <w:proofErr w:type="spellStart"/>
      <w:r w:rsidRPr="00284657">
        <w:rPr>
          <w:rFonts w:cstheme="minorHAnsi"/>
          <w:sz w:val="24"/>
          <w:szCs w:val="24"/>
        </w:rPr>
        <w:t>no</w:t>
      </w:r>
      <w:proofErr w:type="spellEnd"/>
      <w:r w:rsidRPr="00284657">
        <w:rPr>
          <w:rFonts w:cstheme="minorHAnsi"/>
          <w:sz w:val="24"/>
          <w:szCs w:val="24"/>
        </w:rPr>
        <w:t xml:space="preserve">. 105959. </w:t>
      </w:r>
    </w:p>
    <w:p w14:paraId="0B028FD7" w14:textId="53FE2D49" w:rsidR="00C93521" w:rsidRPr="00284657" w:rsidRDefault="00C93521" w:rsidP="00284657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39" w:lineRule="auto"/>
        <w:ind w:left="567" w:hanging="425"/>
        <w:jc w:val="both"/>
        <w:rPr>
          <w:rFonts w:cstheme="minorHAnsi"/>
          <w:sz w:val="24"/>
          <w:szCs w:val="24"/>
        </w:rPr>
      </w:pPr>
      <w:proofErr w:type="spellStart"/>
      <w:r w:rsidRPr="00284657">
        <w:rPr>
          <w:rFonts w:cstheme="minorHAnsi"/>
          <w:sz w:val="24"/>
          <w:szCs w:val="24"/>
        </w:rPr>
        <w:t>Abdelfatah</w:t>
      </w:r>
      <w:proofErr w:type="spellEnd"/>
      <w:r w:rsidRPr="00284657">
        <w:rPr>
          <w:rFonts w:cstheme="minorHAnsi"/>
          <w:sz w:val="24"/>
          <w:szCs w:val="24"/>
        </w:rPr>
        <w:t>, M., Salah, H.Y., EL-</w:t>
      </w:r>
      <w:proofErr w:type="spellStart"/>
      <w:r w:rsidRPr="00284657">
        <w:rPr>
          <w:rFonts w:cstheme="minorHAnsi"/>
          <w:sz w:val="24"/>
          <w:szCs w:val="24"/>
        </w:rPr>
        <w:t>Henawey</w:t>
      </w:r>
      <w:proofErr w:type="spellEnd"/>
      <w:r w:rsidRPr="00284657">
        <w:rPr>
          <w:rFonts w:cstheme="minorHAnsi"/>
          <w:sz w:val="24"/>
          <w:szCs w:val="24"/>
        </w:rPr>
        <w:t xml:space="preserve">, M.I., </w:t>
      </w:r>
      <w:proofErr w:type="spellStart"/>
      <w:r w:rsidRPr="00284657">
        <w:rPr>
          <w:rFonts w:cstheme="minorHAnsi"/>
          <w:sz w:val="24"/>
          <w:szCs w:val="24"/>
        </w:rPr>
        <w:t>Oraby</w:t>
      </w:r>
      <w:proofErr w:type="spellEnd"/>
      <w:r w:rsidRPr="00284657">
        <w:rPr>
          <w:rFonts w:cstheme="minorHAnsi"/>
          <w:sz w:val="24"/>
          <w:szCs w:val="24"/>
        </w:rPr>
        <w:t xml:space="preserve">, A.H., </w:t>
      </w:r>
      <w:proofErr w:type="spellStart"/>
      <w:r w:rsidRPr="00284657">
        <w:rPr>
          <w:rFonts w:cstheme="minorHAnsi"/>
          <w:sz w:val="24"/>
          <w:szCs w:val="24"/>
        </w:rPr>
        <w:t>El-Shaer</w:t>
      </w:r>
      <w:proofErr w:type="spellEnd"/>
      <w:r w:rsidRPr="00284657">
        <w:rPr>
          <w:rFonts w:cstheme="minorHAnsi"/>
          <w:sz w:val="24"/>
          <w:szCs w:val="24"/>
        </w:rPr>
        <w:t xml:space="preserve">, A., Ismail, </w:t>
      </w:r>
      <w:proofErr w:type="spellStart"/>
      <w:r w:rsidRPr="00284657">
        <w:rPr>
          <w:rFonts w:cstheme="minorHAnsi"/>
          <w:sz w:val="24"/>
          <w:szCs w:val="24"/>
        </w:rPr>
        <w:t>W.“Insight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into</w:t>
      </w:r>
      <w:proofErr w:type="spellEnd"/>
      <w:r w:rsidRPr="00284657">
        <w:rPr>
          <w:rFonts w:cstheme="minorHAnsi"/>
          <w:sz w:val="24"/>
          <w:szCs w:val="24"/>
        </w:rPr>
        <w:t xml:space="preserve"> Co </w:t>
      </w:r>
      <w:proofErr w:type="spellStart"/>
      <w:r w:rsidRPr="00284657">
        <w:rPr>
          <w:rFonts w:cstheme="minorHAnsi"/>
          <w:sz w:val="24"/>
          <w:szCs w:val="24"/>
        </w:rPr>
        <w:t>concentrations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effect</w:t>
      </w:r>
      <w:proofErr w:type="spellEnd"/>
      <w:r w:rsidRPr="00284657">
        <w:rPr>
          <w:rFonts w:cstheme="minorHAnsi"/>
          <w:sz w:val="24"/>
          <w:szCs w:val="24"/>
        </w:rPr>
        <w:t xml:space="preserve"> on </w:t>
      </w:r>
      <w:proofErr w:type="spellStart"/>
      <w:r w:rsidRPr="00284657">
        <w:rPr>
          <w:rFonts w:cstheme="minorHAnsi"/>
          <w:sz w:val="24"/>
          <w:szCs w:val="24"/>
        </w:rPr>
        <w:t>the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structural</w:t>
      </w:r>
      <w:proofErr w:type="spellEnd"/>
      <w:r w:rsidRPr="00284657">
        <w:rPr>
          <w:rFonts w:cstheme="minorHAnsi"/>
          <w:sz w:val="24"/>
          <w:szCs w:val="24"/>
        </w:rPr>
        <w:t xml:space="preserve">, </w:t>
      </w:r>
      <w:proofErr w:type="spellStart"/>
      <w:r w:rsidRPr="00284657">
        <w:rPr>
          <w:rFonts w:cstheme="minorHAnsi"/>
          <w:sz w:val="24"/>
          <w:szCs w:val="24"/>
        </w:rPr>
        <w:t>optical</w:t>
      </w:r>
      <w:proofErr w:type="spellEnd"/>
      <w:r w:rsidRPr="00284657">
        <w:rPr>
          <w:rFonts w:cstheme="minorHAnsi"/>
          <w:sz w:val="24"/>
          <w:szCs w:val="24"/>
        </w:rPr>
        <w:t xml:space="preserve">, </w:t>
      </w:r>
      <w:proofErr w:type="spellStart"/>
      <w:r w:rsidRPr="00284657">
        <w:rPr>
          <w:rFonts w:cstheme="minorHAnsi"/>
          <w:sz w:val="24"/>
          <w:szCs w:val="24"/>
        </w:rPr>
        <w:t>and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photoelectrochemical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properties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of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ZnO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rod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arrays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for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optoelectronic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applications</w:t>
      </w:r>
      <w:proofErr w:type="spellEnd"/>
      <w:r w:rsidRPr="00284657">
        <w:rPr>
          <w:rFonts w:cstheme="minorHAnsi"/>
          <w:sz w:val="24"/>
          <w:szCs w:val="24"/>
        </w:rPr>
        <w:t xml:space="preserve">” (2021) 873, art. </w:t>
      </w:r>
      <w:proofErr w:type="spellStart"/>
      <w:r w:rsidRPr="00284657">
        <w:rPr>
          <w:rFonts w:cstheme="minorHAnsi"/>
          <w:sz w:val="24"/>
          <w:szCs w:val="24"/>
        </w:rPr>
        <w:t>no</w:t>
      </w:r>
      <w:proofErr w:type="spellEnd"/>
      <w:r w:rsidRPr="00284657">
        <w:rPr>
          <w:rFonts w:cstheme="minorHAnsi"/>
          <w:sz w:val="24"/>
          <w:szCs w:val="24"/>
        </w:rPr>
        <w:t xml:space="preserve">. 159875. </w:t>
      </w:r>
    </w:p>
    <w:p w14:paraId="5E986F8D" w14:textId="4BF6FD92" w:rsidR="00C93521" w:rsidRPr="00284657" w:rsidRDefault="00C93521" w:rsidP="00284657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39" w:lineRule="auto"/>
        <w:ind w:left="567" w:hanging="425"/>
        <w:jc w:val="both"/>
        <w:rPr>
          <w:rFonts w:cstheme="minorHAnsi"/>
          <w:sz w:val="24"/>
          <w:szCs w:val="24"/>
        </w:rPr>
      </w:pPr>
      <w:proofErr w:type="spellStart"/>
      <w:r w:rsidRPr="00284657">
        <w:rPr>
          <w:rFonts w:cstheme="minorHAnsi"/>
          <w:sz w:val="24"/>
          <w:szCs w:val="24"/>
        </w:rPr>
        <w:t>El-Shafai</w:t>
      </w:r>
      <w:proofErr w:type="spellEnd"/>
      <w:r w:rsidRPr="00284657">
        <w:rPr>
          <w:rFonts w:cstheme="minorHAnsi"/>
          <w:sz w:val="24"/>
          <w:szCs w:val="24"/>
        </w:rPr>
        <w:t xml:space="preserve">, N.M., </w:t>
      </w:r>
      <w:proofErr w:type="spellStart"/>
      <w:r w:rsidRPr="00284657">
        <w:rPr>
          <w:rFonts w:cstheme="minorHAnsi"/>
          <w:sz w:val="24"/>
          <w:szCs w:val="24"/>
        </w:rPr>
        <w:t>Abdelfatah</w:t>
      </w:r>
      <w:proofErr w:type="spellEnd"/>
      <w:r w:rsidRPr="00284657">
        <w:rPr>
          <w:rFonts w:cstheme="minorHAnsi"/>
          <w:sz w:val="24"/>
          <w:szCs w:val="24"/>
        </w:rPr>
        <w:t xml:space="preserve">, M., </w:t>
      </w:r>
      <w:proofErr w:type="spellStart"/>
      <w:r w:rsidRPr="00284657">
        <w:rPr>
          <w:rFonts w:cstheme="minorHAnsi"/>
          <w:sz w:val="24"/>
          <w:szCs w:val="24"/>
        </w:rPr>
        <w:t>El-Mehasseb</w:t>
      </w:r>
      <w:proofErr w:type="spellEnd"/>
      <w:r w:rsidRPr="00284657">
        <w:rPr>
          <w:rFonts w:cstheme="minorHAnsi"/>
          <w:sz w:val="24"/>
          <w:szCs w:val="24"/>
        </w:rPr>
        <w:t xml:space="preserve">, I.M., Ramadan, M.S., Ibrahim, M.M., </w:t>
      </w:r>
      <w:proofErr w:type="spellStart"/>
      <w:r w:rsidRPr="00284657">
        <w:rPr>
          <w:rFonts w:cstheme="minorHAnsi"/>
          <w:sz w:val="24"/>
          <w:szCs w:val="24"/>
        </w:rPr>
        <w:t>El-Shaer</w:t>
      </w:r>
      <w:proofErr w:type="spellEnd"/>
      <w:r w:rsidRPr="00284657">
        <w:rPr>
          <w:rFonts w:cstheme="minorHAnsi"/>
          <w:sz w:val="24"/>
          <w:szCs w:val="24"/>
        </w:rPr>
        <w:t xml:space="preserve">, A., </w:t>
      </w:r>
      <w:proofErr w:type="spellStart"/>
      <w:r w:rsidRPr="00284657">
        <w:rPr>
          <w:rFonts w:cstheme="minorHAnsi"/>
          <w:sz w:val="24"/>
          <w:szCs w:val="24"/>
        </w:rPr>
        <w:t>El-Kemary</w:t>
      </w:r>
      <w:proofErr w:type="spellEnd"/>
      <w:r w:rsidRPr="00284657">
        <w:rPr>
          <w:rFonts w:cstheme="minorHAnsi"/>
          <w:sz w:val="24"/>
          <w:szCs w:val="24"/>
        </w:rPr>
        <w:t>, M.A., Masoud, M.S.“</w:t>
      </w:r>
      <w:proofErr w:type="spellStart"/>
      <w:r w:rsidRPr="00284657">
        <w:rPr>
          <w:rFonts w:cstheme="minorHAnsi"/>
          <w:sz w:val="24"/>
          <w:szCs w:val="24"/>
        </w:rPr>
        <w:t>Enhancement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of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electrochemical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properties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and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photocurrent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of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copper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oxide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by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heterojunction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process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as</w:t>
      </w:r>
      <w:proofErr w:type="spellEnd"/>
      <w:r w:rsidRPr="00284657">
        <w:rPr>
          <w:rFonts w:cstheme="minorHAnsi"/>
          <w:sz w:val="24"/>
          <w:szCs w:val="24"/>
        </w:rPr>
        <w:t xml:space="preserve"> a </w:t>
      </w:r>
      <w:proofErr w:type="spellStart"/>
      <w:r w:rsidRPr="00284657">
        <w:rPr>
          <w:rFonts w:cstheme="minorHAnsi"/>
          <w:sz w:val="24"/>
          <w:szCs w:val="24"/>
        </w:rPr>
        <w:t>novel</w:t>
      </w:r>
      <w:proofErr w:type="spellEnd"/>
      <w:r w:rsidRPr="00284657">
        <w:rPr>
          <w:rFonts w:cstheme="minorHAnsi"/>
          <w:sz w:val="24"/>
          <w:szCs w:val="24"/>
        </w:rPr>
        <w:t xml:space="preserve"> hybrid </w:t>
      </w:r>
      <w:proofErr w:type="spellStart"/>
      <w:r w:rsidRPr="00284657">
        <w:rPr>
          <w:rFonts w:cstheme="minorHAnsi"/>
          <w:sz w:val="24"/>
          <w:szCs w:val="24"/>
        </w:rPr>
        <w:t>nanocomposite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for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photocatalytic</w:t>
      </w:r>
      <w:proofErr w:type="spellEnd"/>
      <w:r w:rsidRPr="00284657">
        <w:rPr>
          <w:rFonts w:cstheme="minorHAnsi"/>
          <w:sz w:val="24"/>
          <w:szCs w:val="24"/>
        </w:rPr>
        <w:t xml:space="preserve"> anti-</w:t>
      </w:r>
      <w:proofErr w:type="spellStart"/>
      <w:r w:rsidRPr="00284657">
        <w:rPr>
          <w:rFonts w:cstheme="minorHAnsi"/>
          <w:sz w:val="24"/>
          <w:szCs w:val="24"/>
        </w:rPr>
        <w:t>fouling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and</w:t>
      </w:r>
      <w:proofErr w:type="spellEnd"/>
      <w:r w:rsidRPr="00284657">
        <w:rPr>
          <w:rFonts w:cstheme="minorHAnsi"/>
          <w:sz w:val="24"/>
          <w:szCs w:val="24"/>
        </w:rPr>
        <w:t xml:space="preserve"> solar </w:t>
      </w:r>
      <w:proofErr w:type="spellStart"/>
      <w:r w:rsidRPr="00284657">
        <w:rPr>
          <w:rFonts w:cstheme="minorHAnsi"/>
          <w:sz w:val="24"/>
          <w:szCs w:val="24"/>
        </w:rPr>
        <w:t>cell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applications</w:t>
      </w:r>
      <w:proofErr w:type="spellEnd"/>
      <w:r w:rsidRPr="00284657">
        <w:rPr>
          <w:rFonts w:cstheme="minorHAnsi"/>
          <w:sz w:val="24"/>
          <w:szCs w:val="24"/>
        </w:rPr>
        <w:t xml:space="preserve">” (2021) 267, art. </w:t>
      </w:r>
      <w:proofErr w:type="spellStart"/>
      <w:r w:rsidRPr="00284657">
        <w:rPr>
          <w:rFonts w:cstheme="minorHAnsi"/>
          <w:sz w:val="24"/>
          <w:szCs w:val="24"/>
        </w:rPr>
        <w:t>no</w:t>
      </w:r>
      <w:proofErr w:type="spellEnd"/>
      <w:r w:rsidRPr="00284657">
        <w:rPr>
          <w:rFonts w:cstheme="minorHAnsi"/>
          <w:sz w:val="24"/>
          <w:szCs w:val="24"/>
        </w:rPr>
        <w:t xml:space="preserve">. 118631. </w:t>
      </w:r>
    </w:p>
    <w:p w14:paraId="22E6C681" w14:textId="5A8E4E16" w:rsidR="00C93521" w:rsidRPr="00284657" w:rsidRDefault="00C93521" w:rsidP="00284657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39" w:lineRule="auto"/>
        <w:ind w:left="567" w:hanging="425"/>
        <w:jc w:val="both"/>
        <w:rPr>
          <w:rFonts w:cstheme="minorHAnsi"/>
          <w:sz w:val="24"/>
          <w:szCs w:val="24"/>
        </w:rPr>
      </w:pPr>
      <w:proofErr w:type="spellStart"/>
      <w:r w:rsidRPr="00284657">
        <w:rPr>
          <w:rFonts w:cstheme="minorHAnsi"/>
          <w:sz w:val="24"/>
          <w:szCs w:val="24"/>
        </w:rPr>
        <w:t>El-Shafai</w:t>
      </w:r>
      <w:proofErr w:type="spellEnd"/>
      <w:r w:rsidRPr="00284657">
        <w:rPr>
          <w:rFonts w:cstheme="minorHAnsi"/>
          <w:sz w:val="24"/>
          <w:szCs w:val="24"/>
        </w:rPr>
        <w:t xml:space="preserve">, N.M., </w:t>
      </w:r>
      <w:proofErr w:type="spellStart"/>
      <w:r w:rsidRPr="00284657">
        <w:rPr>
          <w:rFonts w:cstheme="minorHAnsi"/>
          <w:sz w:val="24"/>
          <w:szCs w:val="24"/>
        </w:rPr>
        <w:t>Ji</w:t>
      </w:r>
      <w:proofErr w:type="spellEnd"/>
      <w:r w:rsidRPr="00284657">
        <w:rPr>
          <w:rFonts w:cstheme="minorHAnsi"/>
          <w:sz w:val="24"/>
          <w:szCs w:val="24"/>
        </w:rPr>
        <w:t xml:space="preserve">, R., </w:t>
      </w:r>
      <w:proofErr w:type="spellStart"/>
      <w:r w:rsidRPr="00284657">
        <w:rPr>
          <w:rFonts w:cstheme="minorHAnsi"/>
          <w:sz w:val="24"/>
          <w:szCs w:val="24"/>
        </w:rPr>
        <w:t>Abdelfatah</w:t>
      </w:r>
      <w:proofErr w:type="spellEnd"/>
      <w:r w:rsidRPr="00284657">
        <w:rPr>
          <w:rFonts w:cstheme="minorHAnsi"/>
          <w:sz w:val="24"/>
          <w:szCs w:val="24"/>
        </w:rPr>
        <w:t xml:space="preserve">, M., Hamada, M.A., </w:t>
      </w:r>
      <w:proofErr w:type="spellStart"/>
      <w:r w:rsidRPr="00284657">
        <w:rPr>
          <w:rFonts w:cstheme="minorHAnsi"/>
          <w:sz w:val="24"/>
          <w:szCs w:val="24"/>
        </w:rPr>
        <w:t>Kandeal</w:t>
      </w:r>
      <w:proofErr w:type="spellEnd"/>
      <w:r w:rsidRPr="00284657">
        <w:rPr>
          <w:rFonts w:cstheme="minorHAnsi"/>
          <w:sz w:val="24"/>
          <w:szCs w:val="24"/>
        </w:rPr>
        <w:t xml:space="preserve">, A.W., </w:t>
      </w:r>
      <w:proofErr w:type="spellStart"/>
      <w:r w:rsidRPr="00284657">
        <w:rPr>
          <w:rFonts w:cstheme="minorHAnsi"/>
          <w:sz w:val="24"/>
          <w:szCs w:val="24"/>
        </w:rPr>
        <w:t>El-Mehasseb</w:t>
      </w:r>
      <w:proofErr w:type="spellEnd"/>
      <w:r w:rsidRPr="00284657">
        <w:rPr>
          <w:rFonts w:cstheme="minorHAnsi"/>
          <w:sz w:val="24"/>
          <w:szCs w:val="24"/>
        </w:rPr>
        <w:t xml:space="preserve">, I.M., </w:t>
      </w:r>
      <w:proofErr w:type="spellStart"/>
      <w:r w:rsidRPr="00284657">
        <w:rPr>
          <w:rFonts w:cstheme="minorHAnsi"/>
          <w:sz w:val="24"/>
          <w:szCs w:val="24"/>
        </w:rPr>
        <w:t>El-Shaer</w:t>
      </w:r>
      <w:proofErr w:type="spellEnd"/>
      <w:r w:rsidRPr="00284657">
        <w:rPr>
          <w:rFonts w:cstheme="minorHAnsi"/>
          <w:sz w:val="24"/>
          <w:szCs w:val="24"/>
        </w:rPr>
        <w:t xml:space="preserve">, A., An, M., Ramadan, M.S., </w:t>
      </w:r>
      <w:proofErr w:type="spellStart"/>
      <w:r w:rsidRPr="00284657">
        <w:rPr>
          <w:rFonts w:cstheme="minorHAnsi"/>
          <w:sz w:val="24"/>
          <w:szCs w:val="24"/>
        </w:rPr>
        <w:t>Sharshir</w:t>
      </w:r>
      <w:proofErr w:type="spellEnd"/>
      <w:r w:rsidRPr="00284657">
        <w:rPr>
          <w:rFonts w:cstheme="minorHAnsi"/>
          <w:sz w:val="24"/>
          <w:szCs w:val="24"/>
        </w:rPr>
        <w:t xml:space="preserve">, S.W., Ismail, W. “Investigation </w:t>
      </w:r>
      <w:proofErr w:type="spellStart"/>
      <w:r w:rsidRPr="00284657">
        <w:rPr>
          <w:rFonts w:cstheme="minorHAnsi"/>
          <w:sz w:val="24"/>
          <w:szCs w:val="24"/>
        </w:rPr>
        <w:t>of</w:t>
      </w:r>
      <w:proofErr w:type="spellEnd"/>
      <w:r w:rsidRPr="00284657">
        <w:rPr>
          <w:rFonts w:cstheme="minorHAnsi"/>
          <w:sz w:val="24"/>
          <w:szCs w:val="24"/>
        </w:rPr>
        <w:t xml:space="preserve"> a </w:t>
      </w:r>
      <w:proofErr w:type="spellStart"/>
      <w:r w:rsidRPr="00284657">
        <w:rPr>
          <w:rFonts w:cstheme="minorHAnsi"/>
          <w:sz w:val="24"/>
          <w:szCs w:val="24"/>
        </w:rPr>
        <w:t>novel</w:t>
      </w:r>
      <w:proofErr w:type="spellEnd"/>
      <w:r w:rsidRPr="00284657">
        <w:rPr>
          <w:rFonts w:cstheme="minorHAnsi"/>
          <w:sz w:val="24"/>
          <w:szCs w:val="24"/>
        </w:rPr>
        <w:t xml:space="preserve"> (GO@CuO.γ-Al2O3) hybrid </w:t>
      </w:r>
      <w:proofErr w:type="spellStart"/>
      <w:r w:rsidRPr="00284657">
        <w:rPr>
          <w:rFonts w:cstheme="minorHAnsi"/>
          <w:sz w:val="24"/>
          <w:szCs w:val="24"/>
        </w:rPr>
        <w:t>nanocomposite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for</w:t>
      </w:r>
      <w:proofErr w:type="spellEnd"/>
      <w:r w:rsidRPr="00284657">
        <w:rPr>
          <w:rFonts w:cstheme="minorHAnsi"/>
          <w:sz w:val="24"/>
          <w:szCs w:val="24"/>
        </w:rPr>
        <w:t xml:space="preserve"> solar </w:t>
      </w:r>
      <w:proofErr w:type="spellStart"/>
      <w:r w:rsidRPr="00284657">
        <w:rPr>
          <w:rFonts w:cstheme="minorHAnsi"/>
          <w:sz w:val="24"/>
          <w:szCs w:val="24"/>
        </w:rPr>
        <w:t>energy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applications</w:t>
      </w:r>
      <w:proofErr w:type="spellEnd"/>
      <w:r w:rsidRPr="00284657">
        <w:rPr>
          <w:rFonts w:cstheme="minorHAnsi"/>
          <w:sz w:val="24"/>
          <w:szCs w:val="24"/>
        </w:rPr>
        <w:t xml:space="preserve">” (2021) 856, art. </w:t>
      </w:r>
      <w:proofErr w:type="spellStart"/>
      <w:r w:rsidRPr="00284657">
        <w:rPr>
          <w:rFonts w:cstheme="minorHAnsi"/>
          <w:sz w:val="24"/>
          <w:szCs w:val="24"/>
        </w:rPr>
        <w:t>no</w:t>
      </w:r>
      <w:proofErr w:type="spellEnd"/>
      <w:r w:rsidRPr="00284657">
        <w:rPr>
          <w:rFonts w:cstheme="minorHAnsi"/>
          <w:sz w:val="24"/>
          <w:szCs w:val="24"/>
        </w:rPr>
        <w:t xml:space="preserve">. 157463. </w:t>
      </w:r>
    </w:p>
    <w:p w14:paraId="0A59FD89" w14:textId="77777777" w:rsidR="00C93521" w:rsidRPr="00284657" w:rsidRDefault="00C93521" w:rsidP="00C9352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39" w:lineRule="auto"/>
        <w:ind w:left="567" w:hanging="425"/>
        <w:jc w:val="both"/>
        <w:rPr>
          <w:rFonts w:cstheme="minorHAnsi"/>
          <w:sz w:val="24"/>
          <w:szCs w:val="24"/>
        </w:rPr>
      </w:pPr>
      <w:proofErr w:type="spellStart"/>
      <w:r w:rsidRPr="00284657">
        <w:rPr>
          <w:rFonts w:cstheme="minorHAnsi"/>
          <w:sz w:val="24"/>
          <w:szCs w:val="24"/>
        </w:rPr>
        <w:t>El-Henawey</w:t>
      </w:r>
      <w:proofErr w:type="spellEnd"/>
      <w:r w:rsidRPr="00284657">
        <w:rPr>
          <w:rFonts w:cstheme="minorHAnsi"/>
          <w:sz w:val="24"/>
          <w:szCs w:val="24"/>
        </w:rPr>
        <w:t xml:space="preserve">, M.I., Kubas, M., </w:t>
      </w:r>
      <w:proofErr w:type="spellStart"/>
      <w:r w:rsidRPr="00284657">
        <w:rPr>
          <w:rFonts w:cstheme="minorHAnsi"/>
          <w:sz w:val="24"/>
          <w:szCs w:val="24"/>
        </w:rPr>
        <w:t>El-Shaer</w:t>
      </w:r>
      <w:proofErr w:type="spellEnd"/>
      <w:r w:rsidRPr="00284657">
        <w:rPr>
          <w:rFonts w:cstheme="minorHAnsi"/>
          <w:sz w:val="24"/>
          <w:szCs w:val="24"/>
        </w:rPr>
        <w:t xml:space="preserve">, A., Salim, </w:t>
      </w:r>
      <w:proofErr w:type="spellStart"/>
      <w:r w:rsidRPr="00284657">
        <w:rPr>
          <w:rFonts w:cstheme="minorHAnsi"/>
          <w:sz w:val="24"/>
          <w:szCs w:val="24"/>
        </w:rPr>
        <w:t>E.“The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effect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of</w:t>
      </w:r>
      <w:proofErr w:type="spellEnd"/>
      <w:r w:rsidRPr="00284657">
        <w:rPr>
          <w:rFonts w:cstheme="minorHAnsi"/>
          <w:sz w:val="24"/>
          <w:szCs w:val="24"/>
        </w:rPr>
        <w:t xml:space="preserve"> post-</w:t>
      </w:r>
      <w:proofErr w:type="spellStart"/>
      <w:r w:rsidRPr="00284657">
        <w:rPr>
          <w:rFonts w:cstheme="minorHAnsi"/>
          <w:sz w:val="24"/>
          <w:szCs w:val="24"/>
        </w:rPr>
        <w:t>annealing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treatment</w:t>
      </w:r>
      <w:proofErr w:type="spellEnd"/>
      <w:r w:rsidRPr="00284657">
        <w:rPr>
          <w:rFonts w:cstheme="minorHAnsi"/>
          <w:sz w:val="24"/>
          <w:szCs w:val="24"/>
        </w:rPr>
        <w:t xml:space="preserve"> on </w:t>
      </w:r>
      <w:proofErr w:type="spellStart"/>
      <w:r w:rsidRPr="00284657">
        <w:rPr>
          <w:rFonts w:cstheme="minorHAnsi"/>
          <w:sz w:val="24"/>
          <w:szCs w:val="24"/>
        </w:rPr>
        <w:t>the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structural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and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optoelectronic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properties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of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solution-processed</w:t>
      </w:r>
      <w:proofErr w:type="spellEnd"/>
      <w:r w:rsidRPr="00284657">
        <w:rPr>
          <w:rFonts w:cstheme="minorHAnsi"/>
          <w:sz w:val="24"/>
          <w:szCs w:val="24"/>
        </w:rPr>
        <w:t xml:space="preserve"> TiO2 </w:t>
      </w:r>
      <w:proofErr w:type="spellStart"/>
      <w:r w:rsidRPr="00284657">
        <w:rPr>
          <w:rFonts w:cstheme="minorHAnsi"/>
          <w:sz w:val="24"/>
          <w:szCs w:val="24"/>
        </w:rPr>
        <w:t>thin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films</w:t>
      </w:r>
      <w:proofErr w:type="spellEnd"/>
      <w:proofErr w:type="gramStart"/>
      <w:r w:rsidRPr="00284657">
        <w:rPr>
          <w:rFonts w:cstheme="minorHAnsi"/>
          <w:sz w:val="24"/>
          <w:szCs w:val="24"/>
        </w:rPr>
        <w:t>”(</w:t>
      </w:r>
      <w:proofErr w:type="gramEnd"/>
      <w:r w:rsidRPr="00284657">
        <w:rPr>
          <w:rFonts w:cstheme="minorHAnsi"/>
          <w:sz w:val="24"/>
          <w:szCs w:val="24"/>
        </w:rPr>
        <w:t xml:space="preserve">2021) . </w:t>
      </w:r>
    </w:p>
    <w:p w14:paraId="39602CDD" w14:textId="77777777" w:rsidR="00C93521" w:rsidRPr="00284657" w:rsidRDefault="00C93521" w:rsidP="00C93521">
      <w:pPr>
        <w:widowControl w:val="0"/>
        <w:autoSpaceDE w:val="0"/>
        <w:autoSpaceDN w:val="0"/>
        <w:adjustRightInd w:val="0"/>
        <w:spacing w:after="0" w:line="239" w:lineRule="auto"/>
        <w:ind w:left="142"/>
        <w:jc w:val="both"/>
        <w:rPr>
          <w:rFonts w:cstheme="minorHAnsi"/>
          <w:sz w:val="24"/>
          <w:szCs w:val="24"/>
        </w:rPr>
      </w:pPr>
    </w:p>
    <w:p w14:paraId="2CB616C4" w14:textId="0F828726" w:rsidR="00C93521" w:rsidRPr="00284657" w:rsidRDefault="00C93521" w:rsidP="00284657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39" w:lineRule="auto"/>
        <w:ind w:left="567" w:hanging="425"/>
        <w:jc w:val="both"/>
        <w:rPr>
          <w:rFonts w:cstheme="minorHAnsi"/>
          <w:sz w:val="24"/>
          <w:szCs w:val="24"/>
        </w:rPr>
      </w:pPr>
      <w:r w:rsidRPr="00284657">
        <w:rPr>
          <w:rFonts w:cstheme="minorHAnsi"/>
          <w:sz w:val="24"/>
          <w:szCs w:val="24"/>
        </w:rPr>
        <w:lastRenderedPageBreak/>
        <w:t xml:space="preserve">Liang, D., Dong, C., Cai, L., Su, Z., </w:t>
      </w:r>
      <w:proofErr w:type="spellStart"/>
      <w:r w:rsidRPr="00284657">
        <w:rPr>
          <w:rFonts w:cstheme="minorHAnsi"/>
          <w:sz w:val="24"/>
          <w:szCs w:val="24"/>
        </w:rPr>
        <w:t>Zang</w:t>
      </w:r>
      <w:proofErr w:type="spellEnd"/>
      <w:r w:rsidRPr="00284657">
        <w:rPr>
          <w:rFonts w:cstheme="minorHAnsi"/>
          <w:sz w:val="24"/>
          <w:szCs w:val="24"/>
        </w:rPr>
        <w:t xml:space="preserve">, J., Wang, C., Wang, X., Zou, Y., Li, Y., Chen, L., Zhang, L., Hong, Z., </w:t>
      </w:r>
      <w:proofErr w:type="spellStart"/>
      <w:r w:rsidRPr="003170B2">
        <w:rPr>
          <w:rFonts w:cstheme="minorHAnsi"/>
          <w:color w:val="00B0F0"/>
          <w:sz w:val="24"/>
          <w:szCs w:val="24"/>
        </w:rPr>
        <w:t>El-Shaer</w:t>
      </w:r>
      <w:proofErr w:type="spellEnd"/>
      <w:r w:rsidRPr="003170B2">
        <w:rPr>
          <w:rFonts w:cstheme="minorHAnsi"/>
          <w:color w:val="00B0F0"/>
          <w:sz w:val="24"/>
          <w:szCs w:val="24"/>
        </w:rPr>
        <w:t>, A</w:t>
      </w:r>
      <w:r w:rsidRPr="00284657">
        <w:rPr>
          <w:rFonts w:cstheme="minorHAnsi"/>
          <w:sz w:val="24"/>
          <w:szCs w:val="24"/>
        </w:rPr>
        <w:t>., Wang, Z.-K., Gao, X., Sun, B. “</w:t>
      </w:r>
      <w:proofErr w:type="spellStart"/>
      <w:r w:rsidRPr="00284657">
        <w:rPr>
          <w:rFonts w:cstheme="minorHAnsi"/>
          <w:sz w:val="24"/>
          <w:szCs w:val="24"/>
        </w:rPr>
        <w:t>Unveiling</w:t>
      </w:r>
      <w:proofErr w:type="spellEnd"/>
      <w:r w:rsidRPr="00284657">
        <w:rPr>
          <w:rFonts w:cstheme="minorHAnsi"/>
          <w:sz w:val="24"/>
          <w:szCs w:val="24"/>
        </w:rPr>
        <w:t xml:space="preserve"> Crystal Orientation in Quasi-2D </w:t>
      </w:r>
      <w:proofErr w:type="spellStart"/>
      <w:r w:rsidRPr="00284657">
        <w:rPr>
          <w:rFonts w:cstheme="minorHAnsi"/>
          <w:sz w:val="24"/>
          <w:szCs w:val="24"/>
        </w:rPr>
        <w:t>Perovskite</w:t>
      </w:r>
      <w:proofErr w:type="spellEnd"/>
      <w:r w:rsidRPr="00284657">
        <w:rPr>
          <w:rFonts w:cstheme="minorHAnsi"/>
          <w:sz w:val="24"/>
          <w:szCs w:val="24"/>
        </w:rPr>
        <w:t xml:space="preserve"> Films </w:t>
      </w:r>
      <w:proofErr w:type="spellStart"/>
      <w:r w:rsidRPr="00284657">
        <w:rPr>
          <w:rFonts w:cstheme="minorHAnsi"/>
          <w:sz w:val="24"/>
          <w:szCs w:val="24"/>
        </w:rPr>
        <w:t>by</w:t>
      </w:r>
      <w:proofErr w:type="spellEnd"/>
      <w:r w:rsidRPr="00284657">
        <w:rPr>
          <w:rFonts w:cstheme="minorHAnsi"/>
          <w:sz w:val="24"/>
          <w:szCs w:val="24"/>
        </w:rPr>
        <w:t xml:space="preserve"> In Situ GIWAXS </w:t>
      </w:r>
      <w:proofErr w:type="spellStart"/>
      <w:r w:rsidRPr="00284657">
        <w:rPr>
          <w:rFonts w:cstheme="minorHAnsi"/>
          <w:sz w:val="24"/>
          <w:szCs w:val="24"/>
        </w:rPr>
        <w:t>for</w:t>
      </w:r>
      <w:proofErr w:type="spellEnd"/>
      <w:r w:rsidRPr="00284657">
        <w:rPr>
          <w:rFonts w:cstheme="minorHAnsi"/>
          <w:sz w:val="24"/>
          <w:szCs w:val="24"/>
        </w:rPr>
        <w:t xml:space="preserve"> High-Performance </w:t>
      </w:r>
      <w:proofErr w:type="spellStart"/>
      <w:r w:rsidRPr="00284657">
        <w:rPr>
          <w:rFonts w:cstheme="minorHAnsi"/>
          <w:sz w:val="24"/>
          <w:szCs w:val="24"/>
        </w:rPr>
        <w:t>Photovoltaics</w:t>
      </w:r>
      <w:proofErr w:type="spellEnd"/>
      <w:proofErr w:type="gramStart"/>
      <w:r w:rsidRPr="00284657">
        <w:rPr>
          <w:rFonts w:cstheme="minorHAnsi"/>
          <w:sz w:val="24"/>
          <w:szCs w:val="24"/>
        </w:rPr>
        <w:t>”(</w:t>
      </w:r>
      <w:proofErr w:type="gramEnd"/>
      <w:r w:rsidRPr="00284657">
        <w:rPr>
          <w:rFonts w:cstheme="minorHAnsi"/>
          <w:sz w:val="24"/>
          <w:szCs w:val="24"/>
        </w:rPr>
        <w:t xml:space="preserve">2021). </w:t>
      </w:r>
    </w:p>
    <w:p w14:paraId="3007FE91" w14:textId="1C597041" w:rsidR="00C93521" w:rsidRPr="00284657" w:rsidRDefault="00C93521" w:rsidP="00284657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39" w:lineRule="auto"/>
        <w:ind w:left="567" w:hanging="425"/>
        <w:jc w:val="both"/>
        <w:rPr>
          <w:rFonts w:cstheme="minorHAnsi"/>
          <w:sz w:val="24"/>
          <w:szCs w:val="24"/>
        </w:rPr>
      </w:pPr>
      <w:r w:rsidRPr="00284657">
        <w:rPr>
          <w:rFonts w:cstheme="minorHAnsi"/>
          <w:sz w:val="24"/>
          <w:szCs w:val="24"/>
        </w:rPr>
        <w:t xml:space="preserve">Li, Y., Chen, Z., Liang, D., </w:t>
      </w:r>
      <w:proofErr w:type="spellStart"/>
      <w:r w:rsidRPr="00284657">
        <w:rPr>
          <w:rFonts w:cstheme="minorHAnsi"/>
          <w:sz w:val="24"/>
          <w:szCs w:val="24"/>
        </w:rPr>
        <w:t>Zang</w:t>
      </w:r>
      <w:proofErr w:type="spellEnd"/>
      <w:r w:rsidRPr="00284657">
        <w:rPr>
          <w:rFonts w:cstheme="minorHAnsi"/>
          <w:sz w:val="24"/>
          <w:szCs w:val="24"/>
        </w:rPr>
        <w:t xml:space="preserve">, J., Song, Z., Cai, L., Zou, Y., Wang, X., Wang, Y., Li, P., Gao, X., Ma, Z., </w:t>
      </w:r>
      <w:proofErr w:type="spellStart"/>
      <w:r w:rsidRPr="00284657">
        <w:rPr>
          <w:rFonts w:cstheme="minorHAnsi"/>
          <w:sz w:val="24"/>
          <w:szCs w:val="24"/>
        </w:rPr>
        <w:t>Mu</w:t>
      </w:r>
      <w:proofErr w:type="spellEnd"/>
      <w:r w:rsidRPr="00284657">
        <w:rPr>
          <w:rFonts w:cstheme="minorHAnsi"/>
          <w:sz w:val="24"/>
          <w:szCs w:val="24"/>
        </w:rPr>
        <w:t xml:space="preserve">, X., </w:t>
      </w:r>
      <w:proofErr w:type="spellStart"/>
      <w:r w:rsidRPr="003170B2">
        <w:rPr>
          <w:rFonts w:cstheme="minorHAnsi"/>
          <w:color w:val="00B0F0"/>
          <w:sz w:val="24"/>
          <w:szCs w:val="24"/>
        </w:rPr>
        <w:t>El-Shaer</w:t>
      </w:r>
      <w:proofErr w:type="spellEnd"/>
      <w:r w:rsidRPr="003170B2">
        <w:rPr>
          <w:rFonts w:cstheme="minorHAnsi"/>
          <w:color w:val="00B0F0"/>
          <w:sz w:val="24"/>
          <w:szCs w:val="24"/>
        </w:rPr>
        <w:t xml:space="preserve">, A., </w:t>
      </w:r>
      <w:r w:rsidRPr="00284657">
        <w:rPr>
          <w:rFonts w:cstheme="minorHAnsi"/>
          <w:sz w:val="24"/>
          <w:szCs w:val="24"/>
        </w:rPr>
        <w:t xml:space="preserve">Xie, L., Su, W., Song, T., Sun, </w:t>
      </w:r>
      <w:proofErr w:type="spellStart"/>
      <w:r w:rsidRPr="00284657">
        <w:rPr>
          <w:rFonts w:cstheme="minorHAnsi"/>
          <w:sz w:val="24"/>
          <w:szCs w:val="24"/>
        </w:rPr>
        <w:t>B.”Coffee</w:t>
      </w:r>
      <w:proofErr w:type="spellEnd"/>
      <w:r w:rsidRPr="00284657">
        <w:rPr>
          <w:rFonts w:cstheme="minorHAnsi"/>
          <w:sz w:val="24"/>
          <w:szCs w:val="24"/>
        </w:rPr>
        <w:t>-</w:t>
      </w:r>
      <w:proofErr w:type="spellStart"/>
      <w:r w:rsidRPr="00284657">
        <w:rPr>
          <w:rFonts w:cstheme="minorHAnsi"/>
          <w:sz w:val="24"/>
          <w:szCs w:val="24"/>
        </w:rPr>
        <w:t>Stain</w:t>
      </w:r>
      <w:proofErr w:type="spellEnd"/>
      <w:r w:rsidRPr="00284657">
        <w:rPr>
          <w:rFonts w:cstheme="minorHAnsi"/>
          <w:sz w:val="24"/>
          <w:szCs w:val="24"/>
        </w:rPr>
        <w:t xml:space="preserve">-Free </w:t>
      </w:r>
      <w:proofErr w:type="spellStart"/>
      <w:r w:rsidRPr="00284657">
        <w:rPr>
          <w:rFonts w:cstheme="minorHAnsi"/>
          <w:sz w:val="24"/>
          <w:szCs w:val="24"/>
        </w:rPr>
        <w:t>Perovskite</w:t>
      </w:r>
      <w:proofErr w:type="spellEnd"/>
      <w:r w:rsidRPr="00284657">
        <w:rPr>
          <w:rFonts w:cstheme="minorHAnsi"/>
          <w:sz w:val="24"/>
          <w:szCs w:val="24"/>
        </w:rPr>
        <w:t xml:space="preserve"> Film </w:t>
      </w:r>
      <w:proofErr w:type="spellStart"/>
      <w:r w:rsidRPr="00284657">
        <w:rPr>
          <w:rFonts w:cstheme="minorHAnsi"/>
          <w:sz w:val="24"/>
          <w:szCs w:val="24"/>
        </w:rPr>
        <w:t>for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Efficient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Printed</w:t>
      </w:r>
      <w:proofErr w:type="spellEnd"/>
      <w:r w:rsidRPr="00284657">
        <w:rPr>
          <w:rFonts w:cstheme="minorHAnsi"/>
          <w:sz w:val="24"/>
          <w:szCs w:val="24"/>
        </w:rPr>
        <w:t xml:space="preserve"> Light-</w:t>
      </w:r>
      <w:proofErr w:type="spellStart"/>
      <w:r w:rsidRPr="00284657">
        <w:rPr>
          <w:rFonts w:cstheme="minorHAnsi"/>
          <w:sz w:val="24"/>
          <w:szCs w:val="24"/>
        </w:rPr>
        <w:t>Emitting</w:t>
      </w:r>
      <w:proofErr w:type="spellEnd"/>
      <w:r w:rsidRPr="00284657">
        <w:rPr>
          <w:rFonts w:cstheme="minorHAnsi"/>
          <w:sz w:val="24"/>
          <w:szCs w:val="24"/>
        </w:rPr>
        <w:t xml:space="preserve"> Diode</w:t>
      </w:r>
      <w:proofErr w:type="gramStart"/>
      <w:r w:rsidRPr="00284657">
        <w:rPr>
          <w:rFonts w:cstheme="minorHAnsi"/>
          <w:sz w:val="24"/>
          <w:szCs w:val="24"/>
        </w:rPr>
        <w:t>”(</w:t>
      </w:r>
      <w:proofErr w:type="gramEnd"/>
      <w:r w:rsidRPr="00284657">
        <w:rPr>
          <w:rFonts w:cstheme="minorHAnsi"/>
          <w:sz w:val="24"/>
          <w:szCs w:val="24"/>
        </w:rPr>
        <w:t xml:space="preserve">2021). </w:t>
      </w:r>
    </w:p>
    <w:p w14:paraId="36B71429" w14:textId="7E1746A1" w:rsidR="00C93521" w:rsidRPr="00284657" w:rsidRDefault="00C93521" w:rsidP="00284657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39" w:lineRule="auto"/>
        <w:ind w:left="567" w:hanging="425"/>
        <w:jc w:val="both"/>
        <w:rPr>
          <w:rFonts w:cstheme="minorHAnsi"/>
          <w:sz w:val="24"/>
          <w:szCs w:val="24"/>
        </w:rPr>
      </w:pPr>
      <w:r w:rsidRPr="00284657">
        <w:rPr>
          <w:rFonts w:cstheme="minorHAnsi"/>
          <w:sz w:val="24"/>
          <w:szCs w:val="24"/>
        </w:rPr>
        <w:t xml:space="preserve">Ismail, W., </w:t>
      </w:r>
      <w:proofErr w:type="spellStart"/>
      <w:r w:rsidRPr="00284657">
        <w:rPr>
          <w:rFonts w:cstheme="minorHAnsi"/>
          <w:sz w:val="24"/>
          <w:szCs w:val="24"/>
        </w:rPr>
        <w:t>El-Shafai</w:t>
      </w:r>
      <w:proofErr w:type="spellEnd"/>
      <w:r w:rsidRPr="00284657">
        <w:rPr>
          <w:rFonts w:cstheme="minorHAnsi"/>
          <w:sz w:val="24"/>
          <w:szCs w:val="24"/>
        </w:rPr>
        <w:t xml:space="preserve">, N.M., </w:t>
      </w:r>
      <w:proofErr w:type="spellStart"/>
      <w:r w:rsidRPr="00284657">
        <w:rPr>
          <w:rFonts w:cstheme="minorHAnsi"/>
          <w:sz w:val="24"/>
          <w:szCs w:val="24"/>
        </w:rPr>
        <w:t>El-Shaer</w:t>
      </w:r>
      <w:proofErr w:type="spellEnd"/>
      <w:r w:rsidRPr="00284657">
        <w:rPr>
          <w:rFonts w:cstheme="minorHAnsi"/>
          <w:sz w:val="24"/>
          <w:szCs w:val="24"/>
        </w:rPr>
        <w:t xml:space="preserve">, A., </w:t>
      </w:r>
      <w:proofErr w:type="spellStart"/>
      <w:r w:rsidRPr="00284657">
        <w:rPr>
          <w:rFonts w:cstheme="minorHAnsi"/>
          <w:sz w:val="24"/>
          <w:szCs w:val="24"/>
        </w:rPr>
        <w:t>Abdelfatah</w:t>
      </w:r>
      <w:proofErr w:type="spellEnd"/>
      <w:r w:rsidRPr="00284657">
        <w:rPr>
          <w:rFonts w:cstheme="minorHAnsi"/>
          <w:sz w:val="24"/>
          <w:szCs w:val="24"/>
        </w:rPr>
        <w:t xml:space="preserve">, M. “Impact </w:t>
      </w:r>
      <w:proofErr w:type="spellStart"/>
      <w:r w:rsidRPr="00284657">
        <w:rPr>
          <w:rFonts w:cstheme="minorHAnsi"/>
          <w:sz w:val="24"/>
          <w:szCs w:val="24"/>
        </w:rPr>
        <w:t>of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substrate</w:t>
      </w:r>
      <w:proofErr w:type="spellEnd"/>
      <w:r w:rsidRPr="00284657">
        <w:rPr>
          <w:rFonts w:cstheme="minorHAnsi"/>
          <w:sz w:val="24"/>
          <w:szCs w:val="24"/>
        </w:rPr>
        <w:t xml:space="preserve"> type on </w:t>
      </w:r>
      <w:proofErr w:type="spellStart"/>
      <w:r w:rsidRPr="00284657">
        <w:rPr>
          <w:rFonts w:cstheme="minorHAnsi"/>
          <w:sz w:val="24"/>
          <w:szCs w:val="24"/>
        </w:rPr>
        <w:t>the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surface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and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properties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of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electrodeposited</w:t>
      </w:r>
      <w:proofErr w:type="spellEnd"/>
      <w:r w:rsidRPr="00284657">
        <w:rPr>
          <w:rFonts w:cstheme="minorHAnsi"/>
          <w:sz w:val="24"/>
          <w:szCs w:val="24"/>
        </w:rPr>
        <w:t xml:space="preserve"> Cu2O </w:t>
      </w:r>
      <w:proofErr w:type="spellStart"/>
      <w:r w:rsidRPr="00284657">
        <w:rPr>
          <w:rFonts w:cstheme="minorHAnsi"/>
          <w:sz w:val="24"/>
          <w:szCs w:val="24"/>
        </w:rPr>
        <w:t>nanostructure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films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as</w:t>
      </w:r>
      <w:proofErr w:type="spellEnd"/>
      <w:r w:rsidRPr="00284657">
        <w:rPr>
          <w:rFonts w:cstheme="minorHAnsi"/>
          <w:sz w:val="24"/>
          <w:szCs w:val="24"/>
        </w:rPr>
        <w:t xml:space="preserve"> an </w:t>
      </w:r>
      <w:proofErr w:type="spellStart"/>
      <w:r w:rsidRPr="00284657">
        <w:rPr>
          <w:rFonts w:cstheme="minorHAnsi"/>
          <w:sz w:val="24"/>
          <w:szCs w:val="24"/>
        </w:rPr>
        <w:t>absorber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layer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for</w:t>
      </w:r>
      <w:proofErr w:type="spellEnd"/>
      <w:r w:rsidRPr="00284657">
        <w:rPr>
          <w:rFonts w:cstheme="minorHAnsi"/>
          <w:sz w:val="24"/>
          <w:szCs w:val="24"/>
        </w:rPr>
        <w:t xml:space="preserve"> solar </w:t>
      </w:r>
      <w:proofErr w:type="spellStart"/>
      <w:r w:rsidRPr="00284657">
        <w:rPr>
          <w:rFonts w:cstheme="minorHAnsi"/>
          <w:sz w:val="24"/>
          <w:szCs w:val="24"/>
        </w:rPr>
        <w:t>cell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applications</w:t>
      </w:r>
      <w:proofErr w:type="spellEnd"/>
      <w:r w:rsidRPr="00284657">
        <w:rPr>
          <w:rFonts w:cstheme="minorHAnsi"/>
          <w:sz w:val="24"/>
          <w:szCs w:val="24"/>
        </w:rPr>
        <w:t xml:space="preserve">” (2020) 120, art. </w:t>
      </w:r>
      <w:proofErr w:type="spellStart"/>
      <w:r w:rsidRPr="00284657">
        <w:rPr>
          <w:rFonts w:cstheme="minorHAnsi"/>
          <w:sz w:val="24"/>
          <w:szCs w:val="24"/>
        </w:rPr>
        <w:t>no</w:t>
      </w:r>
      <w:proofErr w:type="spellEnd"/>
      <w:r w:rsidRPr="00284657">
        <w:rPr>
          <w:rFonts w:cstheme="minorHAnsi"/>
          <w:sz w:val="24"/>
          <w:szCs w:val="24"/>
        </w:rPr>
        <w:t>. 105335</w:t>
      </w:r>
      <w:proofErr w:type="gramStart"/>
      <w:r w:rsidRPr="00284657">
        <w:rPr>
          <w:rFonts w:cstheme="minorHAnsi"/>
          <w:sz w:val="24"/>
          <w:szCs w:val="24"/>
        </w:rPr>
        <w:t>, .</w:t>
      </w:r>
      <w:proofErr w:type="gramEnd"/>
      <w:r w:rsidRPr="00284657">
        <w:rPr>
          <w:rFonts w:cstheme="minorHAnsi"/>
          <w:sz w:val="24"/>
          <w:szCs w:val="24"/>
        </w:rPr>
        <w:t xml:space="preserve"> </w:t>
      </w:r>
    </w:p>
    <w:p w14:paraId="4EB8F2CC" w14:textId="56B06E36" w:rsidR="00C93521" w:rsidRPr="00284657" w:rsidRDefault="00C93521" w:rsidP="00284657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39" w:lineRule="auto"/>
        <w:ind w:left="567" w:hanging="425"/>
        <w:jc w:val="both"/>
        <w:rPr>
          <w:rFonts w:cstheme="minorHAnsi"/>
          <w:sz w:val="24"/>
          <w:szCs w:val="24"/>
        </w:rPr>
      </w:pPr>
      <w:r w:rsidRPr="00284657">
        <w:rPr>
          <w:rFonts w:cstheme="minorHAnsi"/>
          <w:sz w:val="24"/>
          <w:szCs w:val="24"/>
        </w:rPr>
        <w:t xml:space="preserve">Ismail, W., </w:t>
      </w:r>
      <w:proofErr w:type="spellStart"/>
      <w:r w:rsidRPr="003170B2">
        <w:rPr>
          <w:rFonts w:cstheme="minorHAnsi"/>
          <w:color w:val="00B0F0"/>
          <w:sz w:val="24"/>
          <w:szCs w:val="24"/>
        </w:rPr>
        <w:t>El-Shaer</w:t>
      </w:r>
      <w:proofErr w:type="spellEnd"/>
      <w:r w:rsidRPr="003170B2">
        <w:rPr>
          <w:rFonts w:cstheme="minorHAnsi"/>
          <w:color w:val="00B0F0"/>
          <w:sz w:val="24"/>
          <w:szCs w:val="24"/>
        </w:rPr>
        <w:t xml:space="preserve">, A., </w:t>
      </w:r>
      <w:proofErr w:type="spellStart"/>
      <w:r w:rsidRPr="00284657">
        <w:rPr>
          <w:rFonts w:cstheme="minorHAnsi"/>
          <w:sz w:val="24"/>
          <w:szCs w:val="24"/>
        </w:rPr>
        <w:t>Abdelfatah</w:t>
      </w:r>
      <w:proofErr w:type="spellEnd"/>
      <w:r w:rsidRPr="00284657">
        <w:rPr>
          <w:rFonts w:cstheme="minorHAnsi"/>
          <w:sz w:val="24"/>
          <w:szCs w:val="24"/>
        </w:rPr>
        <w:t xml:space="preserve">, M. “Phase </w:t>
      </w:r>
      <w:proofErr w:type="spellStart"/>
      <w:r w:rsidRPr="00284657">
        <w:rPr>
          <w:rFonts w:cstheme="minorHAnsi"/>
          <w:sz w:val="24"/>
          <w:szCs w:val="24"/>
        </w:rPr>
        <w:t>transition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of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284657">
        <w:rPr>
          <w:rFonts w:cstheme="minorHAnsi"/>
          <w:sz w:val="24"/>
          <w:szCs w:val="24"/>
        </w:rPr>
        <w:t>Cd</w:t>
      </w:r>
      <w:proofErr w:type="spellEnd"/>
      <w:r w:rsidRPr="00284657">
        <w:rPr>
          <w:rFonts w:cstheme="minorHAnsi"/>
          <w:sz w:val="24"/>
          <w:szCs w:val="24"/>
        </w:rPr>
        <w:t>(</w:t>
      </w:r>
      <w:proofErr w:type="gramEnd"/>
      <w:r w:rsidRPr="00284657">
        <w:rPr>
          <w:rFonts w:cstheme="minorHAnsi"/>
          <w:sz w:val="24"/>
          <w:szCs w:val="24"/>
        </w:rPr>
        <w:t xml:space="preserve">OH)2and </w:t>
      </w:r>
      <w:proofErr w:type="spellStart"/>
      <w:r w:rsidRPr="00284657">
        <w:rPr>
          <w:rFonts w:cstheme="minorHAnsi"/>
          <w:sz w:val="24"/>
          <w:szCs w:val="24"/>
        </w:rPr>
        <w:t>physical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properties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of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CdO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microstructures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prepared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by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precipitation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method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for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optoelectronic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applications</w:t>
      </w:r>
      <w:proofErr w:type="spellEnd"/>
      <w:r w:rsidRPr="00284657">
        <w:rPr>
          <w:rFonts w:cstheme="minorHAnsi"/>
          <w:sz w:val="24"/>
          <w:szCs w:val="24"/>
        </w:rPr>
        <w:t xml:space="preserve">”(2020) 956 (1), art. </w:t>
      </w:r>
      <w:proofErr w:type="spellStart"/>
      <w:r w:rsidRPr="00284657">
        <w:rPr>
          <w:rFonts w:cstheme="minorHAnsi"/>
          <w:sz w:val="24"/>
          <w:szCs w:val="24"/>
        </w:rPr>
        <w:t>no</w:t>
      </w:r>
      <w:proofErr w:type="spellEnd"/>
      <w:r w:rsidRPr="00284657">
        <w:rPr>
          <w:rFonts w:cstheme="minorHAnsi"/>
          <w:sz w:val="24"/>
          <w:szCs w:val="24"/>
        </w:rPr>
        <w:t>. 012006</w:t>
      </w:r>
      <w:proofErr w:type="gramStart"/>
      <w:r w:rsidRPr="00284657">
        <w:rPr>
          <w:rFonts w:cstheme="minorHAnsi"/>
          <w:sz w:val="24"/>
          <w:szCs w:val="24"/>
        </w:rPr>
        <w:t>, .</w:t>
      </w:r>
      <w:proofErr w:type="gramEnd"/>
      <w:r w:rsidRPr="00284657">
        <w:rPr>
          <w:rFonts w:cstheme="minorHAnsi"/>
          <w:sz w:val="24"/>
          <w:szCs w:val="24"/>
        </w:rPr>
        <w:t xml:space="preserve"> </w:t>
      </w:r>
    </w:p>
    <w:p w14:paraId="51F2F162" w14:textId="03493655" w:rsidR="00C93521" w:rsidRPr="00284657" w:rsidRDefault="00C93521" w:rsidP="00284657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39" w:lineRule="auto"/>
        <w:ind w:left="567" w:hanging="425"/>
        <w:jc w:val="both"/>
        <w:rPr>
          <w:rFonts w:cstheme="minorHAnsi"/>
          <w:sz w:val="24"/>
          <w:szCs w:val="24"/>
        </w:rPr>
      </w:pPr>
      <w:proofErr w:type="spellStart"/>
      <w:r w:rsidRPr="00284657">
        <w:rPr>
          <w:rFonts w:cstheme="minorHAnsi"/>
          <w:sz w:val="24"/>
          <w:szCs w:val="24"/>
        </w:rPr>
        <w:t>Abdelfatah</w:t>
      </w:r>
      <w:proofErr w:type="spellEnd"/>
      <w:r w:rsidRPr="00284657">
        <w:rPr>
          <w:rFonts w:cstheme="minorHAnsi"/>
          <w:sz w:val="24"/>
          <w:szCs w:val="24"/>
        </w:rPr>
        <w:t xml:space="preserve">, M., </w:t>
      </w:r>
      <w:proofErr w:type="spellStart"/>
      <w:r w:rsidRPr="00284657">
        <w:rPr>
          <w:rFonts w:cstheme="minorHAnsi"/>
          <w:sz w:val="24"/>
          <w:szCs w:val="24"/>
        </w:rPr>
        <w:t>El-Shafai</w:t>
      </w:r>
      <w:proofErr w:type="spellEnd"/>
      <w:r w:rsidRPr="00284657">
        <w:rPr>
          <w:rFonts w:cstheme="minorHAnsi"/>
          <w:sz w:val="24"/>
          <w:szCs w:val="24"/>
        </w:rPr>
        <w:t xml:space="preserve">, N.M., Ismail, W., </w:t>
      </w:r>
      <w:proofErr w:type="spellStart"/>
      <w:r w:rsidRPr="00284657">
        <w:rPr>
          <w:rFonts w:cstheme="minorHAnsi"/>
          <w:sz w:val="24"/>
          <w:szCs w:val="24"/>
        </w:rPr>
        <w:t>El-Mehasseb</w:t>
      </w:r>
      <w:proofErr w:type="spellEnd"/>
      <w:r w:rsidRPr="00284657">
        <w:rPr>
          <w:rFonts w:cstheme="minorHAnsi"/>
          <w:sz w:val="24"/>
          <w:szCs w:val="24"/>
        </w:rPr>
        <w:t xml:space="preserve">, I.M., </w:t>
      </w:r>
      <w:proofErr w:type="spellStart"/>
      <w:r w:rsidRPr="003170B2">
        <w:rPr>
          <w:rFonts w:cstheme="minorHAnsi"/>
          <w:color w:val="00B0F0"/>
          <w:sz w:val="24"/>
          <w:szCs w:val="24"/>
        </w:rPr>
        <w:t>El-Shaer</w:t>
      </w:r>
      <w:proofErr w:type="spellEnd"/>
      <w:r w:rsidRPr="003170B2">
        <w:rPr>
          <w:rFonts w:cstheme="minorHAnsi"/>
          <w:color w:val="00B0F0"/>
          <w:sz w:val="24"/>
          <w:szCs w:val="24"/>
        </w:rPr>
        <w:t xml:space="preserve">, A. </w:t>
      </w:r>
      <w:r w:rsidRPr="00284657">
        <w:rPr>
          <w:rFonts w:cstheme="minorHAnsi"/>
          <w:sz w:val="24"/>
          <w:szCs w:val="24"/>
        </w:rPr>
        <w:t xml:space="preserve">“Simulation </w:t>
      </w:r>
      <w:proofErr w:type="spellStart"/>
      <w:r w:rsidRPr="00284657">
        <w:rPr>
          <w:rFonts w:cstheme="minorHAnsi"/>
          <w:sz w:val="24"/>
          <w:szCs w:val="24"/>
        </w:rPr>
        <w:t>of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CuO</w:t>
      </w:r>
      <w:proofErr w:type="spellEnd"/>
      <w:r w:rsidRPr="00284657">
        <w:rPr>
          <w:rFonts w:cstheme="minorHAnsi"/>
          <w:sz w:val="24"/>
          <w:szCs w:val="24"/>
        </w:rPr>
        <w:t>/</w:t>
      </w:r>
      <w:proofErr w:type="spellStart"/>
      <w:r w:rsidRPr="00284657">
        <w:rPr>
          <w:rFonts w:cstheme="minorHAnsi"/>
          <w:sz w:val="24"/>
          <w:szCs w:val="24"/>
        </w:rPr>
        <w:t>ZnO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heteroj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unction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for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photovoltaic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applications</w:t>
      </w:r>
      <w:proofErr w:type="spellEnd"/>
      <w:r w:rsidRPr="00284657">
        <w:rPr>
          <w:rFonts w:cstheme="minorHAnsi"/>
          <w:sz w:val="24"/>
          <w:szCs w:val="24"/>
        </w:rPr>
        <w:t xml:space="preserve">” (2020) 956 (1), art. </w:t>
      </w:r>
      <w:proofErr w:type="spellStart"/>
      <w:r w:rsidRPr="00284657">
        <w:rPr>
          <w:rFonts w:cstheme="minorHAnsi"/>
          <w:sz w:val="24"/>
          <w:szCs w:val="24"/>
        </w:rPr>
        <w:t>no</w:t>
      </w:r>
      <w:proofErr w:type="spellEnd"/>
      <w:r w:rsidRPr="00284657">
        <w:rPr>
          <w:rFonts w:cstheme="minorHAnsi"/>
          <w:sz w:val="24"/>
          <w:szCs w:val="24"/>
        </w:rPr>
        <w:t>. 012005</w:t>
      </w:r>
      <w:proofErr w:type="gramStart"/>
      <w:r w:rsidRPr="00284657">
        <w:rPr>
          <w:rFonts w:cstheme="minorHAnsi"/>
          <w:sz w:val="24"/>
          <w:szCs w:val="24"/>
        </w:rPr>
        <w:t>, .</w:t>
      </w:r>
      <w:proofErr w:type="gramEnd"/>
      <w:r w:rsidRPr="00284657">
        <w:rPr>
          <w:rFonts w:cstheme="minorHAnsi"/>
          <w:sz w:val="24"/>
          <w:szCs w:val="24"/>
        </w:rPr>
        <w:t xml:space="preserve"> </w:t>
      </w:r>
    </w:p>
    <w:p w14:paraId="0CE74150" w14:textId="47630FEA" w:rsidR="00C93521" w:rsidRPr="00284657" w:rsidRDefault="00C93521" w:rsidP="00284657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39" w:lineRule="auto"/>
        <w:ind w:left="567" w:hanging="425"/>
        <w:jc w:val="both"/>
        <w:rPr>
          <w:rFonts w:cstheme="minorHAnsi"/>
          <w:sz w:val="24"/>
          <w:szCs w:val="24"/>
        </w:rPr>
      </w:pPr>
      <w:proofErr w:type="spellStart"/>
      <w:r w:rsidRPr="00284657">
        <w:rPr>
          <w:rFonts w:cstheme="minorHAnsi"/>
          <w:sz w:val="24"/>
          <w:szCs w:val="24"/>
        </w:rPr>
        <w:t>El-Shafai</w:t>
      </w:r>
      <w:proofErr w:type="spellEnd"/>
      <w:r w:rsidRPr="00284657">
        <w:rPr>
          <w:rFonts w:cstheme="minorHAnsi"/>
          <w:sz w:val="24"/>
          <w:szCs w:val="24"/>
        </w:rPr>
        <w:t xml:space="preserve">, N.M., </w:t>
      </w:r>
      <w:proofErr w:type="spellStart"/>
      <w:r w:rsidRPr="00284657">
        <w:rPr>
          <w:rFonts w:cstheme="minorHAnsi"/>
          <w:sz w:val="24"/>
          <w:szCs w:val="24"/>
        </w:rPr>
        <w:t>Shukry</w:t>
      </w:r>
      <w:proofErr w:type="spellEnd"/>
      <w:r w:rsidRPr="00284657">
        <w:rPr>
          <w:rFonts w:cstheme="minorHAnsi"/>
          <w:sz w:val="24"/>
          <w:szCs w:val="24"/>
        </w:rPr>
        <w:t xml:space="preserve">, M., </w:t>
      </w:r>
      <w:proofErr w:type="spellStart"/>
      <w:r w:rsidRPr="00284657">
        <w:rPr>
          <w:rFonts w:cstheme="minorHAnsi"/>
          <w:sz w:val="24"/>
          <w:szCs w:val="24"/>
        </w:rPr>
        <w:t>El-Mehasseb</w:t>
      </w:r>
      <w:proofErr w:type="spellEnd"/>
      <w:r w:rsidRPr="00284657">
        <w:rPr>
          <w:rFonts w:cstheme="minorHAnsi"/>
          <w:sz w:val="24"/>
          <w:szCs w:val="24"/>
        </w:rPr>
        <w:t xml:space="preserve">, I.M., </w:t>
      </w:r>
      <w:proofErr w:type="spellStart"/>
      <w:r w:rsidRPr="00284657">
        <w:rPr>
          <w:rFonts w:cstheme="minorHAnsi"/>
          <w:sz w:val="24"/>
          <w:szCs w:val="24"/>
        </w:rPr>
        <w:t>Abdelfatah</w:t>
      </w:r>
      <w:proofErr w:type="spellEnd"/>
      <w:r w:rsidRPr="00284657">
        <w:rPr>
          <w:rFonts w:cstheme="minorHAnsi"/>
          <w:sz w:val="24"/>
          <w:szCs w:val="24"/>
        </w:rPr>
        <w:t>, M., Ramadan, M.S.,</w:t>
      </w:r>
      <w:r w:rsidRPr="003170B2">
        <w:rPr>
          <w:rFonts w:cstheme="minorHAnsi"/>
          <w:color w:val="00B0F0"/>
          <w:sz w:val="24"/>
          <w:szCs w:val="24"/>
        </w:rPr>
        <w:t xml:space="preserve"> </w:t>
      </w:r>
      <w:proofErr w:type="spellStart"/>
      <w:r w:rsidRPr="003170B2">
        <w:rPr>
          <w:rFonts w:cstheme="minorHAnsi"/>
          <w:color w:val="00B0F0"/>
          <w:sz w:val="24"/>
          <w:szCs w:val="24"/>
        </w:rPr>
        <w:t>El-Shaer</w:t>
      </w:r>
      <w:proofErr w:type="spellEnd"/>
      <w:r w:rsidRPr="003170B2">
        <w:rPr>
          <w:rFonts w:cstheme="minorHAnsi"/>
          <w:color w:val="00B0F0"/>
          <w:sz w:val="24"/>
          <w:szCs w:val="24"/>
        </w:rPr>
        <w:t xml:space="preserve">, A., </w:t>
      </w:r>
      <w:proofErr w:type="spellStart"/>
      <w:r w:rsidRPr="00284657">
        <w:rPr>
          <w:rFonts w:cstheme="minorHAnsi"/>
          <w:sz w:val="24"/>
          <w:szCs w:val="24"/>
        </w:rPr>
        <w:t>El-Kemary</w:t>
      </w:r>
      <w:proofErr w:type="spellEnd"/>
      <w:r w:rsidRPr="00284657">
        <w:rPr>
          <w:rFonts w:cstheme="minorHAnsi"/>
          <w:sz w:val="24"/>
          <w:szCs w:val="24"/>
        </w:rPr>
        <w:t xml:space="preserve">, M.” </w:t>
      </w:r>
      <w:proofErr w:type="spellStart"/>
      <w:r w:rsidRPr="00284657">
        <w:rPr>
          <w:rFonts w:cstheme="minorHAnsi"/>
          <w:sz w:val="24"/>
          <w:szCs w:val="24"/>
        </w:rPr>
        <w:t>Electrochemical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property</w:t>
      </w:r>
      <w:proofErr w:type="spellEnd"/>
      <w:r w:rsidRPr="00284657">
        <w:rPr>
          <w:rFonts w:cstheme="minorHAnsi"/>
          <w:sz w:val="24"/>
          <w:szCs w:val="24"/>
        </w:rPr>
        <w:t xml:space="preserve">, </w:t>
      </w:r>
      <w:proofErr w:type="spellStart"/>
      <w:r w:rsidRPr="00284657">
        <w:rPr>
          <w:rFonts w:cstheme="minorHAnsi"/>
          <w:sz w:val="24"/>
          <w:szCs w:val="24"/>
        </w:rPr>
        <w:t>antioxidant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activities</w:t>
      </w:r>
      <w:proofErr w:type="spellEnd"/>
      <w:r w:rsidRPr="00284657">
        <w:rPr>
          <w:rFonts w:cstheme="minorHAnsi"/>
          <w:sz w:val="24"/>
          <w:szCs w:val="24"/>
        </w:rPr>
        <w:t xml:space="preserve">, </w:t>
      </w:r>
      <w:proofErr w:type="spellStart"/>
      <w:r w:rsidRPr="00284657">
        <w:rPr>
          <w:rFonts w:cstheme="minorHAnsi"/>
          <w:sz w:val="24"/>
          <w:szCs w:val="24"/>
        </w:rPr>
        <w:t>water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treatment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and</w:t>
      </w:r>
      <w:proofErr w:type="spellEnd"/>
      <w:r w:rsidRPr="00284657">
        <w:rPr>
          <w:rFonts w:cstheme="minorHAnsi"/>
          <w:sz w:val="24"/>
          <w:szCs w:val="24"/>
        </w:rPr>
        <w:t xml:space="preserve"> solar </w:t>
      </w:r>
      <w:proofErr w:type="spellStart"/>
      <w:r w:rsidRPr="00284657">
        <w:rPr>
          <w:rFonts w:cstheme="minorHAnsi"/>
          <w:sz w:val="24"/>
          <w:szCs w:val="24"/>
        </w:rPr>
        <w:t>cell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applications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of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titanium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dioxide</w:t>
      </w:r>
      <w:proofErr w:type="spellEnd"/>
      <w:r w:rsidRPr="00284657">
        <w:rPr>
          <w:rFonts w:cstheme="minorHAnsi"/>
          <w:sz w:val="24"/>
          <w:szCs w:val="24"/>
        </w:rPr>
        <w:t xml:space="preserve"> – </w:t>
      </w:r>
      <w:proofErr w:type="spellStart"/>
      <w:r w:rsidRPr="00284657">
        <w:rPr>
          <w:rFonts w:cstheme="minorHAnsi"/>
          <w:sz w:val="24"/>
          <w:szCs w:val="24"/>
        </w:rPr>
        <w:t>zinc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oxide</w:t>
      </w:r>
      <w:proofErr w:type="spellEnd"/>
      <w:r w:rsidRPr="00284657">
        <w:rPr>
          <w:rFonts w:cstheme="minorHAnsi"/>
          <w:sz w:val="24"/>
          <w:szCs w:val="24"/>
        </w:rPr>
        <w:t xml:space="preserve"> hybrid </w:t>
      </w:r>
      <w:proofErr w:type="spellStart"/>
      <w:r w:rsidRPr="00284657">
        <w:rPr>
          <w:rFonts w:cstheme="minorHAnsi"/>
          <w:sz w:val="24"/>
          <w:szCs w:val="24"/>
        </w:rPr>
        <w:t>nanocomposite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based</w:t>
      </w:r>
      <w:proofErr w:type="spellEnd"/>
      <w:r w:rsidRPr="00284657">
        <w:rPr>
          <w:rFonts w:cstheme="minorHAnsi"/>
          <w:sz w:val="24"/>
          <w:szCs w:val="24"/>
        </w:rPr>
        <w:t xml:space="preserve"> on </w:t>
      </w:r>
      <w:proofErr w:type="spellStart"/>
      <w:r w:rsidRPr="00284657">
        <w:rPr>
          <w:rFonts w:cstheme="minorHAnsi"/>
          <w:sz w:val="24"/>
          <w:szCs w:val="24"/>
        </w:rPr>
        <w:t>graphene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oxide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nanosheet</w:t>
      </w:r>
      <w:proofErr w:type="spellEnd"/>
      <w:r w:rsidRPr="00284657">
        <w:rPr>
          <w:rFonts w:cstheme="minorHAnsi"/>
          <w:sz w:val="24"/>
          <w:szCs w:val="24"/>
        </w:rPr>
        <w:t xml:space="preserve">” (2020) 259, art. </w:t>
      </w:r>
      <w:proofErr w:type="spellStart"/>
      <w:r w:rsidRPr="00284657">
        <w:rPr>
          <w:rFonts w:cstheme="minorHAnsi"/>
          <w:sz w:val="24"/>
          <w:szCs w:val="24"/>
        </w:rPr>
        <w:t>no</w:t>
      </w:r>
      <w:proofErr w:type="spellEnd"/>
      <w:r w:rsidRPr="00284657">
        <w:rPr>
          <w:rFonts w:cstheme="minorHAnsi"/>
          <w:sz w:val="24"/>
          <w:szCs w:val="24"/>
        </w:rPr>
        <w:t>. 114596</w:t>
      </w:r>
      <w:proofErr w:type="gramStart"/>
      <w:r w:rsidRPr="00284657">
        <w:rPr>
          <w:rFonts w:cstheme="minorHAnsi"/>
          <w:sz w:val="24"/>
          <w:szCs w:val="24"/>
        </w:rPr>
        <w:t>, .</w:t>
      </w:r>
      <w:proofErr w:type="gramEnd"/>
      <w:r w:rsidRPr="00284657">
        <w:rPr>
          <w:rFonts w:cstheme="minorHAnsi"/>
          <w:sz w:val="24"/>
          <w:szCs w:val="24"/>
        </w:rPr>
        <w:t xml:space="preserve"> </w:t>
      </w:r>
    </w:p>
    <w:p w14:paraId="79976F7D" w14:textId="408167E4" w:rsidR="00C93521" w:rsidRPr="00284657" w:rsidRDefault="00C93521" w:rsidP="00284657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39" w:lineRule="auto"/>
        <w:ind w:left="567" w:hanging="425"/>
        <w:jc w:val="both"/>
        <w:rPr>
          <w:rFonts w:cstheme="minorHAnsi"/>
          <w:sz w:val="24"/>
          <w:szCs w:val="24"/>
        </w:rPr>
      </w:pPr>
      <w:proofErr w:type="spellStart"/>
      <w:r w:rsidRPr="00060081">
        <w:rPr>
          <w:rFonts w:cstheme="minorHAnsi"/>
          <w:sz w:val="24"/>
          <w:szCs w:val="24"/>
        </w:rPr>
        <w:t>Elsharkawy</w:t>
      </w:r>
      <w:proofErr w:type="spellEnd"/>
      <w:r w:rsidRPr="00060081">
        <w:rPr>
          <w:rFonts w:cstheme="minorHAnsi"/>
          <w:sz w:val="24"/>
          <w:szCs w:val="24"/>
        </w:rPr>
        <w:t xml:space="preserve">, M., </w:t>
      </w:r>
      <w:proofErr w:type="spellStart"/>
      <w:r w:rsidRPr="00060081">
        <w:rPr>
          <w:rFonts w:cstheme="minorHAnsi"/>
          <w:sz w:val="24"/>
          <w:szCs w:val="24"/>
        </w:rPr>
        <w:t>Derbalah</w:t>
      </w:r>
      <w:proofErr w:type="spellEnd"/>
      <w:r w:rsidRPr="00060081">
        <w:rPr>
          <w:rFonts w:cstheme="minorHAnsi"/>
          <w:sz w:val="24"/>
          <w:szCs w:val="24"/>
        </w:rPr>
        <w:t xml:space="preserve">, A., Hamza, A., </w:t>
      </w:r>
      <w:proofErr w:type="spellStart"/>
      <w:r w:rsidRPr="00060081">
        <w:rPr>
          <w:rFonts w:cstheme="minorHAnsi"/>
          <w:color w:val="00B0F0"/>
          <w:sz w:val="24"/>
          <w:szCs w:val="24"/>
        </w:rPr>
        <w:t>El-Shaer</w:t>
      </w:r>
      <w:proofErr w:type="spellEnd"/>
      <w:r w:rsidRPr="00060081">
        <w:rPr>
          <w:rFonts w:cstheme="minorHAnsi"/>
          <w:color w:val="00B0F0"/>
          <w:sz w:val="24"/>
          <w:szCs w:val="24"/>
        </w:rPr>
        <w:t>, A</w:t>
      </w:r>
      <w:r w:rsidRPr="00060081">
        <w:rPr>
          <w:rFonts w:cstheme="minorHAnsi"/>
          <w:sz w:val="24"/>
          <w:szCs w:val="24"/>
        </w:rPr>
        <w:t>.</w:t>
      </w:r>
      <w:r w:rsidRPr="00284657">
        <w:rPr>
          <w:rFonts w:cstheme="minorHAnsi"/>
          <w:sz w:val="24"/>
          <w:szCs w:val="24"/>
        </w:rPr>
        <w:t>“</w:t>
      </w:r>
      <w:proofErr w:type="spellStart"/>
      <w:r w:rsidRPr="00060081">
        <w:rPr>
          <w:rFonts w:cstheme="minorHAnsi"/>
          <w:sz w:val="24"/>
          <w:szCs w:val="24"/>
        </w:rPr>
        <w:t>Zinc</w:t>
      </w:r>
      <w:proofErr w:type="spellEnd"/>
      <w:r w:rsidRPr="00060081">
        <w:rPr>
          <w:rFonts w:cstheme="minorHAnsi"/>
          <w:sz w:val="24"/>
          <w:szCs w:val="24"/>
        </w:rPr>
        <w:t xml:space="preserve"> </w:t>
      </w:r>
      <w:proofErr w:type="spellStart"/>
      <w:r w:rsidRPr="00060081">
        <w:rPr>
          <w:rFonts w:cstheme="minorHAnsi"/>
          <w:sz w:val="24"/>
          <w:szCs w:val="24"/>
        </w:rPr>
        <w:t>oxide</w:t>
      </w:r>
      <w:proofErr w:type="spellEnd"/>
      <w:r w:rsidRPr="00060081">
        <w:rPr>
          <w:rFonts w:cstheme="minorHAnsi"/>
          <w:sz w:val="24"/>
          <w:szCs w:val="24"/>
        </w:rPr>
        <w:t xml:space="preserve"> </w:t>
      </w:r>
      <w:proofErr w:type="spellStart"/>
      <w:r w:rsidRPr="00060081">
        <w:rPr>
          <w:rFonts w:cstheme="minorHAnsi"/>
          <w:sz w:val="24"/>
          <w:szCs w:val="24"/>
        </w:rPr>
        <w:t>nanostructures</w:t>
      </w:r>
      <w:proofErr w:type="spellEnd"/>
      <w:r w:rsidRPr="00060081">
        <w:rPr>
          <w:rFonts w:cstheme="minorHAnsi"/>
          <w:sz w:val="24"/>
          <w:szCs w:val="24"/>
        </w:rPr>
        <w:t xml:space="preserve"> </w:t>
      </w:r>
      <w:proofErr w:type="spellStart"/>
      <w:r w:rsidRPr="00060081">
        <w:rPr>
          <w:rFonts w:cstheme="minorHAnsi"/>
          <w:sz w:val="24"/>
          <w:szCs w:val="24"/>
        </w:rPr>
        <w:t>as</w:t>
      </w:r>
      <w:proofErr w:type="spellEnd"/>
      <w:r w:rsidRPr="00060081">
        <w:rPr>
          <w:rFonts w:cstheme="minorHAnsi"/>
          <w:sz w:val="24"/>
          <w:szCs w:val="24"/>
        </w:rPr>
        <w:t xml:space="preserve"> a </w:t>
      </w:r>
      <w:proofErr w:type="spellStart"/>
      <w:r w:rsidRPr="00060081">
        <w:rPr>
          <w:rFonts w:cstheme="minorHAnsi"/>
          <w:sz w:val="24"/>
          <w:szCs w:val="24"/>
        </w:rPr>
        <w:t>control</w:t>
      </w:r>
      <w:proofErr w:type="spellEnd"/>
      <w:r w:rsidRPr="00060081">
        <w:rPr>
          <w:rFonts w:cstheme="minorHAnsi"/>
          <w:sz w:val="24"/>
          <w:szCs w:val="24"/>
        </w:rPr>
        <w:t xml:space="preserve"> </w:t>
      </w:r>
      <w:proofErr w:type="spellStart"/>
      <w:r w:rsidRPr="00060081">
        <w:rPr>
          <w:rFonts w:cstheme="minorHAnsi"/>
          <w:sz w:val="24"/>
          <w:szCs w:val="24"/>
        </w:rPr>
        <w:t>strategy</w:t>
      </w:r>
      <w:proofErr w:type="spellEnd"/>
      <w:r w:rsidRPr="00060081">
        <w:rPr>
          <w:rFonts w:cstheme="minorHAnsi"/>
          <w:sz w:val="24"/>
          <w:szCs w:val="24"/>
        </w:rPr>
        <w:t xml:space="preserve"> </w:t>
      </w:r>
      <w:proofErr w:type="spellStart"/>
      <w:r w:rsidRPr="00060081">
        <w:rPr>
          <w:rFonts w:cstheme="minorHAnsi"/>
          <w:sz w:val="24"/>
          <w:szCs w:val="24"/>
        </w:rPr>
        <w:t>of</w:t>
      </w:r>
      <w:proofErr w:type="spellEnd"/>
      <w:r w:rsidRPr="00060081">
        <w:rPr>
          <w:rFonts w:cstheme="minorHAnsi"/>
          <w:sz w:val="24"/>
          <w:szCs w:val="24"/>
        </w:rPr>
        <w:t xml:space="preserve"> </w:t>
      </w:r>
      <w:proofErr w:type="spellStart"/>
      <w:r w:rsidRPr="00060081">
        <w:rPr>
          <w:rFonts w:cstheme="minorHAnsi"/>
          <w:sz w:val="24"/>
          <w:szCs w:val="24"/>
        </w:rPr>
        <w:t>bacterial</w:t>
      </w:r>
      <w:proofErr w:type="spellEnd"/>
      <w:r w:rsidRPr="00060081">
        <w:rPr>
          <w:rFonts w:cstheme="minorHAnsi"/>
          <w:sz w:val="24"/>
          <w:szCs w:val="24"/>
        </w:rPr>
        <w:t xml:space="preserve"> </w:t>
      </w:r>
      <w:proofErr w:type="spellStart"/>
      <w:r w:rsidRPr="00060081">
        <w:rPr>
          <w:rFonts w:cstheme="minorHAnsi"/>
          <w:sz w:val="24"/>
          <w:szCs w:val="24"/>
        </w:rPr>
        <w:t>speck</w:t>
      </w:r>
      <w:proofErr w:type="spellEnd"/>
      <w:r w:rsidRPr="00060081">
        <w:rPr>
          <w:rFonts w:cstheme="minorHAnsi"/>
          <w:sz w:val="24"/>
          <w:szCs w:val="24"/>
        </w:rPr>
        <w:t xml:space="preserve"> </w:t>
      </w:r>
      <w:proofErr w:type="spellStart"/>
      <w:r w:rsidRPr="00060081">
        <w:rPr>
          <w:rFonts w:cstheme="minorHAnsi"/>
          <w:sz w:val="24"/>
          <w:szCs w:val="24"/>
        </w:rPr>
        <w:t>of</w:t>
      </w:r>
      <w:proofErr w:type="spellEnd"/>
      <w:r w:rsidRPr="00060081">
        <w:rPr>
          <w:rFonts w:cstheme="minorHAnsi"/>
          <w:sz w:val="24"/>
          <w:szCs w:val="24"/>
        </w:rPr>
        <w:t xml:space="preserve"> </w:t>
      </w:r>
      <w:proofErr w:type="spellStart"/>
      <w:r w:rsidRPr="00060081">
        <w:rPr>
          <w:rFonts w:cstheme="minorHAnsi"/>
          <w:sz w:val="24"/>
          <w:szCs w:val="24"/>
        </w:rPr>
        <w:t>tomato</w:t>
      </w:r>
      <w:proofErr w:type="spellEnd"/>
      <w:r w:rsidRPr="00060081">
        <w:rPr>
          <w:rFonts w:cstheme="minorHAnsi"/>
          <w:sz w:val="24"/>
          <w:szCs w:val="24"/>
        </w:rPr>
        <w:t xml:space="preserve"> </w:t>
      </w:r>
      <w:proofErr w:type="spellStart"/>
      <w:r w:rsidRPr="00060081">
        <w:rPr>
          <w:rFonts w:cstheme="minorHAnsi"/>
          <w:sz w:val="24"/>
          <w:szCs w:val="24"/>
        </w:rPr>
        <w:t>caused</w:t>
      </w:r>
      <w:proofErr w:type="spellEnd"/>
      <w:r w:rsidRPr="00060081">
        <w:rPr>
          <w:rFonts w:cstheme="minorHAnsi"/>
          <w:sz w:val="24"/>
          <w:szCs w:val="24"/>
        </w:rPr>
        <w:t xml:space="preserve"> </w:t>
      </w:r>
      <w:proofErr w:type="spellStart"/>
      <w:r w:rsidRPr="00060081">
        <w:rPr>
          <w:rFonts w:cstheme="minorHAnsi"/>
          <w:sz w:val="24"/>
          <w:szCs w:val="24"/>
        </w:rPr>
        <w:t>by</w:t>
      </w:r>
      <w:proofErr w:type="spellEnd"/>
      <w:r w:rsidRPr="00060081">
        <w:rPr>
          <w:rFonts w:cstheme="minorHAnsi"/>
          <w:sz w:val="24"/>
          <w:szCs w:val="24"/>
        </w:rPr>
        <w:t xml:space="preserve"> </w:t>
      </w:r>
      <w:proofErr w:type="spellStart"/>
      <w:r w:rsidRPr="00060081">
        <w:rPr>
          <w:rFonts w:cstheme="minorHAnsi"/>
          <w:sz w:val="24"/>
          <w:szCs w:val="24"/>
        </w:rPr>
        <w:t>Pseudomonas</w:t>
      </w:r>
      <w:proofErr w:type="spellEnd"/>
      <w:r w:rsidRPr="00060081">
        <w:rPr>
          <w:rFonts w:cstheme="minorHAnsi"/>
          <w:sz w:val="24"/>
          <w:szCs w:val="24"/>
        </w:rPr>
        <w:t xml:space="preserve"> </w:t>
      </w:r>
      <w:proofErr w:type="spellStart"/>
      <w:r w:rsidRPr="00060081">
        <w:rPr>
          <w:rFonts w:cstheme="minorHAnsi"/>
          <w:sz w:val="24"/>
          <w:szCs w:val="24"/>
        </w:rPr>
        <w:t>syringae</w:t>
      </w:r>
      <w:proofErr w:type="spellEnd"/>
      <w:r w:rsidRPr="00060081">
        <w:rPr>
          <w:rFonts w:cstheme="minorHAnsi"/>
          <w:sz w:val="24"/>
          <w:szCs w:val="24"/>
        </w:rPr>
        <w:t xml:space="preserve"> in Egypt</w:t>
      </w:r>
      <w:proofErr w:type="gramStart"/>
      <w:r w:rsidRPr="00284657">
        <w:rPr>
          <w:rFonts w:cstheme="minorHAnsi"/>
          <w:sz w:val="24"/>
          <w:szCs w:val="24"/>
        </w:rPr>
        <w:t>”</w:t>
      </w:r>
      <w:r w:rsidRPr="00060081">
        <w:rPr>
          <w:rFonts w:cstheme="minorHAnsi"/>
          <w:sz w:val="24"/>
          <w:szCs w:val="24"/>
        </w:rPr>
        <w:t>(</w:t>
      </w:r>
      <w:proofErr w:type="gramEnd"/>
      <w:r w:rsidRPr="00060081">
        <w:rPr>
          <w:rFonts w:cstheme="minorHAnsi"/>
          <w:sz w:val="24"/>
          <w:szCs w:val="24"/>
        </w:rPr>
        <w:t xml:space="preserve">2020) 27 (16), pp. 19049-19057. </w:t>
      </w:r>
    </w:p>
    <w:p w14:paraId="42BC1DF8" w14:textId="04202B8D" w:rsidR="00C93521" w:rsidRPr="00284657" w:rsidRDefault="00C93521" w:rsidP="00284657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39" w:lineRule="auto"/>
        <w:ind w:left="567" w:hanging="425"/>
        <w:jc w:val="both"/>
        <w:rPr>
          <w:rFonts w:cstheme="minorHAnsi"/>
          <w:sz w:val="24"/>
          <w:szCs w:val="24"/>
        </w:rPr>
      </w:pPr>
      <w:proofErr w:type="spellStart"/>
      <w:r w:rsidRPr="00060081">
        <w:rPr>
          <w:rFonts w:cstheme="minorHAnsi"/>
          <w:sz w:val="24"/>
          <w:szCs w:val="24"/>
        </w:rPr>
        <w:t>El-Shafai</w:t>
      </w:r>
      <w:proofErr w:type="spellEnd"/>
      <w:r w:rsidRPr="00060081">
        <w:rPr>
          <w:rFonts w:cstheme="minorHAnsi"/>
          <w:sz w:val="24"/>
          <w:szCs w:val="24"/>
        </w:rPr>
        <w:t xml:space="preserve">, N.M., </w:t>
      </w:r>
      <w:proofErr w:type="spellStart"/>
      <w:r w:rsidRPr="00060081">
        <w:rPr>
          <w:rFonts w:cstheme="minorHAnsi"/>
          <w:sz w:val="24"/>
          <w:szCs w:val="24"/>
        </w:rPr>
        <w:t>Abdelfatah</w:t>
      </w:r>
      <w:proofErr w:type="spellEnd"/>
      <w:r w:rsidRPr="00060081">
        <w:rPr>
          <w:rFonts w:cstheme="minorHAnsi"/>
          <w:sz w:val="24"/>
          <w:szCs w:val="24"/>
        </w:rPr>
        <w:t xml:space="preserve">, M.M., </w:t>
      </w:r>
      <w:proofErr w:type="spellStart"/>
      <w:r w:rsidRPr="00060081">
        <w:rPr>
          <w:rFonts w:cstheme="minorHAnsi"/>
          <w:sz w:val="24"/>
          <w:szCs w:val="24"/>
        </w:rPr>
        <w:t>El-Khouly</w:t>
      </w:r>
      <w:proofErr w:type="spellEnd"/>
      <w:r w:rsidRPr="00060081">
        <w:rPr>
          <w:rFonts w:cstheme="minorHAnsi"/>
          <w:sz w:val="24"/>
          <w:szCs w:val="24"/>
        </w:rPr>
        <w:t xml:space="preserve">, M.E., </w:t>
      </w:r>
      <w:proofErr w:type="spellStart"/>
      <w:r w:rsidRPr="00060081">
        <w:rPr>
          <w:rFonts w:cstheme="minorHAnsi"/>
          <w:sz w:val="24"/>
          <w:szCs w:val="24"/>
        </w:rPr>
        <w:t>El-Mehasseb</w:t>
      </w:r>
      <w:proofErr w:type="spellEnd"/>
      <w:r w:rsidRPr="00060081">
        <w:rPr>
          <w:rFonts w:cstheme="minorHAnsi"/>
          <w:sz w:val="24"/>
          <w:szCs w:val="24"/>
        </w:rPr>
        <w:t xml:space="preserve">, I.M., </w:t>
      </w:r>
      <w:proofErr w:type="spellStart"/>
      <w:r w:rsidRPr="00060081">
        <w:rPr>
          <w:rFonts w:cstheme="minorHAnsi"/>
          <w:color w:val="00B0F0"/>
          <w:sz w:val="24"/>
          <w:szCs w:val="24"/>
        </w:rPr>
        <w:t>El-Shaer</w:t>
      </w:r>
      <w:proofErr w:type="spellEnd"/>
      <w:r w:rsidRPr="00060081">
        <w:rPr>
          <w:rFonts w:cstheme="minorHAnsi"/>
          <w:color w:val="00B0F0"/>
          <w:sz w:val="24"/>
          <w:szCs w:val="24"/>
        </w:rPr>
        <w:t xml:space="preserve">, A., </w:t>
      </w:r>
      <w:r w:rsidRPr="00060081">
        <w:rPr>
          <w:rFonts w:cstheme="minorHAnsi"/>
          <w:sz w:val="24"/>
          <w:szCs w:val="24"/>
        </w:rPr>
        <w:t xml:space="preserve">Ramadan, M.S., Masoud, M.S., </w:t>
      </w:r>
      <w:proofErr w:type="spellStart"/>
      <w:r w:rsidRPr="00060081">
        <w:rPr>
          <w:rFonts w:cstheme="minorHAnsi"/>
          <w:sz w:val="24"/>
          <w:szCs w:val="24"/>
        </w:rPr>
        <w:t>El-Kemary</w:t>
      </w:r>
      <w:proofErr w:type="spellEnd"/>
      <w:r w:rsidRPr="00060081">
        <w:rPr>
          <w:rFonts w:cstheme="minorHAnsi"/>
          <w:sz w:val="24"/>
          <w:szCs w:val="24"/>
        </w:rPr>
        <w:t xml:space="preserve">, </w:t>
      </w:r>
      <w:proofErr w:type="spellStart"/>
      <w:r w:rsidRPr="00060081">
        <w:rPr>
          <w:rFonts w:cstheme="minorHAnsi"/>
          <w:sz w:val="24"/>
          <w:szCs w:val="24"/>
        </w:rPr>
        <w:t>M.A.</w:t>
      </w:r>
      <w:r w:rsidRPr="00284657">
        <w:rPr>
          <w:rFonts w:cstheme="minorHAnsi"/>
          <w:sz w:val="24"/>
          <w:szCs w:val="24"/>
        </w:rPr>
        <w:t>“Magnetite</w:t>
      </w:r>
      <w:proofErr w:type="spellEnd"/>
      <w:r w:rsidRPr="00284657">
        <w:rPr>
          <w:rFonts w:cstheme="minorHAnsi"/>
          <w:sz w:val="24"/>
          <w:szCs w:val="24"/>
        </w:rPr>
        <w:t xml:space="preserve"> nano-</w:t>
      </w:r>
      <w:proofErr w:type="spellStart"/>
      <w:r w:rsidRPr="00284657">
        <w:rPr>
          <w:rFonts w:cstheme="minorHAnsi"/>
          <w:sz w:val="24"/>
          <w:szCs w:val="24"/>
        </w:rPr>
        <w:t>spherical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quantum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dots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decorated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graphene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oxide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nano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sheet</w:t>
      </w:r>
      <w:proofErr w:type="spellEnd"/>
      <w:r w:rsidRPr="00284657">
        <w:rPr>
          <w:rFonts w:cstheme="minorHAnsi"/>
          <w:sz w:val="24"/>
          <w:szCs w:val="24"/>
        </w:rPr>
        <w:t xml:space="preserve"> (GO@Fe3O4): </w:t>
      </w:r>
      <w:proofErr w:type="spellStart"/>
      <w:r w:rsidRPr="00284657">
        <w:rPr>
          <w:rFonts w:cstheme="minorHAnsi"/>
          <w:sz w:val="24"/>
          <w:szCs w:val="24"/>
        </w:rPr>
        <w:t>Electrochemical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properties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and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applications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for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removal</w:t>
      </w:r>
      <w:proofErr w:type="spellEnd"/>
      <w:r w:rsidRPr="00284657">
        <w:rPr>
          <w:rFonts w:cstheme="minorHAnsi"/>
          <w:sz w:val="24"/>
          <w:szCs w:val="24"/>
        </w:rPr>
        <w:t xml:space="preserve"> heavy </w:t>
      </w:r>
      <w:proofErr w:type="spellStart"/>
      <w:r w:rsidRPr="00284657">
        <w:rPr>
          <w:rFonts w:cstheme="minorHAnsi"/>
          <w:sz w:val="24"/>
          <w:szCs w:val="24"/>
        </w:rPr>
        <w:t>metals</w:t>
      </w:r>
      <w:proofErr w:type="spellEnd"/>
      <w:r w:rsidRPr="00284657">
        <w:rPr>
          <w:rFonts w:cstheme="minorHAnsi"/>
          <w:sz w:val="24"/>
          <w:szCs w:val="24"/>
        </w:rPr>
        <w:t xml:space="preserve">, </w:t>
      </w:r>
      <w:proofErr w:type="spellStart"/>
      <w:r w:rsidRPr="00284657">
        <w:rPr>
          <w:rFonts w:cstheme="minorHAnsi"/>
          <w:sz w:val="24"/>
          <w:szCs w:val="24"/>
        </w:rPr>
        <w:t>pesticide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and</w:t>
      </w:r>
      <w:proofErr w:type="spellEnd"/>
      <w:r w:rsidRPr="00284657">
        <w:rPr>
          <w:rFonts w:cstheme="minorHAnsi"/>
          <w:sz w:val="24"/>
          <w:szCs w:val="24"/>
        </w:rPr>
        <w:t xml:space="preserve"> solar </w:t>
      </w:r>
      <w:proofErr w:type="spellStart"/>
      <w:r w:rsidRPr="00284657">
        <w:rPr>
          <w:rFonts w:cstheme="minorHAnsi"/>
          <w:sz w:val="24"/>
          <w:szCs w:val="24"/>
        </w:rPr>
        <w:t>cell</w:t>
      </w:r>
      <w:proofErr w:type="spellEnd"/>
      <w:r w:rsidRPr="00284657">
        <w:rPr>
          <w:rFonts w:cstheme="minorHAnsi"/>
          <w:sz w:val="24"/>
          <w:szCs w:val="24"/>
        </w:rPr>
        <w:t xml:space="preserve">” (2020) 506, art. </w:t>
      </w:r>
      <w:proofErr w:type="spellStart"/>
      <w:r w:rsidRPr="00284657">
        <w:rPr>
          <w:rFonts w:cstheme="minorHAnsi"/>
          <w:sz w:val="24"/>
          <w:szCs w:val="24"/>
        </w:rPr>
        <w:t>no</w:t>
      </w:r>
      <w:proofErr w:type="spellEnd"/>
      <w:r w:rsidRPr="00284657">
        <w:rPr>
          <w:rFonts w:cstheme="minorHAnsi"/>
          <w:sz w:val="24"/>
          <w:szCs w:val="24"/>
        </w:rPr>
        <w:t>. 144896</w:t>
      </w:r>
      <w:proofErr w:type="gramStart"/>
      <w:r w:rsidRPr="00284657">
        <w:rPr>
          <w:rFonts w:cstheme="minorHAnsi"/>
          <w:sz w:val="24"/>
          <w:szCs w:val="24"/>
        </w:rPr>
        <w:t>, .</w:t>
      </w:r>
      <w:proofErr w:type="gramEnd"/>
      <w:r w:rsidRPr="00284657">
        <w:rPr>
          <w:rFonts w:cstheme="minorHAnsi"/>
          <w:sz w:val="24"/>
          <w:szCs w:val="24"/>
        </w:rPr>
        <w:t xml:space="preserve"> </w:t>
      </w:r>
    </w:p>
    <w:p w14:paraId="541750EA" w14:textId="560465B0" w:rsidR="00C93521" w:rsidRPr="00284657" w:rsidRDefault="00C93521" w:rsidP="00284657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39" w:lineRule="auto"/>
        <w:ind w:left="567" w:hanging="425"/>
        <w:jc w:val="both"/>
        <w:rPr>
          <w:rFonts w:cstheme="minorHAnsi"/>
          <w:sz w:val="24"/>
          <w:szCs w:val="24"/>
        </w:rPr>
      </w:pPr>
      <w:proofErr w:type="spellStart"/>
      <w:r w:rsidRPr="00060081">
        <w:rPr>
          <w:rFonts w:cstheme="minorHAnsi"/>
          <w:color w:val="00B0F0"/>
          <w:sz w:val="24"/>
          <w:szCs w:val="24"/>
        </w:rPr>
        <w:t>El-Shaer</w:t>
      </w:r>
      <w:proofErr w:type="spellEnd"/>
      <w:r w:rsidRPr="00060081">
        <w:rPr>
          <w:rFonts w:cstheme="minorHAnsi"/>
          <w:color w:val="00B0F0"/>
          <w:sz w:val="24"/>
          <w:szCs w:val="24"/>
        </w:rPr>
        <w:t xml:space="preserve">, A., </w:t>
      </w:r>
      <w:proofErr w:type="spellStart"/>
      <w:r w:rsidRPr="00060081">
        <w:rPr>
          <w:rFonts w:cstheme="minorHAnsi"/>
          <w:sz w:val="24"/>
          <w:szCs w:val="24"/>
        </w:rPr>
        <w:t>Abdelfatah</w:t>
      </w:r>
      <w:proofErr w:type="spellEnd"/>
      <w:r w:rsidRPr="00060081">
        <w:rPr>
          <w:rFonts w:cstheme="minorHAnsi"/>
          <w:sz w:val="24"/>
          <w:szCs w:val="24"/>
        </w:rPr>
        <w:t xml:space="preserve">, M., Mahmoud, K.R., </w:t>
      </w:r>
      <w:proofErr w:type="spellStart"/>
      <w:r w:rsidRPr="00060081">
        <w:rPr>
          <w:rFonts w:cstheme="minorHAnsi"/>
          <w:sz w:val="24"/>
          <w:szCs w:val="24"/>
        </w:rPr>
        <w:t>Momay</w:t>
      </w:r>
      <w:proofErr w:type="spellEnd"/>
      <w:r w:rsidRPr="00060081">
        <w:rPr>
          <w:rFonts w:cstheme="minorHAnsi"/>
          <w:sz w:val="24"/>
          <w:szCs w:val="24"/>
        </w:rPr>
        <w:t xml:space="preserve">, S., </w:t>
      </w:r>
      <w:proofErr w:type="spellStart"/>
      <w:r w:rsidRPr="00060081">
        <w:rPr>
          <w:rFonts w:cstheme="minorHAnsi"/>
          <w:sz w:val="24"/>
          <w:szCs w:val="24"/>
        </w:rPr>
        <w:t>Eraky</w:t>
      </w:r>
      <w:proofErr w:type="spellEnd"/>
      <w:r w:rsidRPr="00060081">
        <w:rPr>
          <w:rFonts w:cstheme="minorHAnsi"/>
          <w:sz w:val="24"/>
          <w:szCs w:val="24"/>
        </w:rPr>
        <w:t>, M.R.</w:t>
      </w:r>
      <w:r w:rsidRPr="00284657">
        <w:rPr>
          <w:rFonts w:cstheme="minorHAnsi"/>
          <w:sz w:val="24"/>
          <w:szCs w:val="24"/>
        </w:rPr>
        <w:t xml:space="preserve"> ”</w:t>
      </w:r>
      <w:proofErr w:type="spellStart"/>
      <w:r w:rsidRPr="00284657">
        <w:rPr>
          <w:rFonts w:cstheme="minorHAnsi"/>
          <w:sz w:val="24"/>
          <w:szCs w:val="24"/>
        </w:rPr>
        <w:t>Correlation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between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photoluminescence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and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positron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annihilation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lifetime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spectroscopy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to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characterize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defects</w:t>
      </w:r>
      <w:proofErr w:type="spellEnd"/>
      <w:r w:rsidRPr="00284657">
        <w:rPr>
          <w:rFonts w:cstheme="minorHAnsi"/>
          <w:sz w:val="24"/>
          <w:szCs w:val="24"/>
        </w:rPr>
        <w:t xml:space="preserve"> in </w:t>
      </w:r>
      <w:proofErr w:type="spellStart"/>
      <w:r w:rsidRPr="00284657">
        <w:rPr>
          <w:rFonts w:cstheme="minorHAnsi"/>
          <w:sz w:val="24"/>
          <w:szCs w:val="24"/>
        </w:rPr>
        <w:t>calcined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MgO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nanoparticles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as</w:t>
      </w:r>
      <w:proofErr w:type="spellEnd"/>
      <w:r w:rsidRPr="00284657">
        <w:rPr>
          <w:rFonts w:cstheme="minorHAnsi"/>
          <w:sz w:val="24"/>
          <w:szCs w:val="24"/>
        </w:rPr>
        <w:t xml:space="preserve"> a </w:t>
      </w:r>
      <w:proofErr w:type="spellStart"/>
      <w:r w:rsidRPr="00284657">
        <w:rPr>
          <w:rFonts w:cstheme="minorHAnsi"/>
          <w:sz w:val="24"/>
          <w:szCs w:val="24"/>
        </w:rPr>
        <w:t>first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step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to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explain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antibacterial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activity</w:t>
      </w:r>
      <w:proofErr w:type="spellEnd"/>
      <w:r w:rsidRPr="00284657">
        <w:rPr>
          <w:rFonts w:cstheme="minorHAnsi"/>
          <w:sz w:val="24"/>
          <w:szCs w:val="24"/>
        </w:rPr>
        <w:t xml:space="preserve">” (2020) 817, art. </w:t>
      </w:r>
      <w:proofErr w:type="spellStart"/>
      <w:r w:rsidRPr="00284657">
        <w:rPr>
          <w:rFonts w:cstheme="minorHAnsi"/>
          <w:sz w:val="24"/>
          <w:szCs w:val="24"/>
        </w:rPr>
        <w:t>no</w:t>
      </w:r>
      <w:proofErr w:type="spellEnd"/>
      <w:r w:rsidRPr="00284657">
        <w:rPr>
          <w:rFonts w:cstheme="minorHAnsi"/>
          <w:sz w:val="24"/>
          <w:szCs w:val="24"/>
        </w:rPr>
        <w:t>. 152799</w:t>
      </w:r>
      <w:proofErr w:type="gramStart"/>
      <w:r w:rsidRPr="00284657">
        <w:rPr>
          <w:rFonts w:cstheme="minorHAnsi"/>
          <w:sz w:val="24"/>
          <w:szCs w:val="24"/>
        </w:rPr>
        <w:t>, .</w:t>
      </w:r>
      <w:proofErr w:type="gramEnd"/>
      <w:r w:rsidRPr="00284657">
        <w:rPr>
          <w:rFonts w:cstheme="minorHAnsi"/>
          <w:sz w:val="24"/>
          <w:szCs w:val="24"/>
        </w:rPr>
        <w:t xml:space="preserve"> </w:t>
      </w:r>
    </w:p>
    <w:p w14:paraId="08C29990" w14:textId="14FB29E9" w:rsidR="00C93521" w:rsidRPr="00284657" w:rsidRDefault="00C93521" w:rsidP="00284657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39" w:lineRule="auto"/>
        <w:ind w:left="567" w:hanging="425"/>
        <w:jc w:val="both"/>
        <w:rPr>
          <w:rFonts w:cstheme="minorHAnsi"/>
          <w:sz w:val="24"/>
          <w:szCs w:val="24"/>
        </w:rPr>
      </w:pPr>
      <w:proofErr w:type="spellStart"/>
      <w:r w:rsidRPr="00060081">
        <w:rPr>
          <w:rFonts w:cstheme="minorHAnsi"/>
          <w:sz w:val="24"/>
          <w:szCs w:val="24"/>
        </w:rPr>
        <w:t>Gaafar</w:t>
      </w:r>
      <w:proofErr w:type="spellEnd"/>
      <w:r w:rsidRPr="00060081">
        <w:rPr>
          <w:rFonts w:cstheme="minorHAnsi"/>
          <w:sz w:val="24"/>
          <w:szCs w:val="24"/>
        </w:rPr>
        <w:t xml:space="preserve">, R.M., Diab, R.H., </w:t>
      </w:r>
      <w:proofErr w:type="spellStart"/>
      <w:r w:rsidRPr="00060081">
        <w:rPr>
          <w:rFonts w:cstheme="minorHAnsi"/>
          <w:sz w:val="24"/>
          <w:szCs w:val="24"/>
        </w:rPr>
        <w:t>Halawa</w:t>
      </w:r>
      <w:proofErr w:type="spellEnd"/>
      <w:r w:rsidRPr="00060081">
        <w:rPr>
          <w:rFonts w:cstheme="minorHAnsi"/>
          <w:sz w:val="24"/>
          <w:szCs w:val="24"/>
        </w:rPr>
        <w:t xml:space="preserve">, M.L., </w:t>
      </w:r>
      <w:proofErr w:type="spellStart"/>
      <w:r w:rsidRPr="00060081">
        <w:rPr>
          <w:rFonts w:cstheme="minorHAnsi"/>
          <w:sz w:val="24"/>
          <w:szCs w:val="24"/>
        </w:rPr>
        <w:t>El-Shanshory</w:t>
      </w:r>
      <w:proofErr w:type="spellEnd"/>
      <w:r w:rsidRPr="00060081">
        <w:rPr>
          <w:rFonts w:cstheme="minorHAnsi"/>
          <w:sz w:val="24"/>
          <w:szCs w:val="24"/>
        </w:rPr>
        <w:t xml:space="preserve">, A.R., </w:t>
      </w:r>
      <w:proofErr w:type="spellStart"/>
      <w:r w:rsidRPr="00060081">
        <w:rPr>
          <w:rFonts w:cstheme="minorHAnsi"/>
          <w:color w:val="00B0F0"/>
          <w:sz w:val="24"/>
          <w:szCs w:val="24"/>
        </w:rPr>
        <w:t>El-Shaer</w:t>
      </w:r>
      <w:proofErr w:type="spellEnd"/>
      <w:r w:rsidRPr="00060081">
        <w:rPr>
          <w:rFonts w:cstheme="minorHAnsi"/>
          <w:color w:val="00B0F0"/>
          <w:sz w:val="24"/>
          <w:szCs w:val="24"/>
        </w:rPr>
        <w:t xml:space="preserve">, A., </w:t>
      </w:r>
      <w:proofErr w:type="spellStart"/>
      <w:r w:rsidRPr="00060081">
        <w:rPr>
          <w:rFonts w:cstheme="minorHAnsi"/>
          <w:sz w:val="24"/>
          <w:szCs w:val="24"/>
        </w:rPr>
        <w:t>Hamouda</w:t>
      </w:r>
      <w:proofErr w:type="spellEnd"/>
      <w:r w:rsidRPr="00060081">
        <w:rPr>
          <w:rFonts w:cstheme="minorHAnsi"/>
          <w:sz w:val="24"/>
          <w:szCs w:val="24"/>
        </w:rPr>
        <w:t>, M.M.</w:t>
      </w:r>
      <w:r w:rsidRPr="00284657">
        <w:rPr>
          <w:rFonts w:cstheme="minorHAnsi"/>
          <w:sz w:val="24"/>
          <w:szCs w:val="24"/>
        </w:rPr>
        <w:t xml:space="preserve"> “</w:t>
      </w:r>
      <w:proofErr w:type="spellStart"/>
      <w:r w:rsidRPr="00284657">
        <w:rPr>
          <w:rFonts w:cstheme="minorHAnsi"/>
          <w:sz w:val="24"/>
          <w:szCs w:val="24"/>
        </w:rPr>
        <w:t>Role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of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zinc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oxide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nanoparticles</w:t>
      </w:r>
      <w:proofErr w:type="spellEnd"/>
      <w:r w:rsidRPr="00284657">
        <w:rPr>
          <w:rFonts w:cstheme="minorHAnsi"/>
          <w:sz w:val="24"/>
          <w:szCs w:val="24"/>
        </w:rPr>
        <w:t xml:space="preserve"> in </w:t>
      </w:r>
      <w:proofErr w:type="spellStart"/>
      <w:r w:rsidRPr="00284657">
        <w:rPr>
          <w:rFonts w:cstheme="minorHAnsi"/>
          <w:sz w:val="24"/>
          <w:szCs w:val="24"/>
        </w:rPr>
        <w:t>ameliorating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salt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tolerance</w:t>
      </w:r>
      <w:proofErr w:type="spellEnd"/>
      <w:r w:rsidRPr="00284657">
        <w:rPr>
          <w:rFonts w:cstheme="minorHAnsi"/>
          <w:sz w:val="24"/>
          <w:szCs w:val="24"/>
        </w:rPr>
        <w:t xml:space="preserve"> in </w:t>
      </w:r>
      <w:proofErr w:type="spellStart"/>
      <w:r w:rsidRPr="00284657">
        <w:rPr>
          <w:rFonts w:cstheme="minorHAnsi"/>
          <w:sz w:val="24"/>
          <w:szCs w:val="24"/>
        </w:rPr>
        <w:t>soybean</w:t>
      </w:r>
      <w:proofErr w:type="spellEnd"/>
      <w:r w:rsidRPr="00284657">
        <w:rPr>
          <w:rFonts w:cstheme="minorHAnsi"/>
          <w:sz w:val="24"/>
          <w:szCs w:val="24"/>
        </w:rPr>
        <w:t xml:space="preserve">” (2020) 60 (3), pp. 733-747. </w:t>
      </w:r>
    </w:p>
    <w:p w14:paraId="2C89DC91" w14:textId="77777777" w:rsidR="00C93521" w:rsidRPr="00284657" w:rsidRDefault="00C93521" w:rsidP="00C9352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39" w:lineRule="auto"/>
        <w:ind w:left="567" w:hanging="425"/>
        <w:jc w:val="both"/>
        <w:rPr>
          <w:rFonts w:cstheme="minorHAnsi"/>
          <w:sz w:val="24"/>
          <w:szCs w:val="24"/>
        </w:rPr>
      </w:pPr>
      <w:proofErr w:type="spellStart"/>
      <w:r w:rsidRPr="00060081">
        <w:rPr>
          <w:rFonts w:cstheme="minorHAnsi"/>
          <w:sz w:val="24"/>
          <w:szCs w:val="24"/>
        </w:rPr>
        <w:t>Abdelfatah</w:t>
      </w:r>
      <w:proofErr w:type="spellEnd"/>
      <w:r w:rsidRPr="00060081">
        <w:rPr>
          <w:rFonts w:cstheme="minorHAnsi"/>
          <w:sz w:val="24"/>
          <w:szCs w:val="24"/>
        </w:rPr>
        <w:t xml:space="preserve">, M., Ismail, W., </w:t>
      </w:r>
      <w:proofErr w:type="spellStart"/>
      <w:r w:rsidRPr="00060081">
        <w:rPr>
          <w:rFonts w:cstheme="minorHAnsi"/>
          <w:sz w:val="24"/>
          <w:szCs w:val="24"/>
        </w:rPr>
        <w:t>El-Shafai</w:t>
      </w:r>
      <w:proofErr w:type="spellEnd"/>
      <w:r w:rsidRPr="00060081">
        <w:rPr>
          <w:rFonts w:cstheme="minorHAnsi"/>
          <w:sz w:val="24"/>
          <w:szCs w:val="24"/>
        </w:rPr>
        <w:t xml:space="preserve">, N.M., </w:t>
      </w:r>
      <w:proofErr w:type="spellStart"/>
      <w:r w:rsidRPr="00060081">
        <w:rPr>
          <w:rFonts w:cstheme="minorHAnsi"/>
          <w:color w:val="00B0F0"/>
          <w:sz w:val="24"/>
          <w:szCs w:val="24"/>
        </w:rPr>
        <w:t>El-Shaer</w:t>
      </w:r>
      <w:proofErr w:type="spellEnd"/>
      <w:r w:rsidRPr="00060081">
        <w:rPr>
          <w:rFonts w:cstheme="minorHAnsi"/>
          <w:color w:val="00B0F0"/>
          <w:sz w:val="24"/>
          <w:szCs w:val="24"/>
        </w:rPr>
        <w:t>, A.</w:t>
      </w:r>
      <w:r w:rsidRPr="003170B2">
        <w:rPr>
          <w:rFonts w:cstheme="minorHAnsi"/>
          <w:color w:val="00B0F0"/>
          <w:sz w:val="24"/>
          <w:szCs w:val="24"/>
        </w:rPr>
        <w:t xml:space="preserve"> </w:t>
      </w:r>
      <w:r w:rsidRPr="00284657">
        <w:rPr>
          <w:rFonts w:cstheme="minorHAnsi"/>
          <w:sz w:val="24"/>
          <w:szCs w:val="24"/>
        </w:rPr>
        <w:t>“</w:t>
      </w:r>
      <w:proofErr w:type="spellStart"/>
      <w:r w:rsidRPr="00284657">
        <w:rPr>
          <w:rFonts w:cstheme="minorHAnsi"/>
          <w:sz w:val="24"/>
          <w:szCs w:val="24"/>
        </w:rPr>
        <w:t>Effect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of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thickness</w:t>
      </w:r>
      <w:proofErr w:type="spellEnd"/>
      <w:r w:rsidRPr="00284657">
        <w:rPr>
          <w:rFonts w:cstheme="minorHAnsi"/>
          <w:sz w:val="24"/>
          <w:szCs w:val="24"/>
        </w:rPr>
        <w:t xml:space="preserve">, </w:t>
      </w:r>
      <w:proofErr w:type="spellStart"/>
      <w:r w:rsidRPr="00284657">
        <w:rPr>
          <w:rFonts w:cstheme="minorHAnsi"/>
          <w:sz w:val="24"/>
          <w:szCs w:val="24"/>
        </w:rPr>
        <w:t>bandgap</w:t>
      </w:r>
      <w:proofErr w:type="spellEnd"/>
      <w:r w:rsidRPr="00284657">
        <w:rPr>
          <w:rFonts w:cstheme="minorHAnsi"/>
          <w:sz w:val="24"/>
          <w:szCs w:val="24"/>
        </w:rPr>
        <w:t xml:space="preserve">, </w:t>
      </w:r>
      <w:proofErr w:type="spellStart"/>
      <w:r w:rsidRPr="00284657">
        <w:rPr>
          <w:rFonts w:cstheme="minorHAnsi"/>
          <w:sz w:val="24"/>
          <w:szCs w:val="24"/>
        </w:rPr>
        <w:t>and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carrier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concentration</w:t>
      </w:r>
      <w:proofErr w:type="spellEnd"/>
      <w:r w:rsidRPr="00284657">
        <w:rPr>
          <w:rFonts w:cstheme="minorHAnsi"/>
          <w:sz w:val="24"/>
          <w:szCs w:val="24"/>
        </w:rPr>
        <w:t xml:space="preserve"> on </w:t>
      </w:r>
      <w:proofErr w:type="spellStart"/>
      <w:r w:rsidRPr="00284657">
        <w:rPr>
          <w:rFonts w:cstheme="minorHAnsi"/>
          <w:sz w:val="24"/>
          <w:szCs w:val="24"/>
        </w:rPr>
        <w:t>the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basic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parameters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of</w:t>
      </w:r>
      <w:proofErr w:type="spellEnd"/>
      <w:r w:rsidRPr="00284657">
        <w:rPr>
          <w:rFonts w:cstheme="minorHAnsi"/>
          <w:sz w:val="24"/>
          <w:szCs w:val="24"/>
        </w:rPr>
        <w:t xml:space="preserve"> Cu2O </w:t>
      </w:r>
      <w:proofErr w:type="spellStart"/>
      <w:r w:rsidRPr="00284657">
        <w:rPr>
          <w:rFonts w:cstheme="minorHAnsi"/>
          <w:sz w:val="24"/>
          <w:szCs w:val="24"/>
        </w:rPr>
        <w:t>nanostructures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photovoltaics</w:t>
      </w:r>
      <w:proofErr w:type="spellEnd"/>
      <w:r w:rsidRPr="00284657">
        <w:rPr>
          <w:rFonts w:cstheme="minorHAnsi"/>
          <w:sz w:val="24"/>
          <w:szCs w:val="24"/>
        </w:rPr>
        <w:t xml:space="preserve">: </w:t>
      </w:r>
      <w:proofErr w:type="spellStart"/>
      <w:r w:rsidRPr="00284657">
        <w:rPr>
          <w:rFonts w:cstheme="minorHAnsi"/>
          <w:sz w:val="24"/>
          <w:szCs w:val="24"/>
        </w:rPr>
        <w:t>numerical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simulation</w:t>
      </w:r>
      <w:proofErr w:type="spellEnd"/>
      <w:r w:rsidRPr="00284657">
        <w:rPr>
          <w:rFonts w:cstheme="minorHAnsi"/>
          <w:sz w:val="24"/>
          <w:szCs w:val="24"/>
        </w:rPr>
        <w:t xml:space="preserve"> </w:t>
      </w:r>
      <w:proofErr w:type="spellStart"/>
      <w:r w:rsidRPr="00284657">
        <w:rPr>
          <w:rFonts w:cstheme="minorHAnsi"/>
          <w:sz w:val="24"/>
          <w:szCs w:val="24"/>
        </w:rPr>
        <w:t>study</w:t>
      </w:r>
      <w:proofErr w:type="spellEnd"/>
      <w:r w:rsidRPr="00284657">
        <w:rPr>
          <w:rFonts w:cstheme="minorHAnsi"/>
          <w:sz w:val="24"/>
          <w:szCs w:val="24"/>
        </w:rPr>
        <w:t xml:space="preserve">” (2020) pp. 1-9. </w:t>
      </w:r>
    </w:p>
    <w:p w14:paraId="7FAAF4A4" w14:textId="02838705" w:rsidR="00644B8E" w:rsidRPr="00284657" w:rsidRDefault="001E3EB3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84657">
        <w:rPr>
          <w:rFonts w:cs="Times New Roman"/>
          <w:sz w:val="24"/>
          <w:szCs w:val="24"/>
          <w:lang w:val="en-US"/>
        </w:rPr>
        <w:t>Mahdy</w:t>
      </w:r>
      <w:proofErr w:type="spellEnd"/>
      <w:r w:rsidRPr="00284657">
        <w:rPr>
          <w:rFonts w:cs="Times New Roman"/>
          <w:sz w:val="24"/>
          <w:szCs w:val="24"/>
          <w:lang w:val="en-US"/>
        </w:rPr>
        <w:t xml:space="preserve"> M. Elmahdy, and </w:t>
      </w:r>
      <w:r w:rsidRPr="00284657">
        <w:rPr>
          <w:rFonts w:cs="Times New Roman"/>
          <w:color w:val="0070C0"/>
          <w:sz w:val="24"/>
          <w:szCs w:val="24"/>
          <w:lang w:val="en-US"/>
        </w:rPr>
        <w:t>Abdelhamid El</w:t>
      </w:r>
      <w:r w:rsidRPr="00284657">
        <w:rPr>
          <w:rFonts w:cs="American Typewriter"/>
          <w:color w:val="0070C0"/>
          <w:sz w:val="24"/>
          <w:szCs w:val="24"/>
          <w:lang w:val="en-US"/>
        </w:rPr>
        <w:t>‐</w:t>
      </w:r>
      <w:proofErr w:type="spellStart"/>
      <w:r w:rsidRPr="00284657">
        <w:rPr>
          <w:rFonts w:cs="Times New Roman"/>
          <w:color w:val="0070C0"/>
          <w:sz w:val="24"/>
          <w:szCs w:val="24"/>
          <w:lang w:val="en-US"/>
        </w:rPr>
        <w:t>Shaer</w:t>
      </w:r>
      <w:proofErr w:type="spellEnd"/>
      <w:r w:rsidRPr="00284657">
        <w:rPr>
          <w:rFonts w:cs="Times New Roman"/>
          <w:color w:val="0070C0"/>
          <w:sz w:val="24"/>
          <w:szCs w:val="24"/>
          <w:lang w:val="en-US"/>
        </w:rPr>
        <w:t xml:space="preserve"> </w:t>
      </w:r>
      <w:r w:rsidRPr="00284657">
        <w:rPr>
          <w:rFonts w:cs="Times New Roman"/>
          <w:sz w:val="24"/>
          <w:szCs w:val="24"/>
          <w:lang w:val="en-US"/>
        </w:rPr>
        <w:t>“Structural, optical and dielectric investigations of electrodeposited p‐type Cu2O</w:t>
      </w:r>
      <w:r w:rsidR="009B4BF2" w:rsidRPr="00284657">
        <w:rPr>
          <w:rFonts w:cs="Times New Roman"/>
          <w:sz w:val="24"/>
          <w:szCs w:val="24"/>
          <w:lang w:val="en-US"/>
        </w:rPr>
        <w:t>” Journal of Materials Science:</w:t>
      </w:r>
      <w:r w:rsidR="006453A8" w:rsidRPr="00284657">
        <w:rPr>
          <w:rFonts w:cs="Times New Roman"/>
          <w:sz w:val="24"/>
          <w:szCs w:val="24"/>
          <w:lang w:val="en-US"/>
        </w:rPr>
        <w:t xml:space="preserve"> </w:t>
      </w:r>
      <w:r w:rsidRPr="00284657">
        <w:rPr>
          <w:rFonts w:cs="Times New Roman"/>
          <w:sz w:val="24"/>
          <w:szCs w:val="24"/>
          <w:lang w:val="en-US"/>
        </w:rPr>
        <w:t>Materials in Electronics, published online:22 October (2019).</w:t>
      </w:r>
      <w:r w:rsidR="005603B0" w:rsidRPr="00284657">
        <w:rPr>
          <w:rFonts w:cstheme="minorHAnsi"/>
          <w:color w:val="FF0000"/>
          <w:sz w:val="24"/>
          <w:szCs w:val="24"/>
          <w:shd w:val="clear" w:color="auto" w:fill="FFFFFF"/>
        </w:rPr>
        <w:t xml:space="preserve"> </w:t>
      </w:r>
    </w:p>
    <w:p w14:paraId="11D800F0" w14:textId="0ADF8736" w:rsidR="00644B8E" w:rsidRPr="00284657" w:rsidRDefault="00FF1167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284657">
        <w:rPr>
          <w:rFonts w:cs="Times New Roman"/>
          <w:sz w:val="24"/>
          <w:szCs w:val="24"/>
          <w:lang w:val="en-US"/>
        </w:rPr>
        <w:t xml:space="preserve">Aly </w:t>
      </w:r>
      <w:proofErr w:type="spellStart"/>
      <w:r w:rsidRPr="00284657">
        <w:rPr>
          <w:rFonts w:cs="Times New Roman"/>
          <w:sz w:val="24"/>
          <w:szCs w:val="24"/>
          <w:lang w:val="en-US"/>
        </w:rPr>
        <w:t>Derbalah</w:t>
      </w:r>
      <w:proofErr w:type="spellEnd"/>
      <w:r w:rsidRPr="00284657">
        <w:rPr>
          <w:rFonts w:cs="Times New Roman"/>
          <w:sz w:val="24"/>
          <w:szCs w:val="24"/>
          <w:lang w:val="en-US"/>
        </w:rPr>
        <w:t xml:space="preserve">, Mohsen Mohamed </w:t>
      </w:r>
      <w:proofErr w:type="spellStart"/>
      <w:r w:rsidRPr="00284657">
        <w:rPr>
          <w:rFonts w:cs="Times New Roman"/>
          <w:sz w:val="24"/>
          <w:szCs w:val="24"/>
          <w:lang w:val="en-US"/>
        </w:rPr>
        <w:t>Elsharkawy</w:t>
      </w:r>
      <w:proofErr w:type="spellEnd"/>
      <w:r w:rsidRPr="00284657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84657">
        <w:rPr>
          <w:rFonts w:cs="Times New Roman"/>
          <w:sz w:val="24"/>
          <w:szCs w:val="24"/>
          <w:lang w:val="en-US"/>
        </w:rPr>
        <w:t>Amany</w:t>
      </w:r>
      <w:proofErr w:type="spellEnd"/>
      <w:r w:rsidRPr="00284657">
        <w:rPr>
          <w:rFonts w:cs="Times New Roman"/>
          <w:sz w:val="24"/>
          <w:szCs w:val="24"/>
          <w:lang w:val="en-US"/>
        </w:rPr>
        <w:t xml:space="preserve"> Hamza, and </w:t>
      </w:r>
      <w:proofErr w:type="spellStart"/>
      <w:r w:rsidRPr="00284657">
        <w:rPr>
          <w:rFonts w:cs="Times New Roman"/>
          <w:color w:val="0070C0"/>
          <w:sz w:val="24"/>
          <w:szCs w:val="24"/>
          <w:lang w:val="en-US"/>
        </w:rPr>
        <w:t>Abdelhamed</w:t>
      </w:r>
      <w:proofErr w:type="spellEnd"/>
      <w:r w:rsidRPr="00284657">
        <w:rPr>
          <w:rFonts w:cs="Times New Roman"/>
          <w:color w:val="0070C0"/>
          <w:sz w:val="24"/>
          <w:szCs w:val="24"/>
          <w:lang w:val="en-US"/>
        </w:rPr>
        <w:t xml:space="preserve"> El-</w:t>
      </w:r>
      <w:proofErr w:type="spellStart"/>
      <w:r w:rsidRPr="00284657">
        <w:rPr>
          <w:rFonts w:cs="Times New Roman"/>
          <w:color w:val="0070C0"/>
          <w:sz w:val="24"/>
          <w:szCs w:val="24"/>
          <w:lang w:val="en-US"/>
        </w:rPr>
        <w:t>Shaer</w:t>
      </w:r>
      <w:proofErr w:type="spellEnd"/>
      <w:r w:rsidRPr="00284657">
        <w:rPr>
          <w:rFonts w:cs="Times New Roman"/>
          <w:color w:val="0070C0"/>
          <w:sz w:val="24"/>
          <w:szCs w:val="24"/>
          <w:lang w:val="en-US"/>
        </w:rPr>
        <w:t xml:space="preserve"> </w:t>
      </w:r>
      <w:r w:rsidRPr="00284657">
        <w:rPr>
          <w:rFonts w:cs="Times New Roman"/>
          <w:sz w:val="24"/>
          <w:szCs w:val="24"/>
          <w:lang w:val="en-US"/>
        </w:rPr>
        <w:t xml:space="preserve">“Resistance induction in cucumber and direct antifungal activity of zirconium oxide nanoparticles against Rhizoctonia </w:t>
      </w:r>
      <w:proofErr w:type="spellStart"/>
      <w:r w:rsidRPr="00284657">
        <w:rPr>
          <w:rFonts w:cs="Times New Roman"/>
          <w:sz w:val="24"/>
          <w:szCs w:val="24"/>
          <w:lang w:val="en-US"/>
        </w:rPr>
        <w:t>solani</w:t>
      </w:r>
      <w:proofErr w:type="spellEnd"/>
      <w:r w:rsidRPr="00284657">
        <w:rPr>
          <w:rFonts w:cs="Times New Roman"/>
          <w:sz w:val="24"/>
          <w:szCs w:val="24"/>
          <w:lang w:val="en-US"/>
        </w:rPr>
        <w:t xml:space="preserve">” </w:t>
      </w:r>
      <w:r w:rsidRPr="00284657">
        <w:rPr>
          <w:rFonts w:cs="Times New Roman"/>
          <w:sz w:val="24"/>
          <w:szCs w:val="24"/>
          <w:lang w:val="en-US" w:eastAsia="en-US"/>
        </w:rPr>
        <w:t>Pesticide Biochemistry and Physiology 157 230–236</w:t>
      </w:r>
      <w:r w:rsidRPr="00284657">
        <w:rPr>
          <w:color w:val="007CA8"/>
          <w:sz w:val="24"/>
          <w:szCs w:val="24"/>
          <w:lang w:val="en-US" w:eastAsia="en-US"/>
        </w:rPr>
        <w:t xml:space="preserve"> </w:t>
      </w:r>
      <w:r w:rsidRPr="00284657">
        <w:rPr>
          <w:rFonts w:cs="Times New Roman"/>
          <w:sz w:val="24"/>
          <w:szCs w:val="24"/>
          <w:lang w:val="en-US" w:eastAsia="en-US"/>
        </w:rPr>
        <w:t xml:space="preserve">(2019) </w:t>
      </w:r>
    </w:p>
    <w:p w14:paraId="4F136ABF" w14:textId="36483916" w:rsidR="00644B8E" w:rsidRPr="00644B8E" w:rsidRDefault="00225E0A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284657">
        <w:rPr>
          <w:rFonts w:cs="Times New Roman"/>
          <w:color w:val="0070C0"/>
          <w:sz w:val="24"/>
          <w:szCs w:val="24"/>
          <w:lang w:val="en-US"/>
        </w:rPr>
        <w:t>Abdelhamid</w:t>
      </w:r>
      <w:r w:rsidRPr="00284657">
        <w:rPr>
          <w:rFonts w:cs="Times"/>
          <w:color w:val="0070C0"/>
          <w:sz w:val="24"/>
          <w:szCs w:val="24"/>
          <w:lang w:val="en-US"/>
        </w:rPr>
        <w:t xml:space="preserve"> </w:t>
      </w:r>
      <w:r w:rsidRPr="00284657">
        <w:rPr>
          <w:rFonts w:cs="Times New Roman"/>
          <w:color w:val="0070C0"/>
          <w:sz w:val="24"/>
          <w:szCs w:val="24"/>
          <w:lang w:val="en-US"/>
        </w:rPr>
        <w:t>El-</w:t>
      </w:r>
      <w:proofErr w:type="spellStart"/>
      <w:r w:rsidRPr="00284657">
        <w:rPr>
          <w:rFonts w:cs="Times New Roman"/>
          <w:color w:val="0070C0"/>
          <w:sz w:val="24"/>
          <w:szCs w:val="24"/>
          <w:lang w:val="en-US"/>
        </w:rPr>
        <w:t>Shaer</w:t>
      </w:r>
      <w:proofErr w:type="spellEnd"/>
      <w:r w:rsidRPr="00284657">
        <w:rPr>
          <w:rFonts w:cs="Times New Roman"/>
          <w:sz w:val="24"/>
          <w:szCs w:val="24"/>
          <w:lang w:val="en-US"/>
        </w:rPr>
        <w:t>, Walid Ismail,</w:t>
      </w:r>
      <w:r w:rsidR="00FD36CD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644B8E">
        <w:rPr>
          <w:rFonts w:cs="Times New Roman"/>
          <w:sz w:val="24"/>
          <w:szCs w:val="24"/>
          <w:lang w:val="en-US"/>
        </w:rPr>
        <w:t>and  Mahmoud</w:t>
      </w:r>
      <w:proofErr w:type="gramEnd"/>
      <w:r w:rsidRPr="00644B8E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644B8E">
        <w:rPr>
          <w:rFonts w:cs="Times New Roman"/>
          <w:sz w:val="24"/>
          <w:szCs w:val="24"/>
          <w:lang w:val="en-US"/>
        </w:rPr>
        <w:t>Abdelfatah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“Towards low cost </w:t>
      </w:r>
      <w:r w:rsidRPr="00644B8E">
        <w:rPr>
          <w:rFonts w:cs="Times New Roman"/>
          <w:sz w:val="24"/>
          <w:szCs w:val="24"/>
          <w:lang w:val="en-US"/>
        </w:rPr>
        <w:lastRenderedPageBreak/>
        <w:t>fabrication of inorganic white light emitting diode based on electrodeposited Cu</w:t>
      </w:r>
      <w:r w:rsidRPr="00644B8E">
        <w:rPr>
          <w:rFonts w:cs="Times New Roman"/>
          <w:sz w:val="24"/>
          <w:szCs w:val="24"/>
          <w:vertAlign w:val="subscript"/>
          <w:lang w:val="en-US"/>
        </w:rPr>
        <w:t>2</w:t>
      </w:r>
      <w:r w:rsidRPr="00644B8E">
        <w:rPr>
          <w:rFonts w:cs="Times New Roman"/>
          <w:sz w:val="24"/>
          <w:szCs w:val="24"/>
          <w:lang w:val="en-US"/>
        </w:rPr>
        <w:t>O thin film/TiO</w:t>
      </w:r>
      <w:r w:rsidRPr="00644B8E">
        <w:rPr>
          <w:rFonts w:cs="Times New Roman"/>
          <w:sz w:val="24"/>
          <w:szCs w:val="24"/>
          <w:vertAlign w:val="subscript"/>
          <w:lang w:val="en-US"/>
        </w:rPr>
        <w:t>2</w:t>
      </w:r>
      <w:r w:rsidRPr="00644B8E">
        <w:rPr>
          <w:rFonts w:cs="Times New Roman"/>
          <w:sz w:val="24"/>
          <w:szCs w:val="24"/>
          <w:lang w:val="en-US"/>
        </w:rPr>
        <w:t xml:space="preserve"> nanorods heterojunction” Materials Research Bulletin 116 111–116 (2019)</w:t>
      </w:r>
      <w:r w:rsidR="00AB7BBD" w:rsidRPr="00644B8E">
        <w:rPr>
          <w:rFonts w:cs="Times New Roman"/>
          <w:sz w:val="24"/>
          <w:szCs w:val="24"/>
          <w:lang w:val="en-US"/>
        </w:rPr>
        <w:t>.</w:t>
      </w:r>
      <w:r w:rsidR="006453A8">
        <w:rPr>
          <w:rFonts w:cs="Times New Roman"/>
          <w:sz w:val="24"/>
          <w:szCs w:val="24"/>
          <w:lang w:val="en-US"/>
        </w:rPr>
        <w:t xml:space="preserve"> </w:t>
      </w:r>
    </w:p>
    <w:p w14:paraId="1F5C26E2" w14:textId="71CBBEB0" w:rsidR="006453A8" w:rsidRDefault="00C809ED" w:rsidP="00284657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B843F6">
        <w:rPr>
          <w:rFonts w:cs="Times New Roman"/>
          <w:b/>
          <w:color w:val="0070C0"/>
          <w:sz w:val="24"/>
          <w:szCs w:val="24"/>
          <w:lang w:val="en-US"/>
        </w:rPr>
        <w:t>Abdelhamid El-</w:t>
      </w:r>
      <w:proofErr w:type="spellStart"/>
      <w:r w:rsidRPr="00B843F6">
        <w:rPr>
          <w:rFonts w:cs="Times New Roman"/>
          <w:b/>
          <w:color w:val="0070C0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Mahmoud </w:t>
      </w:r>
      <w:proofErr w:type="spellStart"/>
      <w:r w:rsidRPr="00644B8E">
        <w:rPr>
          <w:rFonts w:cs="Times New Roman"/>
          <w:sz w:val="24"/>
          <w:szCs w:val="24"/>
          <w:lang w:val="en-US"/>
        </w:rPr>
        <w:t>Abdelfatah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Ali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Basuni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</w:t>
      </w:r>
      <w:r w:rsidR="00372870" w:rsidRPr="00644B8E">
        <w:rPr>
          <w:rFonts w:cs="Times New Roman"/>
          <w:sz w:val="24"/>
          <w:szCs w:val="24"/>
          <w:lang w:val="en-US"/>
        </w:rPr>
        <w:t xml:space="preserve">and </w:t>
      </w:r>
      <w:r w:rsidRPr="00644B8E">
        <w:rPr>
          <w:rFonts w:cs="Times New Roman"/>
          <w:sz w:val="24"/>
          <w:szCs w:val="24"/>
          <w:lang w:val="en-US"/>
        </w:rPr>
        <w:t xml:space="preserve">Mohsen </w:t>
      </w:r>
      <w:proofErr w:type="spellStart"/>
      <w:r w:rsidRPr="00644B8E">
        <w:rPr>
          <w:rFonts w:cs="Times New Roman"/>
          <w:sz w:val="24"/>
          <w:szCs w:val="24"/>
          <w:lang w:val="en-US"/>
        </w:rPr>
        <w:t>Mosaad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“Effect of KOH molarity and annealing temperature on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nanostructure properties” Chinese Journal of Physics 56 1001–1009 (2018)</w:t>
      </w:r>
      <w:r w:rsidR="006453A8">
        <w:rPr>
          <w:rFonts w:cs="Times New Roman"/>
          <w:sz w:val="24"/>
          <w:szCs w:val="24"/>
          <w:lang w:val="en-US"/>
        </w:rPr>
        <w:t xml:space="preserve">. </w:t>
      </w:r>
    </w:p>
    <w:p w14:paraId="38CFA2C2" w14:textId="4CF14137" w:rsidR="00644B8E" w:rsidRPr="00053EEA" w:rsidRDefault="00C809ED" w:rsidP="00284657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53A8">
        <w:rPr>
          <w:rFonts w:cs="Times New Roman"/>
          <w:sz w:val="24"/>
          <w:szCs w:val="24"/>
          <w:lang w:val="en-US"/>
        </w:rPr>
        <w:t xml:space="preserve">Mahmoud </w:t>
      </w:r>
      <w:proofErr w:type="spellStart"/>
      <w:r w:rsidRPr="006453A8">
        <w:rPr>
          <w:rFonts w:cs="Times New Roman"/>
          <w:sz w:val="24"/>
          <w:szCs w:val="24"/>
          <w:lang w:val="en-US"/>
        </w:rPr>
        <w:t>Abdelfatah</w:t>
      </w:r>
      <w:proofErr w:type="spellEnd"/>
      <w:r w:rsidRPr="006453A8">
        <w:rPr>
          <w:rFonts w:cs="Times New Roman"/>
          <w:sz w:val="24"/>
          <w:szCs w:val="24"/>
          <w:lang w:val="en-US"/>
        </w:rPr>
        <w:t>, Walid Ismail,</w:t>
      </w:r>
      <w:r w:rsidR="00372870" w:rsidRPr="006453A8">
        <w:rPr>
          <w:rFonts w:cs="Times New Roman"/>
          <w:sz w:val="24"/>
          <w:szCs w:val="24"/>
          <w:lang w:val="en-US"/>
        </w:rPr>
        <w:t xml:space="preserve"> and</w:t>
      </w:r>
      <w:r w:rsidRPr="006453A8">
        <w:rPr>
          <w:rFonts w:cs="Times New Roman"/>
          <w:sz w:val="24"/>
          <w:szCs w:val="24"/>
          <w:lang w:val="en-US"/>
        </w:rPr>
        <w:t xml:space="preserve"> </w:t>
      </w:r>
      <w:r w:rsidRPr="00B843F6">
        <w:rPr>
          <w:rFonts w:cs="Times New Roman"/>
          <w:b/>
          <w:color w:val="0070C0"/>
          <w:sz w:val="24"/>
          <w:szCs w:val="24"/>
          <w:lang w:val="en-US"/>
        </w:rPr>
        <w:t>Abdelhamid El-</w:t>
      </w:r>
      <w:proofErr w:type="spellStart"/>
      <w:r w:rsidRPr="00B843F6">
        <w:rPr>
          <w:rFonts w:cs="Times New Roman"/>
          <w:b/>
          <w:color w:val="0070C0"/>
          <w:sz w:val="24"/>
          <w:szCs w:val="24"/>
          <w:lang w:val="en-US"/>
        </w:rPr>
        <w:t>Shaer</w:t>
      </w:r>
      <w:proofErr w:type="spellEnd"/>
      <w:r w:rsidRPr="00B843F6">
        <w:rPr>
          <w:rFonts w:cs="Times New Roman"/>
          <w:color w:val="0070C0"/>
          <w:sz w:val="24"/>
          <w:szCs w:val="24"/>
          <w:lang w:val="en-US"/>
        </w:rPr>
        <w:t xml:space="preserve"> </w:t>
      </w:r>
      <w:r w:rsidRPr="006453A8">
        <w:rPr>
          <w:rFonts w:cs="Times New Roman"/>
          <w:sz w:val="24"/>
          <w:szCs w:val="24"/>
          <w:lang w:val="en-US"/>
        </w:rPr>
        <w:t>“</w:t>
      </w:r>
      <w:proofErr w:type="gramStart"/>
      <w:r w:rsidRPr="006453A8">
        <w:rPr>
          <w:rFonts w:cs="Times New Roman"/>
          <w:sz w:val="24"/>
          <w:szCs w:val="24"/>
          <w:lang w:val="en-US"/>
        </w:rPr>
        <w:t>Low cost</w:t>
      </w:r>
      <w:proofErr w:type="gramEnd"/>
      <w:r w:rsidRPr="006453A8">
        <w:rPr>
          <w:rFonts w:cs="Times New Roman"/>
          <w:sz w:val="24"/>
          <w:szCs w:val="24"/>
          <w:lang w:val="en-US"/>
        </w:rPr>
        <w:t xml:space="preserve"> inorganic white light emitting diode based on submicron </w:t>
      </w:r>
      <w:proofErr w:type="spellStart"/>
      <w:r w:rsidRPr="006453A8">
        <w:rPr>
          <w:rFonts w:cs="Times New Roman"/>
          <w:sz w:val="24"/>
          <w:szCs w:val="24"/>
          <w:lang w:val="en-US"/>
        </w:rPr>
        <w:t>ZnO</w:t>
      </w:r>
      <w:proofErr w:type="spellEnd"/>
      <w:r w:rsidRPr="006453A8">
        <w:rPr>
          <w:rFonts w:cs="Times New Roman"/>
          <w:sz w:val="24"/>
          <w:szCs w:val="24"/>
          <w:lang w:val="en-US"/>
        </w:rPr>
        <w:t xml:space="preserve"> rod arrays and electrodeposited Cu2O thin film” Materials Science in Semiconductor Processing 81</w:t>
      </w:r>
      <w:r w:rsidR="00A268B7" w:rsidRPr="006453A8">
        <w:rPr>
          <w:rFonts w:cs="Times New Roman"/>
          <w:sz w:val="24"/>
          <w:szCs w:val="24"/>
          <w:lang w:val="en-US"/>
        </w:rPr>
        <w:t>,</w:t>
      </w:r>
      <w:r w:rsidRPr="006453A8">
        <w:rPr>
          <w:rFonts w:cs="Times New Roman"/>
          <w:sz w:val="24"/>
          <w:szCs w:val="24"/>
          <w:lang w:val="en-US"/>
        </w:rPr>
        <w:t xml:space="preserve"> 44–47 (2018) </w:t>
      </w:r>
    </w:p>
    <w:p w14:paraId="797643C9" w14:textId="3DD7F631" w:rsidR="00644B8E" w:rsidRPr="00053EEA" w:rsidRDefault="00A268B7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644B8E">
        <w:rPr>
          <w:rFonts w:cs="Times New Roman"/>
          <w:sz w:val="24"/>
          <w:szCs w:val="24"/>
          <w:lang w:val="en-US"/>
        </w:rPr>
        <w:t>Marwa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Nabil</w:t>
      </w:r>
      <w:r w:rsidR="00372870" w:rsidRPr="00644B8E">
        <w:rPr>
          <w:rFonts w:cs="Times New Roman"/>
          <w:sz w:val="24"/>
          <w:szCs w:val="24"/>
          <w:lang w:val="en-US"/>
        </w:rPr>
        <w:t>a</w:t>
      </w:r>
      <w:r w:rsidRPr="00644B8E">
        <w:rPr>
          <w:rFonts w:cs="Times New Roman"/>
          <w:sz w:val="24"/>
          <w:szCs w:val="24"/>
          <w:lang w:val="en-US"/>
        </w:rPr>
        <w:t xml:space="preserve">, Kamal R.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Mahmoudb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</w:t>
      </w:r>
      <w:r w:rsidRPr="00B843F6">
        <w:rPr>
          <w:rFonts w:cs="Times New Roman"/>
          <w:b/>
          <w:color w:val="0070C0"/>
          <w:sz w:val="24"/>
          <w:szCs w:val="24"/>
          <w:lang w:val="en-US"/>
        </w:rPr>
        <w:t>Abdelhamid El-</w:t>
      </w:r>
      <w:proofErr w:type="spellStart"/>
      <w:r w:rsidRPr="00B843F6">
        <w:rPr>
          <w:rFonts w:cs="Times New Roman"/>
          <w:b/>
          <w:color w:val="0070C0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>,</w:t>
      </w:r>
      <w:r w:rsidR="00372870" w:rsidRPr="00644B8E">
        <w:rPr>
          <w:rFonts w:cs="Times New Roman"/>
          <w:sz w:val="24"/>
          <w:szCs w:val="24"/>
          <w:lang w:val="en-US"/>
        </w:rPr>
        <w:t xml:space="preserve"> and</w:t>
      </w:r>
      <w:r w:rsidRPr="00644B8E">
        <w:rPr>
          <w:rFonts w:cs="Times New Roman"/>
          <w:sz w:val="24"/>
          <w:szCs w:val="24"/>
          <w:lang w:val="en-US"/>
        </w:rPr>
        <w:t xml:space="preserve"> Huda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Nayberb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“Preparation of crystalline silica (quartz, cristobalite, and tridymite) and amorphous silica powder (one step)” Journal of Physics and Chemistry of Solids 121, 22–26 (2018</w:t>
      </w:r>
      <w:r w:rsidR="00284657">
        <w:rPr>
          <w:rFonts w:cs="Times New Roman"/>
          <w:sz w:val="24"/>
          <w:szCs w:val="24"/>
          <w:lang w:val="en-US"/>
        </w:rPr>
        <w:t>).</w:t>
      </w:r>
    </w:p>
    <w:p w14:paraId="73802EFE" w14:textId="4BDF0DEE" w:rsidR="00C809ED" w:rsidRPr="00053EEA" w:rsidRDefault="00372870" w:rsidP="00284657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t xml:space="preserve">Mahmoud </w:t>
      </w:r>
      <w:proofErr w:type="spellStart"/>
      <w:r w:rsidRPr="00644B8E">
        <w:rPr>
          <w:rFonts w:cs="Times New Roman"/>
          <w:sz w:val="24"/>
          <w:szCs w:val="24"/>
          <w:lang w:val="en-US"/>
        </w:rPr>
        <w:t>Abdelfatah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and </w:t>
      </w:r>
      <w:r w:rsidRPr="00B843F6">
        <w:rPr>
          <w:rFonts w:cs="Times New Roman"/>
          <w:b/>
          <w:color w:val="0070C0"/>
          <w:sz w:val="24"/>
          <w:szCs w:val="24"/>
          <w:lang w:val="en-US"/>
        </w:rPr>
        <w:t>Abdelhamid El-</w:t>
      </w:r>
      <w:proofErr w:type="spellStart"/>
      <w:r w:rsidRPr="00B843F6">
        <w:rPr>
          <w:rFonts w:cs="Times New Roman"/>
          <w:b/>
          <w:color w:val="0070C0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“One step to fabricate vertical submicron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rod arrays by hydrothermal method without seed layer for optoelectronic devices” Materials Letters 210, 366–369 (2018) </w:t>
      </w:r>
    </w:p>
    <w:p w14:paraId="1797B878" w14:textId="472652F4" w:rsidR="00554C74" w:rsidRPr="00053EEA" w:rsidRDefault="00554C74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t xml:space="preserve">M.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Abdelfatah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J.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Ledig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</w:t>
      </w:r>
      <w:r w:rsidRPr="00B843F6">
        <w:rPr>
          <w:rFonts w:cs="Times New Roman"/>
          <w:b/>
          <w:bCs/>
          <w:color w:val="0070C0"/>
          <w:sz w:val="24"/>
          <w:szCs w:val="24"/>
          <w:lang w:val="en-US"/>
        </w:rPr>
        <w:t>A. El-</w:t>
      </w:r>
      <w:proofErr w:type="spellStart"/>
      <w:r w:rsidRPr="00B843F6">
        <w:rPr>
          <w:rFonts w:cs="Times New Roman"/>
          <w:b/>
          <w:bCs/>
          <w:color w:val="0070C0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Sharafeev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P.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Lemmens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M. M.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Mosaad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and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Bakin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. ‘Effect of </w:t>
      </w:r>
      <w:proofErr w:type="spellStart"/>
      <w:r w:rsidRPr="00644B8E">
        <w:rPr>
          <w:rFonts w:cs="Times New Roman"/>
          <w:sz w:val="24"/>
          <w:szCs w:val="24"/>
          <w:lang w:val="en-US"/>
        </w:rPr>
        <w:t>Potentiostatic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and Galvanostatic electrodeposition modes on the basic parameters of solar cells based on Cu2O thin films’ Electrochemical Society Journal of </w:t>
      </w:r>
      <w:proofErr w:type="gramStart"/>
      <w:r w:rsidRPr="00644B8E">
        <w:rPr>
          <w:rFonts w:cs="Times New Roman"/>
          <w:sz w:val="24"/>
          <w:szCs w:val="24"/>
          <w:lang w:val="en-US"/>
        </w:rPr>
        <w:t>Solid State</w:t>
      </w:r>
      <w:proofErr w:type="gramEnd"/>
      <w:r w:rsidRPr="00644B8E">
        <w:rPr>
          <w:rFonts w:cs="Times New Roman"/>
          <w:sz w:val="24"/>
          <w:szCs w:val="24"/>
          <w:lang w:val="en-US"/>
        </w:rPr>
        <w:t xml:space="preserve"> Science and Technology, </w:t>
      </w:r>
      <w:r w:rsidR="00264D79" w:rsidRPr="00644B8E">
        <w:rPr>
          <w:rFonts w:cs="Times New Roman"/>
          <w:sz w:val="24"/>
          <w:szCs w:val="24"/>
          <w:lang w:val="en-US"/>
        </w:rPr>
        <w:t>V5, iss.</w:t>
      </w:r>
      <w:r w:rsidRPr="00644B8E">
        <w:rPr>
          <w:rFonts w:cs="Times New Roman"/>
          <w:sz w:val="24"/>
          <w:szCs w:val="24"/>
          <w:lang w:val="en-US"/>
        </w:rPr>
        <w:t>6,183-187, (201</w:t>
      </w:r>
      <w:r w:rsidR="00053EEA">
        <w:rPr>
          <w:rFonts w:cs="Times New Roman"/>
          <w:sz w:val="24"/>
          <w:szCs w:val="24"/>
          <w:lang w:val="en-US"/>
        </w:rPr>
        <w:t>7</w:t>
      </w:r>
      <w:r w:rsidRPr="00644B8E">
        <w:rPr>
          <w:rFonts w:cs="Times New Roman"/>
          <w:sz w:val="24"/>
          <w:szCs w:val="24"/>
          <w:lang w:val="en-US"/>
        </w:rPr>
        <w:t>).</w:t>
      </w:r>
      <w:r w:rsidR="00053EEA" w:rsidRPr="00053EEA">
        <w:rPr>
          <w:rFonts w:cstheme="minorHAnsi"/>
          <w:b/>
          <w:bCs/>
          <w:color w:val="FF0000"/>
          <w:sz w:val="24"/>
          <w:szCs w:val="24"/>
          <w:shd w:val="clear" w:color="auto" w:fill="FFFFFF"/>
        </w:rPr>
        <w:t xml:space="preserve"> </w:t>
      </w:r>
    </w:p>
    <w:p w14:paraId="328C802D" w14:textId="5C60D0AA" w:rsidR="00687F14" w:rsidRPr="00053EEA" w:rsidRDefault="00C463D5" w:rsidP="00284657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t xml:space="preserve">M.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Abdelfatah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J.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Ledig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</w:t>
      </w:r>
      <w:r w:rsidRPr="00B843F6">
        <w:rPr>
          <w:rFonts w:cs="Times New Roman"/>
          <w:b/>
          <w:bCs/>
          <w:color w:val="0070C0"/>
          <w:sz w:val="24"/>
          <w:szCs w:val="24"/>
          <w:lang w:val="en-US"/>
        </w:rPr>
        <w:t>A. El-</w:t>
      </w:r>
      <w:proofErr w:type="spellStart"/>
      <w:r w:rsidRPr="00B843F6">
        <w:rPr>
          <w:rFonts w:cs="Times New Roman"/>
          <w:b/>
          <w:bCs/>
          <w:color w:val="0070C0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Wagner, V. Marin-Borras,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Sharafeev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P.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Lemmens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M. M.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Mosaad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Bakin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“Fabrication and characterization of low cost Cu2O/</w:t>
      </w:r>
      <w:proofErr w:type="spellStart"/>
      <w:proofErr w:type="gramStart"/>
      <w:r w:rsidRPr="00644B8E">
        <w:rPr>
          <w:rFonts w:cs="Times New Roman"/>
          <w:sz w:val="24"/>
          <w:szCs w:val="24"/>
          <w:lang w:val="en-US"/>
        </w:rPr>
        <w:t>ZnO:Al</w:t>
      </w:r>
      <w:proofErr w:type="spellEnd"/>
      <w:proofErr w:type="gramEnd"/>
      <w:r w:rsidRPr="00644B8E">
        <w:rPr>
          <w:rFonts w:cs="Times New Roman"/>
          <w:sz w:val="24"/>
          <w:szCs w:val="24"/>
          <w:lang w:val="en-US"/>
        </w:rPr>
        <w:t xml:space="preserve"> solar cells for sustainable photovoltaics with earth abundant materials” Solar Energy Materials &amp; Solar Cells 145, 454–461 (2016). </w:t>
      </w:r>
    </w:p>
    <w:p w14:paraId="531E1B1C" w14:textId="09320132" w:rsidR="00687F14" w:rsidRPr="00053EEA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t xml:space="preserve">M.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Abdelfatah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J.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Ledig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</w:t>
      </w:r>
      <w:r w:rsidRPr="00B843F6">
        <w:rPr>
          <w:rFonts w:cs="Times New Roman"/>
          <w:b/>
          <w:bCs/>
          <w:color w:val="0070C0"/>
          <w:sz w:val="24"/>
          <w:szCs w:val="24"/>
          <w:lang w:val="en-US"/>
        </w:rPr>
        <w:t>A. El-</w:t>
      </w:r>
      <w:proofErr w:type="spellStart"/>
      <w:r w:rsidRPr="00B843F6">
        <w:rPr>
          <w:rFonts w:cs="Times New Roman"/>
          <w:b/>
          <w:bCs/>
          <w:color w:val="0070C0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Wagner, V. Marin-Borras,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Sharafeev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P.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Lemmens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M. M.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Mosaad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Bakin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“Fabrication and characterization of flexible solar cell from electrodeposited Cu2O thin film on plastic substrate” Solar Energy 122, 1193–1198 (2015)</w:t>
      </w:r>
      <w:r w:rsidR="00053EEA">
        <w:rPr>
          <w:rFonts w:cs="Times New Roman"/>
          <w:sz w:val="24"/>
          <w:szCs w:val="24"/>
          <w:lang w:val="en-US"/>
        </w:rPr>
        <w:t xml:space="preserve"> </w:t>
      </w:r>
    </w:p>
    <w:p w14:paraId="4502D611" w14:textId="77777777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B843F6">
        <w:rPr>
          <w:rFonts w:cs="Times New Roman"/>
          <w:b/>
          <w:bCs/>
          <w:color w:val="0070C0"/>
          <w:sz w:val="24"/>
          <w:szCs w:val="24"/>
          <w:lang w:val="en-US"/>
        </w:rPr>
        <w:t>A. El-</w:t>
      </w:r>
      <w:proofErr w:type="spellStart"/>
      <w:r w:rsidRPr="00B843F6">
        <w:rPr>
          <w:rFonts w:cs="Times New Roman"/>
          <w:b/>
          <w:bCs/>
          <w:color w:val="0070C0"/>
          <w:sz w:val="24"/>
          <w:szCs w:val="24"/>
          <w:lang w:val="en-US"/>
        </w:rPr>
        <w:t>Shaer</w:t>
      </w:r>
      <w:proofErr w:type="spellEnd"/>
      <w:r w:rsidRPr="00B843F6">
        <w:rPr>
          <w:rFonts w:cs="Times New Roman"/>
          <w:b/>
          <w:bCs/>
          <w:color w:val="0070C0"/>
          <w:sz w:val="24"/>
          <w:szCs w:val="24"/>
          <w:lang w:val="en-US"/>
        </w:rPr>
        <w:t>,</w:t>
      </w:r>
      <w:r w:rsidRPr="00644B8E">
        <w:rPr>
          <w:rFonts w:cs="Times New Roman"/>
          <w:sz w:val="24"/>
          <w:szCs w:val="24"/>
          <w:lang w:val="en-US"/>
        </w:rPr>
        <w:t xml:space="preserve"> M.T.Y.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Tadros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M.A. Khalifa, “Fabrication of Homojunction Cuprous Oxide Solar Cell by Electrodeposition Method” Nature and Science 13 (5), 14-22 (2015). </w:t>
      </w:r>
    </w:p>
    <w:p w14:paraId="18DB1C4D" w14:textId="77777777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B843F6">
        <w:rPr>
          <w:rFonts w:cs="Times New Roman"/>
          <w:b/>
          <w:bCs/>
          <w:color w:val="0070C0"/>
          <w:sz w:val="24"/>
          <w:szCs w:val="24"/>
          <w:lang w:val="en-US"/>
        </w:rPr>
        <w:t>A. El-</w:t>
      </w:r>
      <w:proofErr w:type="spellStart"/>
      <w:r w:rsidRPr="00B843F6">
        <w:rPr>
          <w:rFonts w:cs="Times New Roman"/>
          <w:b/>
          <w:bCs/>
          <w:color w:val="0070C0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AR </w:t>
      </w:r>
      <w:proofErr w:type="spellStart"/>
      <w:r w:rsidRPr="00644B8E">
        <w:rPr>
          <w:rFonts w:cs="Times New Roman"/>
          <w:sz w:val="24"/>
          <w:szCs w:val="24"/>
          <w:lang w:val="en-US"/>
        </w:rPr>
        <w:t>Abdelwahed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MM </w:t>
      </w:r>
      <w:proofErr w:type="spellStart"/>
      <w:r w:rsidRPr="00644B8E">
        <w:rPr>
          <w:rFonts w:cs="Times New Roman"/>
          <w:sz w:val="24"/>
          <w:szCs w:val="24"/>
          <w:lang w:val="en-US"/>
        </w:rPr>
        <w:t>Mosaad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</w:t>
      </w:r>
      <w:r w:rsidR="004373F9" w:rsidRPr="00644B8E">
        <w:rPr>
          <w:rFonts w:cs="Times New Roman"/>
          <w:sz w:val="24"/>
          <w:szCs w:val="24"/>
          <w:lang w:val="en-US"/>
        </w:rPr>
        <w:t>“</w:t>
      </w:r>
      <w:proofErr w:type="spellStart"/>
      <w:r w:rsidR="004373F9" w:rsidRPr="00644B8E">
        <w:rPr>
          <w:rFonts w:cs="Times New Roman"/>
          <w:sz w:val="24"/>
          <w:szCs w:val="24"/>
          <w:lang w:val="en-US"/>
        </w:rPr>
        <w:t>Potentiostatic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Deposition of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Nanowires: Effect of Applied Potential and ZnCl2 Concentration” International Journal of Research in Engineering and Science 3 (12), 28-36 (2015). </w:t>
      </w:r>
    </w:p>
    <w:p w14:paraId="28D96C73" w14:textId="77777777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B843F6">
        <w:rPr>
          <w:rFonts w:cs="Times New Roman"/>
          <w:b/>
          <w:bCs/>
          <w:color w:val="0070C0"/>
          <w:sz w:val="24"/>
          <w:szCs w:val="24"/>
          <w:lang w:val="en-US"/>
        </w:rPr>
        <w:t>A. El-</w:t>
      </w:r>
      <w:proofErr w:type="spellStart"/>
      <w:r w:rsidRPr="00B843F6">
        <w:rPr>
          <w:rFonts w:cs="Times New Roman"/>
          <w:b/>
          <w:bCs/>
          <w:color w:val="0070C0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AR </w:t>
      </w:r>
      <w:proofErr w:type="spellStart"/>
      <w:r w:rsidRPr="00644B8E">
        <w:rPr>
          <w:rFonts w:cs="Times New Roman"/>
          <w:sz w:val="24"/>
          <w:szCs w:val="24"/>
          <w:lang w:val="en-US"/>
        </w:rPr>
        <w:t>Abdelwahed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MM </w:t>
      </w:r>
      <w:proofErr w:type="spellStart"/>
      <w:r w:rsidRPr="00644B8E">
        <w:rPr>
          <w:rFonts w:cs="Times New Roman"/>
          <w:sz w:val="24"/>
          <w:szCs w:val="24"/>
          <w:lang w:val="en-US"/>
        </w:rPr>
        <w:t>Mosaad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“Effect of Deposition Parameters on Electrodeposited Cuprous Oxide Thin Films” International Journal of Emerging Technology and Advanced Engineering 4 (12), 595-602 (2014). </w:t>
      </w:r>
    </w:p>
    <w:p w14:paraId="38222D47" w14:textId="77777777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B843F6">
        <w:rPr>
          <w:rFonts w:cs="Times New Roman"/>
          <w:b/>
          <w:bCs/>
          <w:color w:val="0070C0"/>
          <w:sz w:val="24"/>
          <w:szCs w:val="24"/>
          <w:lang w:val="en-US"/>
        </w:rPr>
        <w:t>A. El-</w:t>
      </w:r>
      <w:proofErr w:type="spellStart"/>
      <w:r w:rsidRPr="00B843F6">
        <w:rPr>
          <w:rFonts w:cs="Times New Roman"/>
          <w:b/>
          <w:bCs/>
          <w:color w:val="0070C0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MTY </w:t>
      </w:r>
      <w:proofErr w:type="spellStart"/>
      <w:r w:rsidRPr="00644B8E">
        <w:rPr>
          <w:rFonts w:cs="Times New Roman"/>
          <w:sz w:val="24"/>
          <w:szCs w:val="24"/>
          <w:lang w:val="en-US"/>
        </w:rPr>
        <w:t>Tadros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MA Khalifa “Ambient Effect on Crystalline Silicon Solar Cells Parameters” International Journal of Renewable Energy Research 2 (8), 213-220 (2014). </w:t>
      </w:r>
    </w:p>
    <w:p w14:paraId="122FCACC" w14:textId="3BB2AA09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B843F6">
        <w:rPr>
          <w:rFonts w:cs="Times New Roman"/>
          <w:b/>
          <w:bCs/>
          <w:color w:val="0070C0"/>
          <w:sz w:val="24"/>
          <w:szCs w:val="24"/>
          <w:lang w:val="en-US"/>
        </w:rPr>
        <w:t>A. El-</w:t>
      </w:r>
      <w:proofErr w:type="spellStart"/>
      <w:r w:rsidRPr="00B843F6">
        <w:rPr>
          <w:rFonts w:cs="Times New Roman"/>
          <w:b/>
          <w:bCs/>
          <w:color w:val="0070C0"/>
          <w:sz w:val="24"/>
          <w:szCs w:val="24"/>
          <w:lang w:val="en-US"/>
        </w:rPr>
        <w:t>Shaer</w:t>
      </w:r>
      <w:proofErr w:type="spellEnd"/>
      <w:r w:rsidRPr="00B843F6">
        <w:rPr>
          <w:rFonts w:cs="Times New Roman"/>
          <w:color w:val="0070C0"/>
          <w:sz w:val="24"/>
          <w:szCs w:val="24"/>
          <w:lang w:val="en-US"/>
        </w:rPr>
        <w:t xml:space="preserve"> </w:t>
      </w:r>
      <w:r w:rsidRPr="00644B8E">
        <w:rPr>
          <w:rFonts w:cs="Times New Roman"/>
          <w:sz w:val="24"/>
          <w:szCs w:val="24"/>
          <w:lang w:val="en-US"/>
        </w:rPr>
        <w:t xml:space="preserve">and A. R.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Abdelwahed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644B8E">
        <w:rPr>
          <w:rFonts w:cs="Times New Roman"/>
          <w:sz w:val="24"/>
          <w:szCs w:val="24"/>
          <w:lang w:val="en-US"/>
        </w:rPr>
        <w:t>Potentiostatic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Deposition and Characterization of Cuprous Oxide Thin Films; ISRN Nanotechnology Article ID 271545, 1-4 )2013). </w:t>
      </w:r>
    </w:p>
    <w:p w14:paraId="4E83AAF5" w14:textId="77777777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644B8E">
        <w:rPr>
          <w:rFonts w:cs="Times New Roman"/>
          <w:sz w:val="24"/>
          <w:szCs w:val="24"/>
          <w:lang w:val="en-US"/>
        </w:rPr>
        <w:t>Apurba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Dev, </w:t>
      </w:r>
      <w:r w:rsidRPr="00B843F6">
        <w:rPr>
          <w:rFonts w:cs="Times New Roman"/>
          <w:b/>
          <w:bCs/>
          <w:color w:val="0070C0"/>
          <w:sz w:val="24"/>
          <w:szCs w:val="24"/>
          <w:lang w:val="en-US"/>
        </w:rPr>
        <w:t>Abdelhamid El-</w:t>
      </w:r>
      <w:proofErr w:type="spellStart"/>
      <w:r w:rsidRPr="00B843F6">
        <w:rPr>
          <w:rFonts w:cs="Times New Roman"/>
          <w:b/>
          <w:bCs/>
          <w:color w:val="0070C0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and Tobias Voss. Optical applications of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nanowires, </w:t>
      </w:r>
      <w:proofErr w:type="spellStart"/>
      <w:r w:rsidRPr="00644B8E">
        <w:rPr>
          <w:rFonts w:cs="Times New Roman"/>
          <w:sz w:val="24"/>
          <w:szCs w:val="24"/>
          <w:lang w:val="en-US"/>
        </w:rPr>
        <w:t>urnal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of Selected Topics in Quantum Electronics, In press (2010) </w:t>
      </w:r>
    </w:p>
    <w:p w14:paraId="2C425159" w14:textId="77777777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B843F6">
        <w:rPr>
          <w:rFonts w:cs="Times New Roman"/>
          <w:b/>
          <w:bCs/>
          <w:color w:val="0070C0"/>
          <w:sz w:val="24"/>
          <w:szCs w:val="24"/>
          <w:lang w:val="en-US"/>
        </w:rPr>
        <w:t>Abdelhamid El-</w:t>
      </w:r>
      <w:proofErr w:type="spellStart"/>
      <w:r w:rsidRPr="00B843F6">
        <w:rPr>
          <w:rFonts w:cs="Times New Roman"/>
          <w:b/>
          <w:bCs/>
          <w:color w:val="0070C0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644B8E">
        <w:rPr>
          <w:rFonts w:cs="Times New Roman"/>
          <w:sz w:val="24"/>
          <w:szCs w:val="24"/>
          <w:lang w:val="en-US"/>
        </w:rPr>
        <w:t>Apurba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Dev, Jan-Peter </w:t>
      </w:r>
      <w:proofErr w:type="spellStart"/>
      <w:r w:rsidRPr="00644B8E">
        <w:rPr>
          <w:rFonts w:cs="Times New Roman"/>
          <w:sz w:val="24"/>
          <w:szCs w:val="24"/>
          <w:lang w:val="en-US"/>
        </w:rPr>
        <w:t>Richters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Siegfried R.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Waldvogel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Julia </w:t>
      </w:r>
      <w:proofErr w:type="spellStart"/>
      <w:r w:rsidRPr="00644B8E">
        <w:rPr>
          <w:rFonts w:cs="Times New Roman"/>
          <w:sz w:val="24"/>
          <w:szCs w:val="24"/>
          <w:lang w:val="en-US"/>
        </w:rPr>
        <w:lastRenderedPageBreak/>
        <w:t>Waltermann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Wolfgang Schade, and Tobias Voss. Hybrid LEDs based on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-Nanowire Arrays.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physica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status solidi (b) 247, </w:t>
      </w:r>
      <w:proofErr w:type="gramStart"/>
      <w:r w:rsidRPr="00644B8E">
        <w:rPr>
          <w:rFonts w:cs="Times New Roman"/>
          <w:sz w:val="24"/>
          <w:szCs w:val="24"/>
          <w:lang w:val="en-US"/>
        </w:rPr>
        <w:t>1564( 2010</w:t>
      </w:r>
      <w:proofErr w:type="gramEnd"/>
      <w:r w:rsidRPr="00644B8E">
        <w:rPr>
          <w:rFonts w:cs="Times New Roman"/>
          <w:sz w:val="24"/>
          <w:szCs w:val="24"/>
          <w:lang w:val="en-US"/>
        </w:rPr>
        <w:t xml:space="preserve">). </w:t>
      </w:r>
    </w:p>
    <w:p w14:paraId="07377CBB" w14:textId="77777777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t xml:space="preserve">M.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Willander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O. Nur, Q. X. Zhao, L. L. Yang, M. Lorenz, B. Q. Cao, J.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Zúňiga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644B8E">
        <w:rPr>
          <w:rFonts w:cs="Times New Roman"/>
          <w:sz w:val="24"/>
          <w:szCs w:val="24"/>
          <w:lang w:val="en-US"/>
        </w:rPr>
        <w:t>P´erez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C.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Czekalla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G. Zimmermann, M.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Grundmann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Bakin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Behrends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M. Al-Suleiman, </w:t>
      </w:r>
      <w:r w:rsidRPr="00B843F6">
        <w:rPr>
          <w:rFonts w:cs="Times New Roman"/>
          <w:b/>
          <w:bCs/>
          <w:color w:val="0070C0"/>
          <w:sz w:val="24"/>
          <w:szCs w:val="24"/>
          <w:lang w:val="en-US"/>
        </w:rPr>
        <w:t>A. El-</w:t>
      </w:r>
      <w:proofErr w:type="spellStart"/>
      <w:r w:rsidRPr="00B843F6">
        <w:rPr>
          <w:rFonts w:cs="Times New Roman"/>
          <w:b/>
          <w:bCs/>
          <w:color w:val="0070C0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Che </w:t>
      </w:r>
      <w:proofErr w:type="spellStart"/>
      <w:r w:rsidRPr="00644B8E">
        <w:rPr>
          <w:rFonts w:cs="Times New Roman"/>
          <w:sz w:val="24"/>
          <w:szCs w:val="24"/>
          <w:lang w:val="en-US"/>
        </w:rPr>
        <w:t>Mofor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B.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Postels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N.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Boukos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Travlos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H. S.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Kwack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644B8E">
        <w:rPr>
          <w:rFonts w:cs="Times New Roman"/>
          <w:sz w:val="24"/>
          <w:szCs w:val="24"/>
          <w:lang w:val="en-US"/>
        </w:rPr>
        <w:t>J.Guinard</w:t>
      </w:r>
      <w:proofErr w:type="spellEnd"/>
      <w:proofErr w:type="gramEnd"/>
      <w:r w:rsidRPr="00644B8E">
        <w:rPr>
          <w:rFonts w:cs="Times New Roman"/>
          <w:sz w:val="24"/>
          <w:szCs w:val="24"/>
          <w:lang w:val="en-US"/>
        </w:rPr>
        <w:t xml:space="preserve"> and D. Le Si Dang. Zinc oxide nanorod based photonic devices: recent progress in </w:t>
      </w:r>
      <w:proofErr w:type="spellStart"/>
      <w:proofErr w:type="gramStart"/>
      <w:r w:rsidRPr="00644B8E">
        <w:rPr>
          <w:rFonts w:cs="Times New Roman"/>
          <w:sz w:val="24"/>
          <w:szCs w:val="24"/>
          <w:lang w:val="en-US"/>
        </w:rPr>
        <w:t>growth,light</w:t>
      </w:r>
      <w:proofErr w:type="spellEnd"/>
      <w:proofErr w:type="gramEnd"/>
      <w:r w:rsidRPr="00644B8E">
        <w:rPr>
          <w:rFonts w:cs="Times New Roman"/>
          <w:sz w:val="24"/>
          <w:szCs w:val="24"/>
          <w:lang w:val="en-US"/>
        </w:rPr>
        <w:t xml:space="preserve"> emitting diodes and lasers. Nanotechnology 20 332001 (2009). </w:t>
      </w:r>
    </w:p>
    <w:p w14:paraId="76B8CAA7" w14:textId="3C2C3BE9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t xml:space="preserve">Robin, I.C., </w:t>
      </w:r>
      <w:proofErr w:type="spellStart"/>
      <w:r w:rsidRPr="00644B8E">
        <w:rPr>
          <w:rFonts w:cs="Times New Roman"/>
          <w:sz w:val="24"/>
          <w:szCs w:val="24"/>
          <w:lang w:val="en-US"/>
        </w:rPr>
        <w:t>Marotel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P., </w:t>
      </w:r>
      <w:r w:rsidRPr="00B843F6">
        <w:rPr>
          <w:rFonts w:cs="Times New Roman"/>
          <w:b/>
          <w:bCs/>
          <w:color w:val="0070C0"/>
          <w:sz w:val="24"/>
          <w:szCs w:val="24"/>
          <w:lang w:val="en-US"/>
        </w:rPr>
        <w:t>El-</w:t>
      </w:r>
      <w:proofErr w:type="spellStart"/>
      <w:r w:rsidRPr="00B843F6">
        <w:rPr>
          <w:rFonts w:cs="Times New Roman"/>
          <w:b/>
          <w:bCs/>
          <w:color w:val="0070C0"/>
          <w:sz w:val="24"/>
          <w:szCs w:val="24"/>
          <w:lang w:val="en-US"/>
        </w:rPr>
        <w:t>Shaer</w:t>
      </w:r>
      <w:proofErr w:type="spellEnd"/>
      <w:r w:rsidRPr="00B843F6">
        <w:rPr>
          <w:rFonts w:cs="Times New Roman"/>
          <w:b/>
          <w:bCs/>
          <w:color w:val="0070C0"/>
          <w:sz w:val="24"/>
          <w:szCs w:val="24"/>
          <w:lang w:val="en-US"/>
        </w:rPr>
        <w:t>, A.</w:t>
      </w:r>
      <w:r w:rsidRPr="00644B8E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644B8E">
        <w:rPr>
          <w:rFonts w:cs="Times New Roman"/>
          <w:sz w:val="24"/>
          <w:szCs w:val="24"/>
          <w:lang w:val="en-US"/>
        </w:rPr>
        <w:t>Petukhov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V.,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Bakin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A.,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A., </w:t>
      </w:r>
      <w:proofErr w:type="spellStart"/>
      <w:r w:rsidRPr="00644B8E">
        <w:rPr>
          <w:rFonts w:cs="Times New Roman"/>
          <w:sz w:val="24"/>
          <w:szCs w:val="24"/>
          <w:lang w:val="en-US"/>
        </w:rPr>
        <w:t>Lafossas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M., Garcia, J., Rosina, M., </w:t>
      </w:r>
      <w:proofErr w:type="spellStart"/>
      <w:r w:rsidRPr="00644B8E">
        <w:rPr>
          <w:rFonts w:cs="Times New Roman"/>
          <w:sz w:val="24"/>
          <w:szCs w:val="24"/>
          <w:lang w:val="en-US"/>
        </w:rPr>
        <w:t>Ribeaud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A.,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Brochen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S., Ferret, P., Feuillet, G. Compared optical properties of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heteroepitaxial, homoepitaxial 2D layers and nanowires. Journal of Crystal Growth 311, 2172–2175 (2009). </w:t>
      </w:r>
    </w:p>
    <w:p w14:paraId="2A4355C4" w14:textId="77777777" w:rsidR="00AA418A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t xml:space="preserve">Daniel Hofstetter, Ricardo </w:t>
      </w:r>
      <w:proofErr w:type="spellStart"/>
      <w:r w:rsidRPr="00644B8E">
        <w:rPr>
          <w:rFonts w:cs="Times New Roman"/>
          <w:sz w:val="24"/>
          <w:szCs w:val="24"/>
          <w:lang w:val="en-US"/>
        </w:rPr>
        <w:t>Théron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</w:t>
      </w:r>
      <w:r w:rsidRPr="00B843F6">
        <w:rPr>
          <w:rFonts w:cs="Times New Roman"/>
          <w:b/>
          <w:bCs/>
          <w:color w:val="0070C0"/>
          <w:sz w:val="24"/>
          <w:szCs w:val="24"/>
          <w:lang w:val="en-US"/>
        </w:rPr>
        <w:t>Abdel-Hamid El-</w:t>
      </w:r>
      <w:proofErr w:type="spellStart"/>
      <w:r w:rsidRPr="00B843F6">
        <w:rPr>
          <w:rFonts w:cs="Times New Roman"/>
          <w:b/>
          <w:bCs/>
          <w:color w:val="0070C0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Andrey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Bakin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and Andreas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; Demonstration of a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ZnO</w:t>
      </w:r>
      <w:proofErr w:type="spellEnd"/>
      <w:r w:rsidRPr="00644B8E">
        <w:rPr>
          <w:rFonts w:cs="Times New Roman"/>
          <w:sz w:val="24"/>
          <w:szCs w:val="24"/>
          <w:lang w:val="en-US"/>
        </w:rPr>
        <w:t>/</w:t>
      </w:r>
      <w:proofErr w:type="spellStart"/>
      <w:r w:rsidRPr="00644B8E">
        <w:rPr>
          <w:rFonts w:cs="Times New Roman"/>
          <w:sz w:val="24"/>
          <w:szCs w:val="24"/>
          <w:lang w:val="en-US"/>
        </w:rPr>
        <w:t>MgZnO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-based one-dimensional photonic crystal </w:t>
      </w:r>
      <w:proofErr w:type="spellStart"/>
      <w:r w:rsidRPr="00644B8E">
        <w:rPr>
          <w:rFonts w:cs="Times New Roman"/>
          <w:sz w:val="24"/>
          <w:szCs w:val="24"/>
          <w:lang w:val="en-US"/>
        </w:rPr>
        <w:t>multiquantum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well laser. Appl. Phys. Lett. 93, 101109 (2008). </w:t>
      </w:r>
      <w:bookmarkStart w:id="4" w:name="page7"/>
      <w:bookmarkEnd w:id="4"/>
    </w:p>
    <w:p w14:paraId="743E05A9" w14:textId="06F18FFD" w:rsidR="00AA418A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t xml:space="preserve">Hofstetter, D., </w:t>
      </w:r>
      <w:proofErr w:type="spellStart"/>
      <w:r w:rsidRPr="00644B8E">
        <w:rPr>
          <w:rFonts w:cs="Times New Roman"/>
          <w:sz w:val="24"/>
          <w:szCs w:val="24"/>
          <w:lang w:val="en-US"/>
        </w:rPr>
        <w:t>Thron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R., </w:t>
      </w:r>
      <w:r w:rsidRPr="00B60534">
        <w:rPr>
          <w:rFonts w:cs="Times New Roman"/>
          <w:b/>
          <w:bCs/>
          <w:color w:val="0070C0"/>
          <w:sz w:val="24"/>
          <w:szCs w:val="24"/>
          <w:lang w:val="en-US"/>
        </w:rPr>
        <w:t>El-</w:t>
      </w:r>
      <w:proofErr w:type="spellStart"/>
      <w:r w:rsidRPr="00B60534">
        <w:rPr>
          <w:rFonts w:cs="Times New Roman"/>
          <w:b/>
          <w:bCs/>
          <w:color w:val="0070C0"/>
          <w:sz w:val="24"/>
          <w:szCs w:val="24"/>
          <w:lang w:val="en-US"/>
        </w:rPr>
        <w:t>Shaer</w:t>
      </w:r>
      <w:proofErr w:type="spellEnd"/>
      <w:r w:rsidRPr="00B60534">
        <w:rPr>
          <w:rFonts w:cs="Times New Roman"/>
          <w:b/>
          <w:bCs/>
          <w:color w:val="0070C0"/>
          <w:sz w:val="24"/>
          <w:szCs w:val="24"/>
          <w:lang w:val="en-US"/>
        </w:rPr>
        <w:t>, A</w:t>
      </w:r>
      <w:r w:rsidRPr="00644B8E">
        <w:rPr>
          <w:rFonts w:cs="Times New Roman"/>
          <w:sz w:val="24"/>
          <w:szCs w:val="24"/>
          <w:lang w:val="en-US"/>
        </w:rPr>
        <w:t xml:space="preserve">.,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Bakin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A.,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Gallium nitride heterostructures on 3D structured silicon. Nanotechnology, 19 (40) (2008) 405301 </w:t>
      </w:r>
    </w:p>
    <w:p w14:paraId="0A6C0CD9" w14:textId="77777777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t xml:space="preserve">Daniel Hofstetter, </w:t>
      </w:r>
      <w:proofErr w:type="spellStart"/>
      <w:r w:rsidRPr="00644B8E">
        <w:rPr>
          <w:rFonts w:cs="Times New Roman"/>
          <w:sz w:val="24"/>
          <w:szCs w:val="24"/>
          <w:lang w:val="en-US"/>
        </w:rPr>
        <w:t>Yargo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Bonetti, Esther Baumann, Fabrizio R.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Giorgetta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</w:t>
      </w:r>
      <w:r w:rsidRPr="00B60534">
        <w:rPr>
          <w:rFonts w:cs="Times New Roman"/>
          <w:b/>
          <w:bCs/>
          <w:color w:val="0070C0"/>
          <w:sz w:val="24"/>
          <w:szCs w:val="24"/>
          <w:lang w:val="en-US"/>
        </w:rPr>
        <w:t>Abdel-Hamid El-</w:t>
      </w:r>
      <w:proofErr w:type="spellStart"/>
      <w:r w:rsidRPr="00B60534">
        <w:rPr>
          <w:rFonts w:cs="Times New Roman"/>
          <w:b/>
          <w:bCs/>
          <w:color w:val="0070C0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Andrey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Bakin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Andreas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644B8E">
        <w:rPr>
          <w:rFonts w:cs="Times New Roman"/>
          <w:sz w:val="24"/>
          <w:szCs w:val="24"/>
          <w:lang w:val="en-US"/>
        </w:rPr>
        <w:t>Rüdiger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Schmidt-</w:t>
      </w:r>
      <w:proofErr w:type="spellStart"/>
      <w:r w:rsidRPr="00644B8E">
        <w:rPr>
          <w:rFonts w:cs="Times New Roman"/>
          <w:sz w:val="24"/>
          <w:szCs w:val="24"/>
          <w:lang w:val="en-US"/>
        </w:rPr>
        <w:t>Grund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and Marius </w:t>
      </w:r>
      <w:proofErr w:type="spellStart"/>
      <w:r w:rsidRPr="00644B8E">
        <w:rPr>
          <w:rFonts w:cs="Times New Roman"/>
          <w:sz w:val="24"/>
          <w:szCs w:val="24"/>
          <w:lang w:val="en-US"/>
        </w:rPr>
        <w:t>Grundmann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; Characterization of an optically pumped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-based 3rd order distributed feedback laser. Proc. SPIE, Vol. 6895, 68950J (2008). </w:t>
      </w:r>
    </w:p>
    <w:p w14:paraId="6E359C66" w14:textId="77777777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t xml:space="preserve">Robin, I.C., Tavares, C., Rothman, J., Feuillet, G., </w:t>
      </w:r>
      <w:r w:rsidRPr="00B60534">
        <w:rPr>
          <w:rFonts w:cs="Times New Roman"/>
          <w:b/>
          <w:bCs/>
          <w:color w:val="0070C0"/>
          <w:sz w:val="24"/>
          <w:szCs w:val="24"/>
          <w:lang w:val="en-US"/>
        </w:rPr>
        <w:t>El-</w:t>
      </w:r>
      <w:proofErr w:type="spellStart"/>
      <w:r w:rsidRPr="00B60534">
        <w:rPr>
          <w:rFonts w:cs="Times New Roman"/>
          <w:b/>
          <w:bCs/>
          <w:color w:val="0070C0"/>
          <w:sz w:val="24"/>
          <w:szCs w:val="24"/>
          <w:lang w:val="en-US"/>
        </w:rPr>
        <w:t>Shaer</w:t>
      </w:r>
      <w:proofErr w:type="spellEnd"/>
      <w:r w:rsidRPr="00B60534">
        <w:rPr>
          <w:rFonts w:cs="Times New Roman"/>
          <w:b/>
          <w:bCs/>
          <w:color w:val="0070C0"/>
          <w:sz w:val="24"/>
          <w:szCs w:val="24"/>
          <w:lang w:val="en-US"/>
        </w:rPr>
        <w:t>, A.H.</w:t>
      </w:r>
      <w:r w:rsidRPr="00644B8E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Bakin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A.,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A., Dang, L.S. Structural and spectroscopic properties of a </w:t>
      </w:r>
      <w:proofErr w:type="gramStart"/>
      <w:r w:rsidRPr="00644B8E">
        <w:rPr>
          <w:rFonts w:cs="Times New Roman"/>
          <w:sz w:val="24"/>
          <w:szCs w:val="24"/>
          <w:lang w:val="en-US"/>
        </w:rPr>
        <w:t>2 inch</w:t>
      </w:r>
      <w:proofErr w:type="gramEnd"/>
      <w:r w:rsidRPr="00644B8E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-on-sapphire </w:t>
      </w:r>
      <w:proofErr w:type="spellStart"/>
      <w:r w:rsidRPr="00644B8E">
        <w:rPr>
          <w:rFonts w:cs="Times New Roman"/>
          <w:sz w:val="24"/>
          <w:szCs w:val="24"/>
          <w:lang w:val="en-US"/>
        </w:rPr>
        <w:t>epiwafer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grown by using molecular beam epitaxy. Journal of the Korean Physical Society, 53 (5 PART 2) (2008), pp. 2877-2879 </w:t>
      </w:r>
    </w:p>
    <w:p w14:paraId="19BDDE68" w14:textId="77777777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t xml:space="preserve">Ivanov, S.V., </w:t>
      </w:r>
      <w:r w:rsidRPr="00A436F1">
        <w:rPr>
          <w:rFonts w:cs="Times New Roman"/>
          <w:color w:val="00B0F0"/>
          <w:sz w:val="24"/>
          <w:szCs w:val="24"/>
          <w:lang w:val="en-US"/>
        </w:rPr>
        <w:t>El-</w:t>
      </w:r>
      <w:proofErr w:type="spellStart"/>
      <w:r w:rsidRPr="00A436F1">
        <w:rPr>
          <w:rFonts w:cs="Times New Roman"/>
          <w:color w:val="00B0F0"/>
          <w:sz w:val="24"/>
          <w:szCs w:val="24"/>
          <w:lang w:val="en-US"/>
        </w:rPr>
        <w:t>Shaer</w:t>
      </w:r>
      <w:proofErr w:type="spellEnd"/>
      <w:r w:rsidRPr="00A436F1">
        <w:rPr>
          <w:rFonts w:cs="Times New Roman"/>
          <w:color w:val="00B0F0"/>
          <w:sz w:val="24"/>
          <w:szCs w:val="24"/>
          <w:lang w:val="en-US"/>
        </w:rPr>
        <w:t>, A</w:t>
      </w:r>
      <w:r w:rsidRPr="00644B8E">
        <w:rPr>
          <w:rFonts w:cs="Times New Roman"/>
          <w:sz w:val="24"/>
          <w:szCs w:val="24"/>
          <w:lang w:val="en-US"/>
        </w:rPr>
        <w:t xml:space="preserve">., Al-Suleiman, M.,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Bakin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A.,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A., </w:t>
      </w:r>
      <w:proofErr w:type="spellStart"/>
      <w:r w:rsidRPr="00644B8E">
        <w:rPr>
          <w:rFonts w:cs="Times New Roman"/>
          <w:sz w:val="24"/>
          <w:szCs w:val="24"/>
          <w:lang w:val="en-US"/>
        </w:rPr>
        <w:t>Lyublinskaya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O.G., </w:t>
      </w:r>
      <w:proofErr w:type="spellStart"/>
      <w:r w:rsidRPr="00644B8E">
        <w:rPr>
          <w:rFonts w:cs="Times New Roman"/>
          <w:sz w:val="24"/>
          <w:szCs w:val="24"/>
          <w:lang w:val="en-US"/>
        </w:rPr>
        <w:t>Shmidt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N.M., </w:t>
      </w:r>
      <w:proofErr w:type="spellStart"/>
      <w:r w:rsidRPr="00644B8E">
        <w:rPr>
          <w:rFonts w:cs="Times New Roman"/>
          <w:sz w:val="24"/>
          <w:szCs w:val="24"/>
          <w:lang w:val="en-US"/>
        </w:rPr>
        <w:t>Listoshin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S.B., </w:t>
      </w:r>
      <w:proofErr w:type="spellStart"/>
      <w:r w:rsidRPr="00644B8E">
        <w:rPr>
          <w:rFonts w:cs="Times New Roman"/>
          <w:sz w:val="24"/>
          <w:szCs w:val="24"/>
          <w:lang w:val="en-US"/>
        </w:rPr>
        <w:t>Kyutt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R.N., </w:t>
      </w:r>
      <w:proofErr w:type="spellStart"/>
      <w:r w:rsidRPr="00644B8E">
        <w:rPr>
          <w:rFonts w:cs="Times New Roman"/>
          <w:sz w:val="24"/>
          <w:szCs w:val="24"/>
          <w:lang w:val="en-US"/>
        </w:rPr>
        <w:t>Ratnikov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V.V., </w:t>
      </w:r>
      <w:proofErr w:type="spellStart"/>
      <w:r w:rsidRPr="00644B8E">
        <w:rPr>
          <w:rFonts w:cs="Times New Roman"/>
          <w:sz w:val="24"/>
          <w:szCs w:val="24"/>
          <w:lang w:val="en-US"/>
        </w:rPr>
        <w:t>Terentyev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644B8E">
        <w:rPr>
          <w:rFonts w:cs="Times New Roman"/>
          <w:sz w:val="24"/>
          <w:szCs w:val="24"/>
          <w:lang w:val="en-US"/>
        </w:rPr>
        <w:t>A.Ya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., Ber,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B.Ya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., </w:t>
      </w:r>
      <w:proofErr w:type="spellStart"/>
      <w:r w:rsidRPr="00644B8E">
        <w:rPr>
          <w:rFonts w:cs="Times New Roman"/>
          <w:sz w:val="24"/>
          <w:szCs w:val="24"/>
          <w:lang w:val="en-US"/>
        </w:rPr>
        <w:t>Komissarova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T.A., </w:t>
      </w:r>
      <w:proofErr w:type="spellStart"/>
      <w:proofErr w:type="gramStart"/>
      <w:r w:rsidRPr="00644B8E">
        <w:rPr>
          <w:rFonts w:cs="Times New Roman"/>
          <w:sz w:val="24"/>
          <w:szCs w:val="24"/>
          <w:lang w:val="en-US"/>
        </w:rPr>
        <w:t>Ryabova,L.I</w:t>
      </w:r>
      <w:proofErr w:type="spellEnd"/>
      <w:r w:rsidRPr="00644B8E">
        <w:rPr>
          <w:rFonts w:cs="Times New Roman"/>
          <w:sz w:val="24"/>
          <w:szCs w:val="24"/>
          <w:lang w:val="en-US"/>
        </w:rPr>
        <w:t>.</w:t>
      </w:r>
      <w:proofErr w:type="gramEnd"/>
      <w:r w:rsidRPr="00644B8E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644B8E">
        <w:rPr>
          <w:rFonts w:cs="Times New Roman"/>
          <w:sz w:val="24"/>
          <w:szCs w:val="24"/>
          <w:lang w:val="en-US"/>
        </w:rPr>
        <w:t>Khokhlov</w:t>
      </w:r>
      <w:proofErr w:type="spellEnd"/>
      <w:r w:rsidRPr="00644B8E">
        <w:rPr>
          <w:rFonts w:cs="Times New Roman"/>
          <w:sz w:val="24"/>
          <w:szCs w:val="24"/>
          <w:lang w:val="en-US"/>
        </w:rPr>
        <w:t>, D.R. Studies of N-doped p-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layers grown on c-sapphire by radical source molecular beam epitaxy. Journal of the Korean Physical Society, 53 (5 PART 2), (2008) 3016-3020. </w:t>
      </w:r>
    </w:p>
    <w:p w14:paraId="2409FE3F" w14:textId="77777777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A436F1">
        <w:rPr>
          <w:rFonts w:cs="Times New Roman"/>
          <w:color w:val="00B0F0"/>
          <w:sz w:val="24"/>
          <w:szCs w:val="24"/>
          <w:lang w:val="en-US"/>
        </w:rPr>
        <w:t>A. El-</w:t>
      </w:r>
      <w:proofErr w:type="spellStart"/>
      <w:r w:rsidRPr="00A436F1">
        <w:rPr>
          <w:rFonts w:cs="Times New Roman"/>
          <w:color w:val="00B0F0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Bakin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M. Al-Suleiman, S. Ivanov, A. Che </w:t>
      </w:r>
      <w:proofErr w:type="spellStart"/>
      <w:r w:rsidRPr="00644B8E">
        <w:rPr>
          <w:rFonts w:cs="Times New Roman"/>
          <w:sz w:val="24"/>
          <w:szCs w:val="24"/>
          <w:lang w:val="en-US"/>
        </w:rPr>
        <w:t>Mofor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and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: Growth of wide band gap wurtzite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ZnMgO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epilayers on (0001)</w:t>
      </w:r>
      <w:r w:rsidR="004373F9" w:rsidRPr="00644B8E">
        <w:rPr>
          <w:rFonts w:cs="Times New Roman"/>
          <w:sz w:val="24"/>
          <w:szCs w:val="24"/>
          <w:lang w:val="en-US"/>
        </w:rPr>
        <w:t xml:space="preserve"> </w:t>
      </w:r>
      <w:r w:rsidRPr="00644B8E">
        <w:rPr>
          <w:rFonts w:cs="Times New Roman"/>
          <w:sz w:val="24"/>
          <w:szCs w:val="24"/>
          <w:lang w:val="en-US"/>
        </w:rPr>
        <w:t xml:space="preserve">Al2O3 by radical-source molecular beam epitaxy, Superlattices and Microstructures, Elsevier Volume 42, Issues 1-6, Pages 129-133 (2007). </w:t>
      </w:r>
    </w:p>
    <w:p w14:paraId="2E6B6EC9" w14:textId="77777777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A436F1">
        <w:rPr>
          <w:rFonts w:cs="Times New Roman"/>
          <w:color w:val="00B0F0"/>
          <w:sz w:val="24"/>
          <w:szCs w:val="24"/>
          <w:lang w:val="en-US"/>
        </w:rPr>
        <w:t>A. El-</w:t>
      </w:r>
      <w:proofErr w:type="spellStart"/>
      <w:r w:rsidRPr="00A436F1">
        <w:rPr>
          <w:rFonts w:cs="Times New Roman"/>
          <w:color w:val="00B0F0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Bakin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M. Al-Suleiman, S. Ivanov, A. Che </w:t>
      </w:r>
      <w:proofErr w:type="spellStart"/>
      <w:r w:rsidRPr="00644B8E">
        <w:rPr>
          <w:rFonts w:cs="Times New Roman"/>
          <w:sz w:val="24"/>
          <w:szCs w:val="24"/>
          <w:lang w:val="en-US"/>
        </w:rPr>
        <w:t>Mofor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and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: Improvement of radical-source molecular beam epitaxial growth of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on (0001) sapphire employing RHEED intensity oscillations, Superlattices and Microstructures, Elsevier Volume 42, Issues 1-6, Pages 158-164 (2007). </w:t>
      </w:r>
    </w:p>
    <w:p w14:paraId="6A85DBD3" w14:textId="77777777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A436F1">
        <w:rPr>
          <w:rFonts w:cs="Times New Roman"/>
          <w:color w:val="00B0F0"/>
          <w:sz w:val="24"/>
          <w:szCs w:val="24"/>
          <w:lang w:val="en-US"/>
        </w:rPr>
        <w:t>A. El-</w:t>
      </w:r>
      <w:proofErr w:type="spellStart"/>
      <w:r w:rsidRPr="00A436F1">
        <w:rPr>
          <w:rFonts w:cs="Times New Roman"/>
          <w:color w:val="00B0F0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Bakin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E.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Schlenker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C.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Mofor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G. Wagner, S.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Reshanov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and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Fabrication and characterization of n-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on p-</w:t>
      </w:r>
      <w:proofErr w:type="spellStart"/>
      <w:r w:rsidRPr="00644B8E">
        <w:rPr>
          <w:rFonts w:cs="Times New Roman"/>
          <w:sz w:val="24"/>
          <w:szCs w:val="24"/>
          <w:lang w:val="en-US"/>
        </w:rPr>
        <w:t>SiC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heterojunction diodes on 4H-SiC substrates, Superlattices and Microstructures, Elsevier Volume 42, Issues 1-6, Pages 387-391 (2007). </w:t>
      </w:r>
    </w:p>
    <w:p w14:paraId="2C4F2072" w14:textId="77777777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A436F1">
        <w:rPr>
          <w:rFonts w:cs="Times New Roman"/>
          <w:color w:val="00B0F0"/>
          <w:sz w:val="24"/>
          <w:szCs w:val="24"/>
          <w:lang w:val="en-US"/>
        </w:rPr>
        <w:t>A. El-</w:t>
      </w:r>
      <w:proofErr w:type="spellStart"/>
      <w:r w:rsidRPr="00A436F1">
        <w:rPr>
          <w:rFonts w:cs="Times New Roman"/>
          <w:color w:val="00B0F0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Bakin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Che </w:t>
      </w:r>
      <w:proofErr w:type="spellStart"/>
      <w:r w:rsidRPr="00644B8E">
        <w:rPr>
          <w:rFonts w:cs="Times New Roman"/>
          <w:sz w:val="24"/>
          <w:szCs w:val="24"/>
          <w:lang w:val="en-US"/>
        </w:rPr>
        <w:t>Mofor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M.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Kreye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M.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Heuken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J.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Bläsing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Krost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J.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Stoimenos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H2O2-Molecular Beam Epitaxy of high quality </w:t>
      </w:r>
      <w:proofErr w:type="spellStart"/>
      <w:proofErr w:type="gramStart"/>
      <w:r w:rsidRPr="00644B8E">
        <w:rPr>
          <w:rFonts w:cs="Times New Roman"/>
          <w:sz w:val="24"/>
          <w:szCs w:val="24"/>
          <w:lang w:val="en-US"/>
        </w:rPr>
        <w:t>ZnO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,</w:t>
      </w:r>
      <w:proofErr w:type="gramEnd"/>
      <w:r w:rsidRPr="00644B8E">
        <w:rPr>
          <w:rFonts w:cs="Times New Roman"/>
          <w:sz w:val="24"/>
          <w:szCs w:val="24"/>
          <w:lang w:val="en-US"/>
        </w:rPr>
        <w:t xml:space="preserve"> Applied Physics A: Materials Science &amp; Processing 88, 57(2007). </w:t>
      </w:r>
    </w:p>
    <w:p w14:paraId="729C7361" w14:textId="77777777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t xml:space="preserve">T. V.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Shubina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Toropov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O. G.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Lublinskaya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P. S.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Kop’ev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and S. V. Ivanov, </w:t>
      </w:r>
      <w:r w:rsidRPr="00A436F1">
        <w:rPr>
          <w:rFonts w:cs="Times New Roman"/>
          <w:color w:val="00B0F0"/>
          <w:sz w:val="24"/>
          <w:szCs w:val="24"/>
          <w:lang w:val="en-US"/>
        </w:rPr>
        <w:t>A. El-</w:t>
      </w:r>
      <w:proofErr w:type="spellStart"/>
      <w:r w:rsidRPr="00A436F1">
        <w:rPr>
          <w:rFonts w:cs="Times New Roman"/>
          <w:color w:val="00B0F0"/>
          <w:sz w:val="24"/>
          <w:szCs w:val="24"/>
          <w:lang w:val="en-US"/>
        </w:rPr>
        <w:t>Shaer</w:t>
      </w:r>
      <w:proofErr w:type="spellEnd"/>
      <w:r w:rsidRPr="00A436F1">
        <w:rPr>
          <w:rFonts w:cs="Times New Roman"/>
          <w:color w:val="00B0F0"/>
          <w:sz w:val="24"/>
          <w:szCs w:val="24"/>
          <w:lang w:val="en-US"/>
        </w:rPr>
        <w:t>,</w:t>
      </w:r>
      <w:r w:rsidRPr="00644B8E">
        <w:rPr>
          <w:rFonts w:cs="Times New Roman"/>
          <w:sz w:val="24"/>
          <w:szCs w:val="24"/>
          <w:lang w:val="en-US"/>
        </w:rPr>
        <w:t xml:space="preserve"> M. Al-Suleiman,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Bakin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and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Voinilovich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E. V. Lutsenko, and </w:t>
      </w:r>
      <w:r w:rsidRPr="00644B8E">
        <w:rPr>
          <w:rFonts w:cs="Times New Roman"/>
          <w:sz w:val="24"/>
          <w:szCs w:val="24"/>
          <w:lang w:val="en-US"/>
        </w:rPr>
        <w:lastRenderedPageBreak/>
        <w:t xml:space="preserve">G. P.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Yablonskii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J. P. Bergman, G.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Pozina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and B.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Monemar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. Recombination dynamics and lasing in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ZnO</w:t>
      </w:r>
      <w:proofErr w:type="spellEnd"/>
      <w:r w:rsidRPr="00644B8E">
        <w:rPr>
          <w:rFonts w:cs="Times New Roman"/>
          <w:sz w:val="24"/>
          <w:szCs w:val="24"/>
          <w:lang w:val="en-US"/>
        </w:rPr>
        <w:t>/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ZnMgO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single quantum well structures. Appl. Phys. Lett. 91, 201104 (2007). </w:t>
      </w:r>
    </w:p>
    <w:p w14:paraId="77033264" w14:textId="77777777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t xml:space="preserve">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Bakin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J.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Kioseoglou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Pecz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</w:t>
      </w:r>
      <w:r w:rsidRPr="00A436F1">
        <w:rPr>
          <w:rFonts w:cs="Times New Roman"/>
          <w:color w:val="00B0F0"/>
          <w:sz w:val="24"/>
          <w:szCs w:val="24"/>
          <w:lang w:val="en-US"/>
        </w:rPr>
        <w:t>A. El-</w:t>
      </w:r>
      <w:proofErr w:type="spellStart"/>
      <w:r w:rsidRPr="00A436F1">
        <w:rPr>
          <w:rFonts w:cs="Times New Roman"/>
          <w:color w:val="00B0F0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A.-C.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Mofor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J.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Stoemenos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and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. Misfit reduction by a spinel layer formed during the epitaxial growth of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on sapphire using a MgO buffer </w:t>
      </w:r>
      <w:proofErr w:type="gramStart"/>
      <w:r w:rsidRPr="00644B8E">
        <w:rPr>
          <w:rFonts w:cs="Times New Roman"/>
          <w:sz w:val="24"/>
          <w:szCs w:val="24"/>
          <w:lang w:val="en-US"/>
        </w:rPr>
        <w:t>layer ,</w:t>
      </w:r>
      <w:proofErr w:type="gramEnd"/>
      <w:r w:rsidRPr="00644B8E">
        <w:rPr>
          <w:rFonts w:cs="Times New Roman"/>
          <w:sz w:val="24"/>
          <w:szCs w:val="24"/>
          <w:lang w:val="en-US"/>
        </w:rPr>
        <w:t xml:space="preserve"> J. Crystal Growth, 308 , 314 (2007) </w:t>
      </w:r>
    </w:p>
    <w:p w14:paraId="50B124BB" w14:textId="77777777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t xml:space="preserve">Daniel Hofstetter, </w:t>
      </w:r>
      <w:proofErr w:type="spellStart"/>
      <w:r w:rsidRPr="00644B8E">
        <w:rPr>
          <w:rFonts w:cs="Times New Roman"/>
          <w:sz w:val="24"/>
          <w:szCs w:val="24"/>
          <w:lang w:val="en-US"/>
        </w:rPr>
        <w:t>Yargo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Bonetti, Fabrizio R.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Giorgetta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</w:t>
      </w:r>
      <w:r w:rsidRPr="00A436F1">
        <w:rPr>
          <w:rFonts w:cs="Times New Roman"/>
          <w:color w:val="00B0F0"/>
          <w:sz w:val="24"/>
          <w:szCs w:val="24"/>
          <w:lang w:val="en-US"/>
        </w:rPr>
        <w:t>Abdel-Hamid El-</w:t>
      </w:r>
      <w:proofErr w:type="spellStart"/>
      <w:r w:rsidRPr="00A436F1">
        <w:rPr>
          <w:rFonts w:cs="Times New Roman"/>
          <w:color w:val="00B0F0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Andrey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Bakin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Andreas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644B8E">
        <w:rPr>
          <w:rFonts w:cs="Times New Roman"/>
          <w:sz w:val="24"/>
          <w:szCs w:val="24"/>
          <w:lang w:val="en-US"/>
        </w:rPr>
        <w:t>Rüdiger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Schmidt-</w:t>
      </w:r>
      <w:proofErr w:type="spellStart"/>
      <w:r w:rsidRPr="00644B8E">
        <w:rPr>
          <w:rFonts w:cs="Times New Roman"/>
          <w:sz w:val="24"/>
          <w:szCs w:val="24"/>
          <w:lang w:val="en-US"/>
        </w:rPr>
        <w:t>Grund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Mathias Schubert, and Marius </w:t>
      </w:r>
      <w:proofErr w:type="spellStart"/>
      <w:r w:rsidRPr="00644B8E">
        <w:rPr>
          <w:rFonts w:cs="Times New Roman"/>
          <w:sz w:val="24"/>
          <w:szCs w:val="24"/>
          <w:lang w:val="en-US"/>
        </w:rPr>
        <w:t>Grundmann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: Demonstration of an ultraviolet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-based optically pumped 3rd order distributed feedback laser, Appl. Phys. Lett. 91, 111108 (2007). </w:t>
      </w:r>
    </w:p>
    <w:p w14:paraId="36DB0442" w14:textId="77777777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t xml:space="preserve">M. Al-Suleiman, </w:t>
      </w:r>
      <w:r w:rsidRPr="00A436F1">
        <w:rPr>
          <w:rFonts w:cs="Times New Roman"/>
          <w:color w:val="00B0F0"/>
          <w:sz w:val="24"/>
          <w:szCs w:val="24"/>
          <w:lang w:val="en-US"/>
        </w:rPr>
        <w:t>A. El-</w:t>
      </w:r>
      <w:proofErr w:type="spellStart"/>
      <w:r w:rsidRPr="00A436F1">
        <w:rPr>
          <w:rFonts w:cs="Times New Roman"/>
          <w:color w:val="00B0F0"/>
          <w:sz w:val="24"/>
          <w:szCs w:val="24"/>
          <w:lang w:val="en-US"/>
        </w:rPr>
        <w:t>Shaer</w:t>
      </w:r>
      <w:proofErr w:type="spellEnd"/>
      <w:r w:rsidRPr="00A436F1">
        <w:rPr>
          <w:rFonts w:cs="Times New Roman"/>
          <w:color w:val="00B0F0"/>
          <w:sz w:val="24"/>
          <w:szCs w:val="24"/>
          <w:lang w:val="en-US"/>
        </w:rPr>
        <w:t>,</w:t>
      </w:r>
      <w:r w:rsidRPr="00644B8E">
        <w:rPr>
          <w:rFonts w:cs="Times New Roman"/>
          <w:sz w:val="24"/>
          <w:szCs w:val="24"/>
          <w:lang w:val="en-US"/>
        </w:rPr>
        <w:t xml:space="preserve">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Bakin</w:t>
      </w:r>
      <w:proofErr w:type="spellEnd"/>
      <w:r w:rsidRPr="00644B8E">
        <w:rPr>
          <w:rFonts w:cs="Times New Roman"/>
          <w:sz w:val="24"/>
          <w:szCs w:val="24"/>
          <w:lang w:val="en-US"/>
        </w:rPr>
        <w:t>, H.-</w:t>
      </w:r>
      <w:proofErr w:type="spellStart"/>
      <w:proofErr w:type="gramStart"/>
      <w:r w:rsidRPr="00644B8E">
        <w:rPr>
          <w:rFonts w:cs="Times New Roman"/>
          <w:sz w:val="24"/>
          <w:szCs w:val="24"/>
          <w:lang w:val="en-US"/>
        </w:rPr>
        <w:t>H.Wehmann</w:t>
      </w:r>
      <w:proofErr w:type="spellEnd"/>
      <w:proofErr w:type="gramEnd"/>
      <w:r w:rsidRPr="00644B8E">
        <w:rPr>
          <w:rFonts w:cs="Times New Roman"/>
          <w:sz w:val="24"/>
          <w:szCs w:val="24"/>
          <w:lang w:val="en-US"/>
        </w:rPr>
        <w:t xml:space="preserve"> and </w:t>
      </w:r>
      <w:proofErr w:type="spellStart"/>
      <w:r w:rsidRPr="00644B8E">
        <w:rPr>
          <w:rFonts w:cs="Times New Roman"/>
          <w:sz w:val="24"/>
          <w:szCs w:val="24"/>
          <w:lang w:val="en-US"/>
        </w:rPr>
        <w:t>A.Waag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; Optical investigations and exciton localization in high quality Zn1-xMgxO–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single quantum wells, Appl. Phys. Lett. 91, 081911 (2007). </w:t>
      </w:r>
    </w:p>
    <w:p w14:paraId="0B3F2827" w14:textId="77777777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proofErr w:type="spellStart"/>
      <w:proofErr w:type="gramStart"/>
      <w:r w:rsidRPr="00644B8E">
        <w:rPr>
          <w:rFonts w:cs="Times New Roman"/>
          <w:sz w:val="24"/>
          <w:szCs w:val="24"/>
          <w:lang w:val="en-US"/>
        </w:rPr>
        <w:t>A.Bakin</w:t>
      </w:r>
      <w:proofErr w:type="spellEnd"/>
      <w:proofErr w:type="gramEnd"/>
      <w:r w:rsidRPr="00644B8E">
        <w:rPr>
          <w:rFonts w:cs="Times New Roman"/>
          <w:sz w:val="24"/>
          <w:szCs w:val="24"/>
          <w:lang w:val="en-US"/>
        </w:rPr>
        <w:t>, A. El-</w:t>
      </w:r>
      <w:proofErr w:type="spellStart"/>
      <w:r w:rsidRPr="00644B8E">
        <w:rPr>
          <w:rFonts w:cs="Times New Roman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644B8E">
        <w:rPr>
          <w:rFonts w:cs="Times New Roman"/>
          <w:sz w:val="24"/>
          <w:szCs w:val="24"/>
          <w:lang w:val="en-US"/>
        </w:rPr>
        <w:t>A.C.Mofor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M. Al-Suleiman, E.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Schlenker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B.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Postels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M.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Kreye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644B8E">
        <w:rPr>
          <w:rFonts w:cs="Times New Roman"/>
          <w:sz w:val="24"/>
          <w:szCs w:val="24"/>
          <w:lang w:val="en-US"/>
        </w:rPr>
        <w:t>A.Waag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ZnMgO-ZnO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Quantum Wells embedded into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Nanopillars: towards </w:t>
      </w:r>
      <w:proofErr w:type="spellStart"/>
      <w:r w:rsidRPr="00644B8E">
        <w:rPr>
          <w:rFonts w:cs="Times New Roman"/>
          <w:sz w:val="24"/>
          <w:szCs w:val="24"/>
          <w:lang w:val="en-US"/>
        </w:rPr>
        <w:t>realisation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of Nano-LEDs, phys. stat. sol. (c) 4, No. 1, 158–161 (2007). </w:t>
      </w:r>
    </w:p>
    <w:p w14:paraId="10F42149" w14:textId="77777777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t xml:space="preserve">V.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Petukhov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644B8E">
        <w:rPr>
          <w:rFonts w:cs="Times New Roman"/>
          <w:sz w:val="24"/>
          <w:szCs w:val="24"/>
          <w:lang w:val="en-US"/>
        </w:rPr>
        <w:t>A.Bakin</w:t>
      </w:r>
      <w:proofErr w:type="spellEnd"/>
      <w:proofErr w:type="gramEnd"/>
      <w:r w:rsidRPr="00644B8E">
        <w:rPr>
          <w:rFonts w:cs="Times New Roman"/>
          <w:sz w:val="24"/>
          <w:szCs w:val="24"/>
          <w:lang w:val="en-US"/>
        </w:rPr>
        <w:t>, A. El-</w:t>
      </w:r>
      <w:proofErr w:type="spellStart"/>
      <w:r w:rsidRPr="00644B8E">
        <w:rPr>
          <w:rFonts w:cs="Times New Roman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644B8E">
        <w:rPr>
          <w:rFonts w:cs="Times New Roman"/>
          <w:sz w:val="24"/>
          <w:szCs w:val="24"/>
          <w:lang w:val="en-US"/>
        </w:rPr>
        <w:t>A.C.Mofor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and </w:t>
      </w:r>
      <w:proofErr w:type="spellStart"/>
      <w:r w:rsidRPr="00644B8E">
        <w:rPr>
          <w:rFonts w:cs="Times New Roman"/>
          <w:sz w:val="24"/>
          <w:szCs w:val="24"/>
          <w:lang w:val="en-US"/>
        </w:rPr>
        <w:t>A.Waag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; Etch-Pit Density Investigation on Both Polar Faces of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Substrates, </w:t>
      </w:r>
      <w:proofErr w:type="spellStart"/>
      <w:r w:rsidRPr="00644B8E">
        <w:rPr>
          <w:rFonts w:cs="Times New Roman"/>
          <w:sz w:val="24"/>
          <w:szCs w:val="24"/>
          <w:lang w:val="en-US"/>
        </w:rPr>
        <w:t>Electrochem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. Solid-State Lett., Volume 10, Issue 12, pp. H357-H361 (2007) </w:t>
      </w:r>
      <w:bookmarkStart w:id="5" w:name="page8"/>
      <w:bookmarkEnd w:id="5"/>
    </w:p>
    <w:p w14:paraId="00AD9B15" w14:textId="3B183B1C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t>S.V. Ivanov, A. El-</w:t>
      </w:r>
      <w:proofErr w:type="spellStart"/>
      <w:r w:rsidRPr="00644B8E">
        <w:rPr>
          <w:rFonts w:cs="Times New Roman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T.V.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Shubina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S.B.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Listoshin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Bakin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and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Growth kinetics and properties of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ZnO</w:t>
      </w:r>
      <w:proofErr w:type="spellEnd"/>
      <w:r w:rsidRPr="00644B8E">
        <w:rPr>
          <w:rFonts w:cs="Times New Roman"/>
          <w:sz w:val="24"/>
          <w:szCs w:val="24"/>
          <w:lang w:val="en-US"/>
        </w:rPr>
        <w:t>/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ZnMgO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644B8E">
        <w:rPr>
          <w:rFonts w:cs="Times New Roman"/>
          <w:sz w:val="24"/>
          <w:szCs w:val="24"/>
          <w:lang w:val="en-US"/>
        </w:rPr>
        <w:t>heterostruc-tures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grown by radica</w:t>
      </w:r>
      <w:r w:rsidR="00910842" w:rsidRPr="00644B8E">
        <w:rPr>
          <w:rFonts w:cs="Times New Roman"/>
          <w:sz w:val="24"/>
          <w:szCs w:val="24"/>
          <w:lang w:val="en-US"/>
        </w:rPr>
        <w:t>l-source molecular beam epitaxy, phys. stat. sol.(c) 4, No.1,</w:t>
      </w:r>
      <w:r w:rsidRPr="00644B8E">
        <w:rPr>
          <w:rFonts w:cs="Times New Roman"/>
          <w:sz w:val="24"/>
          <w:szCs w:val="24"/>
          <w:lang w:val="en-US"/>
        </w:rPr>
        <w:t xml:space="preserve">154–157 (2007). </w:t>
      </w:r>
    </w:p>
    <w:p w14:paraId="1F231287" w14:textId="77777777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t xml:space="preserve">A. C.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Mofor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S.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Bakin</w:t>
      </w:r>
      <w:proofErr w:type="spellEnd"/>
      <w:r w:rsidRPr="00644B8E">
        <w:rPr>
          <w:rFonts w:cs="Times New Roman"/>
          <w:sz w:val="24"/>
          <w:szCs w:val="24"/>
          <w:lang w:val="en-US"/>
        </w:rPr>
        <w:t>, A. El-</w:t>
      </w:r>
      <w:proofErr w:type="spellStart"/>
      <w:r w:rsidRPr="00644B8E">
        <w:rPr>
          <w:rFonts w:cs="Times New Roman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D. Fuhrmann, F. Bertram,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Hangleiter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J. </w:t>
      </w:r>
      <w:proofErr w:type="gramStart"/>
      <w:r w:rsidRPr="00644B8E">
        <w:rPr>
          <w:rFonts w:cs="Times New Roman"/>
          <w:sz w:val="24"/>
          <w:szCs w:val="24"/>
          <w:lang w:val="en-US"/>
        </w:rPr>
        <w:t>Christen</w:t>
      </w:r>
      <w:proofErr w:type="gramEnd"/>
      <w:r w:rsidRPr="00644B8E">
        <w:rPr>
          <w:rFonts w:cs="Times New Roman"/>
          <w:sz w:val="24"/>
          <w:szCs w:val="24"/>
          <w:lang w:val="en-US"/>
        </w:rPr>
        <w:t xml:space="preserve"> and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 w:rsidRPr="00644B8E">
        <w:rPr>
          <w:rFonts w:cs="Times New Roman"/>
          <w:sz w:val="24"/>
          <w:szCs w:val="24"/>
          <w:lang w:val="en-US"/>
        </w:rPr>
        <w:t>Vapour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Transport Growth of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Nanorods; Appl. Phys. A, DOI: 10.1007/s00339-007-3961-5 (2007) </w:t>
      </w:r>
    </w:p>
    <w:p w14:paraId="1F8A8ABB" w14:textId="77777777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t xml:space="preserve">A.C.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Mofor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F.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Reuß</w:t>
      </w:r>
      <w:proofErr w:type="spellEnd"/>
      <w:r w:rsidRPr="00644B8E">
        <w:rPr>
          <w:rFonts w:cs="Times New Roman"/>
          <w:sz w:val="24"/>
          <w:szCs w:val="24"/>
          <w:lang w:val="en-US"/>
        </w:rPr>
        <w:t>, A. El-</w:t>
      </w:r>
      <w:proofErr w:type="spellStart"/>
      <w:r w:rsidRPr="00644B8E">
        <w:rPr>
          <w:rFonts w:cs="Times New Roman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Bakin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H.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Ahlers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U.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Siegner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S. Sievers, M. Albrecht, W. Schoch, N.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Izyumskaya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V.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Avrutin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J.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Stoimenos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., and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: Magnetism in Mn-/V-doped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layers; Appl. Phys. </w:t>
      </w:r>
      <w:proofErr w:type="gramStart"/>
      <w:r w:rsidRPr="00644B8E">
        <w:rPr>
          <w:rFonts w:cs="Times New Roman"/>
          <w:sz w:val="24"/>
          <w:szCs w:val="24"/>
          <w:lang w:val="en-US"/>
        </w:rPr>
        <w:t>A</w:t>
      </w:r>
      <w:proofErr w:type="gramEnd"/>
      <w:r w:rsidRPr="00644B8E">
        <w:rPr>
          <w:rFonts w:cs="Times New Roman"/>
          <w:sz w:val="24"/>
          <w:szCs w:val="24"/>
          <w:lang w:val="en-US"/>
        </w:rPr>
        <w:t xml:space="preserve"> 88 161-166 (2007). </w:t>
      </w:r>
    </w:p>
    <w:p w14:paraId="20F8E411" w14:textId="77777777" w:rsidR="00AA418A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t xml:space="preserve">B.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Piechal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J.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Yoo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A-H.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Elshaer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A-C.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Mofor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G-C. Yi,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Bakin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F.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Donatini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Le Si Dang Optical investigations and exciton localization in high quality Zn1-xMgxO–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single quantum wells, Phys. Stat. sol. (b), 1-4 (2007). </w:t>
      </w:r>
    </w:p>
    <w:p w14:paraId="07521DE2" w14:textId="77777777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t xml:space="preserve">A. C.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Mofor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Bakin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U.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Chejarla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E.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Schlenker</w:t>
      </w:r>
      <w:proofErr w:type="spellEnd"/>
      <w:r w:rsidRPr="00644B8E">
        <w:rPr>
          <w:rFonts w:cs="Times New Roman"/>
          <w:sz w:val="24"/>
          <w:szCs w:val="24"/>
          <w:lang w:val="en-US"/>
        </w:rPr>
        <w:t>, A. El-</w:t>
      </w:r>
      <w:proofErr w:type="spellStart"/>
      <w:r w:rsidRPr="00644B8E">
        <w:rPr>
          <w:rFonts w:cs="Times New Roman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G. Wagner, N.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Boukos</w:t>
      </w:r>
      <w:proofErr w:type="spellEnd"/>
      <w:r w:rsidRPr="00644B8E">
        <w:rPr>
          <w:rFonts w:cs="Times New Roman"/>
          <w:sz w:val="24"/>
          <w:szCs w:val="24"/>
          <w:lang w:val="en-US"/>
        </w:rPr>
        <w:t>,</w:t>
      </w:r>
      <w:r w:rsidR="00AA418A" w:rsidRPr="00644B8E">
        <w:rPr>
          <w:rFonts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A418A" w:rsidRPr="00644B8E">
        <w:rPr>
          <w:rFonts w:cs="Times New Roman"/>
          <w:sz w:val="24"/>
          <w:szCs w:val="24"/>
          <w:lang w:val="en-US"/>
        </w:rPr>
        <w:t>A.</w:t>
      </w:r>
      <w:r w:rsidRPr="00644B8E">
        <w:rPr>
          <w:rFonts w:cs="Times New Roman"/>
          <w:sz w:val="24"/>
          <w:szCs w:val="24"/>
          <w:lang w:val="en-US"/>
        </w:rPr>
        <w:t>Travlos</w:t>
      </w:r>
      <w:proofErr w:type="spellEnd"/>
      <w:proofErr w:type="gramEnd"/>
      <w:r w:rsidRPr="00644B8E">
        <w:rPr>
          <w:rFonts w:cs="Times New Roman"/>
          <w:sz w:val="24"/>
          <w:szCs w:val="24"/>
          <w:lang w:val="en-US"/>
        </w:rPr>
        <w:t xml:space="preserve">, and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: Fabrication of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Nanorod-based p-n Heterojunction on </w:t>
      </w:r>
      <w:proofErr w:type="spellStart"/>
      <w:r w:rsidRPr="00644B8E">
        <w:rPr>
          <w:rFonts w:cs="Times New Roman"/>
          <w:sz w:val="24"/>
          <w:szCs w:val="24"/>
          <w:lang w:val="en-US"/>
        </w:rPr>
        <w:t>SiC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Substrate, Superlattices and Microstructures, Elsevier Volume 42, Issues 1-6, Pages 415-420 (2007). </w:t>
      </w:r>
    </w:p>
    <w:p w14:paraId="74511DAF" w14:textId="77777777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t xml:space="preserve">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Bakin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Che </w:t>
      </w:r>
      <w:proofErr w:type="spellStart"/>
      <w:r w:rsidRPr="00644B8E">
        <w:rPr>
          <w:rFonts w:cs="Times New Roman"/>
          <w:sz w:val="24"/>
          <w:szCs w:val="24"/>
          <w:lang w:val="en-US"/>
        </w:rPr>
        <w:t>Mofor</w:t>
      </w:r>
      <w:proofErr w:type="spellEnd"/>
      <w:r w:rsidRPr="00644B8E">
        <w:rPr>
          <w:rFonts w:cs="Times New Roman"/>
          <w:sz w:val="24"/>
          <w:szCs w:val="24"/>
          <w:lang w:val="en-US"/>
        </w:rPr>
        <w:t>, A. El-</w:t>
      </w:r>
      <w:proofErr w:type="spellStart"/>
      <w:r w:rsidRPr="00644B8E">
        <w:rPr>
          <w:rFonts w:cs="Times New Roman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and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 w:rsidRPr="00644B8E">
        <w:rPr>
          <w:rFonts w:cs="Times New Roman"/>
          <w:sz w:val="24"/>
          <w:szCs w:val="24"/>
          <w:lang w:val="en-US"/>
        </w:rPr>
        <w:t>Vapour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Phase Transport Growth of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Layers and Nanostructures, Superlattices and Microstructures, Elsevier Volume 42, Issues 1-6, Pages 33-39 (2007). </w:t>
      </w:r>
    </w:p>
    <w:p w14:paraId="66ECBC12" w14:textId="77777777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t>A. El-</w:t>
      </w:r>
      <w:proofErr w:type="spellStart"/>
      <w:r w:rsidRPr="00644B8E">
        <w:rPr>
          <w:rFonts w:cs="Times New Roman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Bakin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Che </w:t>
      </w:r>
      <w:proofErr w:type="spellStart"/>
      <w:r w:rsidRPr="00644B8E">
        <w:rPr>
          <w:rFonts w:cs="Times New Roman"/>
          <w:sz w:val="24"/>
          <w:szCs w:val="24"/>
          <w:lang w:val="en-US"/>
        </w:rPr>
        <w:t>Mofor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J.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Bläsing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Krost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J.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Stoimenos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B.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Pécz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M.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Kreye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M.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Heuken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and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CBE Growth of High-Quality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Epitaxial Layers, phys. stat. sol. (b) 243, No. 4, 768–772 (2006). </w:t>
      </w:r>
    </w:p>
    <w:p w14:paraId="22F7D994" w14:textId="7E47901F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t xml:space="preserve">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Bakin</w:t>
      </w:r>
      <w:proofErr w:type="spellEnd"/>
      <w:r w:rsidRPr="00644B8E">
        <w:rPr>
          <w:rFonts w:cs="Times New Roman"/>
          <w:sz w:val="24"/>
          <w:szCs w:val="24"/>
          <w:lang w:val="en-US"/>
        </w:rPr>
        <w:t>, A. El-</w:t>
      </w:r>
      <w:proofErr w:type="spellStart"/>
      <w:r w:rsidRPr="00644B8E">
        <w:rPr>
          <w:rFonts w:cs="Times New Roman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Che </w:t>
      </w:r>
      <w:proofErr w:type="spellStart"/>
      <w:r w:rsidRPr="00644B8E">
        <w:rPr>
          <w:rFonts w:cs="Times New Roman"/>
          <w:sz w:val="24"/>
          <w:szCs w:val="24"/>
          <w:lang w:val="en-US"/>
        </w:rPr>
        <w:t>Mofor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M.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Kreye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F. Bertram, J. Christen, J.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Stoimenos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. MBE growth of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layers on sapphire employing hydrogen peroxide as an oxid</w:t>
      </w:r>
      <w:r w:rsidR="00910842" w:rsidRPr="00644B8E">
        <w:rPr>
          <w:rFonts w:cs="Times New Roman"/>
          <w:sz w:val="24"/>
          <w:szCs w:val="24"/>
          <w:lang w:val="en-US"/>
        </w:rPr>
        <w:t>ant</w:t>
      </w:r>
      <w:r w:rsidRPr="00644B8E">
        <w:rPr>
          <w:rFonts w:cs="Times New Roman"/>
          <w:sz w:val="24"/>
          <w:szCs w:val="24"/>
          <w:lang w:val="en-US"/>
        </w:rPr>
        <w:t>, J. Crystal Growth 287, n. 1, 2006, pp. 7-</w:t>
      </w:r>
      <w:proofErr w:type="gramStart"/>
      <w:r w:rsidRPr="00644B8E">
        <w:rPr>
          <w:rFonts w:cs="Times New Roman"/>
          <w:sz w:val="24"/>
          <w:szCs w:val="24"/>
          <w:lang w:val="en-US"/>
        </w:rPr>
        <w:t>11.(</w:t>
      </w:r>
      <w:proofErr w:type="gramEnd"/>
      <w:r w:rsidRPr="00644B8E">
        <w:rPr>
          <w:rFonts w:cs="Times New Roman"/>
          <w:sz w:val="24"/>
          <w:szCs w:val="24"/>
          <w:lang w:val="en-US"/>
        </w:rPr>
        <w:t xml:space="preserve">2006) </w:t>
      </w:r>
    </w:p>
    <w:p w14:paraId="1962D0D8" w14:textId="77777777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t xml:space="preserve">B.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Pécz</w:t>
      </w:r>
      <w:proofErr w:type="spellEnd"/>
      <w:r w:rsidRPr="00644B8E">
        <w:rPr>
          <w:rFonts w:cs="Times New Roman"/>
          <w:sz w:val="24"/>
          <w:szCs w:val="24"/>
          <w:lang w:val="en-US"/>
        </w:rPr>
        <w:t>, A. El-</w:t>
      </w:r>
      <w:proofErr w:type="spellStart"/>
      <w:r w:rsidRPr="00644B8E">
        <w:rPr>
          <w:rFonts w:cs="Times New Roman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Bakin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C. </w:t>
      </w:r>
      <w:proofErr w:type="spellStart"/>
      <w:proofErr w:type="gramStart"/>
      <w:r w:rsidRPr="00644B8E">
        <w:rPr>
          <w:rFonts w:cs="Times New Roman"/>
          <w:sz w:val="24"/>
          <w:szCs w:val="24"/>
          <w:lang w:val="en-US"/>
        </w:rPr>
        <w:t>Mofor,A</w:t>
      </w:r>
      <w:proofErr w:type="spellEnd"/>
      <w:r w:rsidRPr="00644B8E">
        <w:rPr>
          <w:rFonts w:cs="Times New Roman"/>
          <w:sz w:val="24"/>
          <w:szCs w:val="24"/>
          <w:lang w:val="en-US"/>
        </w:rPr>
        <w:t>.</w:t>
      </w:r>
      <w:proofErr w:type="gramEnd"/>
      <w:r w:rsidRPr="00644B8E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J.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Stoemenos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: characterization of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films grown by molecular beam epitaxy on sapphire with MgO buffer, J. Appl. Phys. 100, 103506 (2006). </w:t>
      </w:r>
    </w:p>
    <w:p w14:paraId="7EF2AC48" w14:textId="77777777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lastRenderedPageBreak/>
        <w:t xml:space="preserve">A. C. </w:t>
      </w:r>
      <w:proofErr w:type="spellStart"/>
      <w:proofErr w:type="gramStart"/>
      <w:r w:rsidRPr="00644B8E">
        <w:rPr>
          <w:rFonts w:cs="Times New Roman"/>
          <w:sz w:val="24"/>
          <w:szCs w:val="24"/>
          <w:lang w:val="en-US"/>
        </w:rPr>
        <w:t>Mofor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,</w:t>
      </w:r>
      <w:proofErr w:type="gramEnd"/>
      <w:r w:rsidRPr="00644B8E">
        <w:rPr>
          <w:rFonts w:cs="Times New Roman"/>
          <w:sz w:val="24"/>
          <w:szCs w:val="24"/>
          <w:lang w:val="en-US"/>
        </w:rPr>
        <w:t xml:space="preserve"> A. S.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Bakin</w:t>
      </w:r>
      <w:proofErr w:type="spellEnd"/>
      <w:r w:rsidRPr="00644B8E">
        <w:rPr>
          <w:rFonts w:cs="Times New Roman"/>
          <w:sz w:val="24"/>
          <w:szCs w:val="24"/>
          <w:lang w:val="en-US"/>
        </w:rPr>
        <w:t>, A. El-</w:t>
      </w:r>
      <w:proofErr w:type="spellStart"/>
      <w:r w:rsidRPr="00644B8E">
        <w:rPr>
          <w:rFonts w:cs="Times New Roman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D. Fuhrmann, F. Bertram,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Hangleiter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J. Christen and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Catalyst-free Vapor-phase transport growth of vertically aligned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nanorods on 6H-SiC and (11-20) </w:t>
      </w:r>
      <w:r w:rsidR="00264D79" w:rsidRPr="00644B8E">
        <w:rPr>
          <w:rFonts w:cs="Times New Roman"/>
          <w:sz w:val="24"/>
          <w:szCs w:val="24"/>
          <w:lang w:val="en-US"/>
        </w:rPr>
        <w:t>Al2O3,</w:t>
      </w:r>
      <w:r w:rsidRPr="00644B8E">
        <w:rPr>
          <w:rFonts w:cs="Times New Roman"/>
          <w:sz w:val="24"/>
          <w:szCs w:val="24"/>
          <w:lang w:val="en-US"/>
        </w:rPr>
        <w:t xml:space="preserve"> phys. stat. sol. (c) 3, pp. 1046 (2006) </w:t>
      </w:r>
    </w:p>
    <w:p w14:paraId="3EC840BD" w14:textId="77777777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t xml:space="preserve">A. C.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Mofor</w:t>
      </w:r>
      <w:proofErr w:type="spellEnd"/>
      <w:r w:rsidRPr="00644B8E">
        <w:rPr>
          <w:rFonts w:cs="Times New Roman"/>
          <w:sz w:val="24"/>
          <w:szCs w:val="24"/>
          <w:lang w:val="en-US"/>
        </w:rPr>
        <w:t>, A. El-</w:t>
      </w:r>
      <w:proofErr w:type="spellStart"/>
      <w:r w:rsidRPr="00644B8E">
        <w:rPr>
          <w:rFonts w:cs="Times New Roman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M. Suleiman,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Bakin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: A two-step obtainment of quantum confinement in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nanorods; Nanotechnology 17, pp. 4859 (2006) </w:t>
      </w:r>
    </w:p>
    <w:p w14:paraId="236872CC" w14:textId="77777777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t xml:space="preserve">M. Al- Suleiman, A. Che </w:t>
      </w:r>
      <w:proofErr w:type="spellStart"/>
      <w:r w:rsidRPr="00644B8E">
        <w:rPr>
          <w:rFonts w:cs="Times New Roman"/>
          <w:sz w:val="24"/>
          <w:szCs w:val="24"/>
          <w:lang w:val="en-US"/>
        </w:rPr>
        <w:t>Mofor</w:t>
      </w:r>
      <w:proofErr w:type="spellEnd"/>
      <w:r w:rsidRPr="00644B8E">
        <w:rPr>
          <w:rFonts w:cs="Times New Roman"/>
          <w:sz w:val="24"/>
          <w:szCs w:val="24"/>
          <w:lang w:val="en-US"/>
        </w:rPr>
        <w:t>, A. El-</w:t>
      </w:r>
      <w:proofErr w:type="spellStart"/>
      <w:r w:rsidRPr="00644B8E">
        <w:rPr>
          <w:rFonts w:cs="Times New Roman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644B8E">
        <w:rPr>
          <w:rFonts w:cs="Times New Roman"/>
          <w:sz w:val="24"/>
          <w:szCs w:val="24"/>
          <w:lang w:val="en-US"/>
        </w:rPr>
        <w:t>A.Bakin</w:t>
      </w:r>
      <w:proofErr w:type="spellEnd"/>
      <w:proofErr w:type="gramEnd"/>
      <w:r w:rsidRPr="00644B8E">
        <w:rPr>
          <w:rFonts w:cs="Times New Roman"/>
          <w:sz w:val="24"/>
          <w:szCs w:val="24"/>
          <w:lang w:val="en-US"/>
        </w:rPr>
        <w:t>, H.-</w:t>
      </w:r>
      <w:proofErr w:type="spellStart"/>
      <w:r w:rsidRPr="00644B8E">
        <w:rPr>
          <w:rFonts w:cs="Times New Roman"/>
          <w:sz w:val="24"/>
          <w:szCs w:val="24"/>
          <w:lang w:val="en-US"/>
        </w:rPr>
        <w:t>H.Wehmann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and </w:t>
      </w:r>
      <w:proofErr w:type="spellStart"/>
      <w:r w:rsidRPr="00644B8E">
        <w:rPr>
          <w:rFonts w:cs="Times New Roman"/>
          <w:sz w:val="24"/>
          <w:szCs w:val="24"/>
          <w:lang w:val="en-US"/>
        </w:rPr>
        <w:t>A.Waag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; Photoluminescence properties: catalyst-free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nanorods and layers versus bulk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Appl. Phys. Lett. 89, 231911 (2006). </w:t>
      </w:r>
    </w:p>
    <w:p w14:paraId="7908B14E" w14:textId="77777777" w:rsidR="00AA418A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t xml:space="preserve">A.C.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Mofor</w:t>
      </w:r>
      <w:proofErr w:type="spellEnd"/>
      <w:r w:rsidRPr="00644B8E">
        <w:rPr>
          <w:rFonts w:cs="Times New Roman"/>
          <w:sz w:val="24"/>
          <w:szCs w:val="24"/>
          <w:lang w:val="en-US"/>
        </w:rPr>
        <w:t>, F. Reuss, A. El-</w:t>
      </w:r>
      <w:proofErr w:type="spellStart"/>
      <w:r w:rsidRPr="00644B8E">
        <w:rPr>
          <w:rFonts w:cs="Times New Roman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H.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Ahlers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U.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Siegner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Bakin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W.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Limmer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J. Eisenmenger, Th. Mueller, P.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Ziemann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and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: A Study of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ZnMnO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as a Material for Magneto- and Spin-electronics; phys. stat. sol. (c) 3, pp. 1104 (2006) </w:t>
      </w:r>
    </w:p>
    <w:p w14:paraId="5D86FC30" w14:textId="77777777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t xml:space="preserve">A. Che </w:t>
      </w:r>
      <w:proofErr w:type="spellStart"/>
      <w:r w:rsidRPr="00644B8E">
        <w:rPr>
          <w:rFonts w:cs="Times New Roman"/>
          <w:sz w:val="24"/>
          <w:szCs w:val="24"/>
          <w:lang w:val="en-US"/>
        </w:rPr>
        <w:t>Mofor</w:t>
      </w:r>
      <w:proofErr w:type="spellEnd"/>
      <w:r w:rsidRPr="00644B8E">
        <w:rPr>
          <w:rFonts w:cs="Times New Roman"/>
          <w:sz w:val="24"/>
          <w:szCs w:val="24"/>
          <w:lang w:val="en-US"/>
        </w:rPr>
        <w:t>, A. El-</w:t>
      </w:r>
      <w:proofErr w:type="spellStart"/>
      <w:proofErr w:type="gramStart"/>
      <w:r w:rsidRPr="00644B8E">
        <w:rPr>
          <w:rFonts w:cs="Times New Roman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,</w:t>
      </w:r>
      <w:proofErr w:type="gramEnd"/>
      <w:r w:rsidRPr="00644B8E">
        <w:rPr>
          <w:rFonts w:cs="Times New Roman"/>
          <w:sz w:val="24"/>
          <w:szCs w:val="24"/>
          <w:lang w:val="en-US"/>
        </w:rPr>
        <w:t xml:space="preserve">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Bakin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H.-H.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Wehmann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</w:t>
      </w:r>
      <w:r w:rsidR="00AA418A" w:rsidRPr="00644B8E">
        <w:rPr>
          <w:rFonts w:cs="Times New Roman"/>
          <w:sz w:val="24"/>
          <w:szCs w:val="24"/>
          <w:lang w:val="en-US"/>
        </w:rPr>
        <w:t xml:space="preserve">A. </w:t>
      </w:r>
      <w:proofErr w:type="spellStart"/>
      <w:r w:rsidR="00AA418A" w:rsidRPr="00644B8E">
        <w:rPr>
          <w:rFonts w:cs="Times New Roman"/>
          <w:sz w:val="24"/>
          <w:szCs w:val="24"/>
          <w:lang w:val="en-US"/>
        </w:rPr>
        <w:t>Waag</w:t>
      </w:r>
      <w:proofErr w:type="spellEnd"/>
      <w:r w:rsidR="00AA418A" w:rsidRPr="00644B8E">
        <w:rPr>
          <w:rFonts w:cs="Times New Roman"/>
          <w:sz w:val="24"/>
          <w:szCs w:val="24"/>
          <w:lang w:val="en-US"/>
        </w:rPr>
        <w:t xml:space="preserve">, H. </w:t>
      </w:r>
      <w:proofErr w:type="spellStart"/>
      <w:r w:rsidR="00AA418A" w:rsidRPr="00644B8E">
        <w:rPr>
          <w:rFonts w:cs="Times New Roman"/>
          <w:sz w:val="24"/>
          <w:szCs w:val="24"/>
          <w:lang w:val="en-US"/>
        </w:rPr>
        <w:t>Ahlers</w:t>
      </w:r>
      <w:proofErr w:type="spellEnd"/>
      <w:r w:rsidR="00AA418A" w:rsidRPr="00644B8E">
        <w:rPr>
          <w:rFonts w:cs="Times New Roman"/>
          <w:sz w:val="24"/>
          <w:szCs w:val="24"/>
          <w:lang w:val="en-US"/>
        </w:rPr>
        <w:t xml:space="preserve">, U. </w:t>
      </w:r>
      <w:proofErr w:type="spellStart"/>
      <w:r w:rsidR="00AA418A" w:rsidRPr="00644B8E">
        <w:rPr>
          <w:rFonts w:cs="Times New Roman"/>
          <w:sz w:val="24"/>
          <w:szCs w:val="24"/>
          <w:lang w:val="en-US"/>
        </w:rPr>
        <w:t>Siegner</w:t>
      </w:r>
      <w:proofErr w:type="spellEnd"/>
      <w:r w:rsidR="00AA418A" w:rsidRPr="00644B8E">
        <w:rPr>
          <w:rFonts w:cs="Times New Roman"/>
          <w:sz w:val="24"/>
          <w:szCs w:val="24"/>
          <w:lang w:val="en-US"/>
        </w:rPr>
        <w:t xml:space="preserve">, S. </w:t>
      </w:r>
      <w:r w:rsidRPr="00644B8E">
        <w:rPr>
          <w:rFonts w:cs="Times New Roman"/>
          <w:sz w:val="24"/>
          <w:szCs w:val="24"/>
          <w:lang w:val="en-US"/>
        </w:rPr>
        <w:t xml:space="preserve">Sievers, M. Albrecht, W. Schoch, N.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Izyumskaya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V.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Avrutin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J.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Stoimenos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. Magnetic Property Investigation on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ZnMnO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; </w:t>
      </w:r>
      <w:proofErr w:type="spellStart"/>
      <w:r w:rsidRPr="00644B8E">
        <w:rPr>
          <w:rFonts w:cs="Times New Roman"/>
          <w:sz w:val="24"/>
          <w:szCs w:val="24"/>
          <w:lang w:val="en-US"/>
        </w:rPr>
        <w:t>Superlatt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Microstruct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. 39, pp. 381 (2006) </w:t>
      </w:r>
    </w:p>
    <w:p w14:paraId="1E85AB36" w14:textId="77777777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t xml:space="preserve">A. C. </w:t>
      </w:r>
      <w:proofErr w:type="spellStart"/>
      <w:proofErr w:type="gramStart"/>
      <w:r w:rsidRPr="00644B8E">
        <w:rPr>
          <w:rFonts w:cs="Times New Roman"/>
          <w:sz w:val="24"/>
          <w:szCs w:val="24"/>
          <w:lang w:val="en-US"/>
        </w:rPr>
        <w:t>Mofor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,</w:t>
      </w:r>
      <w:proofErr w:type="gramEnd"/>
      <w:r w:rsidRPr="00644B8E">
        <w:rPr>
          <w:rFonts w:cs="Times New Roman"/>
          <w:sz w:val="24"/>
          <w:szCs w:val="24"/>
          <w:lang w:val="en-US"/>
        </w:rPr>
        <w:t xml:space="preserve"> A. S.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Bakin</w:t>
      </w:r>
      <w:proofErr w:type="spellEnd"/>
      <w:r w:rsidRPr="00644B8E">
        <w:rPr>
          <w:rFonts w:cs="Times New Roman"/>
          <w:sz w:val="24"/>
          <w:szCs w:val="24"/>
          <w:lang w:val="en-US"/>
        </w:rPr>
        <w:t>, A. El-</w:t>
      </w:r>
      <w:proofErr w:type="spellStart"/>
      <w:r w:rsidRPr="00644B8E">
        <w:rPr>
          <w:rFonts w:cs="Times New Roman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D. Fuhrmann, F. Bertram,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Hangleiter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J. Christen and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Catalyst-free Vapor-phase transport growth of vertically aligned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nanorods on 6H-SiC and (11-20) Al2O3 , phys. stat. sol. (c) 3, pp. 1046 (2006). </w:t>
      </w:r>
    </w:p>
    <w:p w14:paraId="0905EE11" w14:textId="77777777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t xml:space="preserve">A.C.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Mofor</w:t>
      </w:r>
      <w:proofErr w:type="spellEnd"/>
      <w:r w:rsidRPr="00644B8E">
        <w:rPr>
          <w:rFonts w:cs="Times New Roman"/>
          <w:sz w:val="24"/>
          <w:szCs w:val="24"/>
          <w:lang w:val="en-US"/>
        </w:rPr>
        <w:t>, F. Reuss, A. El-</w:t>
      </w:r>
      <w:proofErr w:type="spellStart"/>
      <w:r w:rsidRPr="00644B8E">
        <w:rPr>
          <w:rFonts w:cs="Times New Roman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H.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Ahlers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U.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Siegner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Bakin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W.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Limmer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J. Eisenmenger, Th. Mueller, P.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Ziemann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and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: A Study of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ZnMnO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as a Material for Magneto- and Spin-electronics; phys. stat. sol. (c) 3, pp. 1104 (2006). </w:t>
      </w:r>
    </w:p>
    <w:p w14:paraId="438AC589" w14:textId="77777777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t xml:space="preserve">V.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Avrutin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Ü.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Özgür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H. Lee, S.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Chevtchenko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and H.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Morkoc</w:t>
      </w:r>
      <w:proofErr w:type="spellEnd"/>
      <w:r w:rsidRPr="00644B8E">
        <w:rPr>
          <w:rFonts w:cs="Times New Roman"/>
          <w:sz w:val="24"/>
          <w:szCs w:val="24"/>
          <w:lang w:val="en-US"/>
        </w:rPr>
        <w:t>, M. Callahan, A. El-</w:t>
      </w:r>
      <w:proofErr w:type="spellStart"/>
      <w:r w:rsidRPr="00644B8E">
        <w:rPr>
          <w:rFonts w:cs="Times New Roman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Che </w:t>
      </w:r>
      <w:proofErr w:type="spellStart"/>
      <w:r w:rsidRPr="00644B8E">
        <w:rPr>
          <w:rFonts w:cs="Times New Roman"/>
          <w:sz w:val="24"/>
          <w:szCs w:val="24"/>
          <w:lang w:val="en-US"/>
        </w:rPr>
        <w:t>Mofor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Bakin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and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N.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Izyumskaya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W. Schoch, S. Sorokin </w:t>
      </w:r>
      <w:bookmarkStart w:id="6" w:name="page9"/>
      <w:bookmarkEnd w:id="6"/>
      <w:r w:rsidRPr="00644B8E">
        <w:rPr>
          <w:rFonts w:cs="Times New Roman"/>
          <w:sz w:val="24"/>
          <w:szCs w:val="24"/>
          <w:lang w:val="en-US"/>
        </w:rPr>
        <w:t xml:space="preserve">and S. Ivanov: Optical studies of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doped with transition metals, Proceedings of SPIE Vol. 6122 (2006).</w:t>
      </w:r>
    </w:p>
    <w:p w14:paraId="3DC8FDEC" w14:textId="2A0E522D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t xml:space="preserve">V.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Avrutin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N.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Izyumskaya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Ü.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Özgür</w:t>
      </w:r>
      <w:proofErr w:type="spellEnd"/>
      <w:r w:rsidRPr="00644B8E">
        <w:rPr>
          <w:rFonts w:cs="Times New Roman"/>
          <w:sz w:val="24"/>
          <w:szCs w:val="24"/>
          <w:lang w:val="en-US"/>
        </w:rPr>
        <w:t>, A. El-</w:t>
      </w:r>
      <w:proofErr w:type="spellStart"/>
      <w:r w:rsidRPr="00644B8E">
        <w:rPr>
          <w:rFonts w:cs="Times New Roman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H. Lee, W. Schoch, F. Reuss, V.G.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Beshenkov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A.N.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Pustovit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Che </w:t>
      </w:r>
      <w:proofErr w:type="spellStart"/>
      <w:r w:rsidRPr="00644B8E">
        <w:rPr>
          <w:rFonts w:cs="Times New Roman"/>
          <w:sz w:val="24"/>
          <w:szCs w:val="24"/>
          <w:lang w:val="en-US"/>
        </w:rPr>
        <w:t>Mofor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Bakin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H.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Morkoç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and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Optical and electrical properties of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ZnM</w:t>
      </w:r>
      <w:r w:rsidR="00910842" w:rsidRPr="00644B8E">
        <w:rPr>
          <w:rFonts w:cs="Times New Roman"/>
          <w:sz w:val="24"/>
          <w:szCs w:val="24"/>
          <w:lang w:val="en-US"/>
        </w:rPr>
        <w:t>nO</w:t>
      </w:r>
      <w:proofErr w:type="spellEnd"/>
      <w:r w:rsidR="00910842" w:rsidRPr="00644B8E">
        <w:rPr>
          <w:rFonts w:cs="Times New Roman"/>
          <w:sz w:val="24"/>
          <w:szCs w:val="24"/>
          <w:lang w:val="en-US"/>
        </w:rPr>
        <w:t xml:space="preserve"> layers grown by peroxide MBE</w:t>
      </w:r>
      <w:r w:rsidRPr="00644B8E">
        <w:rPr>
          <w:rFonts w:cs="Times New Roman"/>
          <w:sz w:val="24"/>
          <w:szCs w:val="24"/>
          <w:lang w:val="en-US"/>
        </w:rPr>
        <w:t xml:space="preserve">, J. Superlattices and Microstructures, Elsevier, V. 39, </w:t>
      </w:r>
      <w:proofErr w:type="spellStart"/>
      <w:r w:rsidRPr="00644B8E">
        <w:rPr>
          <w:rFonts w:cs="Times New Roman"/>
          <w:sz w:val="24"/>
          <w:szCs w:val="24"/>
          <w:lang w:val="en-US"/>
        </w:rPr>
        <w:t>Iss</w:t>
      </w:r>
      <w:proofErr w:type="spellEnd"/>
      <w:r w:rsidRPr="00644B8E">
        <w:rPr>
          <w:rFonts w:cs="Times New Roman"/>
          <w:sz w:val="24"/>
          <w:szCs w:val="24"/>
          <w:lang w:val="en-US"/>
        </w:rPr>
        <w:t>. 1-4</w:t>
      </w:r>
      <w:proofErr w:type="gramStart"/>
      <w:r w:rsidRPr="00644B8E">
        <w:rPr>
          <w:rFonts w:cs="Times New Roman"/>
          <w:sz w:val="24"/>
          <w:szCs w:val="24"/>
          <w:lang w:val="en-US"/>
        </w:rPr>
        <w:t>, ,</w:t>
      </w:r>
      <w:proofErr w:type="gramEnd"/>
      <w:r w:rsidRPr="00644B8E">
        <w:rPr>
          <w:rFonts w:cs="Times New Roman"/>
          <w:sz w:val="24"/>
          <w:szCs w:val="24"/>
          <w:lang w:val="en-US"/>
        </w:rPr>
        <w:t xml:space="preserve"> pp. 291-29 (2006). </w:t>
      </w:r>
    </w:p>
    <w:p w14:paraId="62C228D0" w14:textId="77777777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t>A. El-</w:t>
      </w:r>
      <w:proofErr w:type="spellStart"/>
      <w:r w:rsidRPr="00644B8E">
        <w:rPr>
          <w:rFonts w:cs="Times New Roman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Che </w:t>
      </w:r>
      <w:proofErr w:type="spellStart"/>
      <w:r w:rsidRPr="00644B8E">
        <w:rPr>
          <w:rFonts w:cs="Times New Roman"/>
          <w:sz w:val="24"/>
          <w:szCs w:val="24"/>
          <w:lang w:val="en-US"/>
        </w:rPr>
        <w:t>Mofor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Bakin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M.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Kreye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. High-Quality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Layers Grown by MBE on </w:t>
      </w:r>
      <w:proofErr w:type="gramStart"/>
      <w:r w:rsidRPr="00644B8E">
        <w:rPr>
          <w:rFonts w:cs="Times New Roman"/>
          <w:sz w:val="24"/>
          <w:szCs w:val="24"/>
          <w:lang w:val="en-US"/>
        </w:rPr>
        <w:t>Sapphire ,</w:t>
      </w:r>
      <w:proofErr w:type="gramEnd"/>
      <w:r w:rsidRPr="00644B8E">
        <w:rPr>
          <w:rFonts w:cs="Times New Roman"/>
          <w:sz w:val="24"/>
          <w:szCs w:val="24"/>
          <w:lang w:val="en-US"/>
        </w:rPr>
        <w:t xml:space="preserve"> Superlattices and Microstructures, Elsevier, 38, n. 4-6, pp. 265-271 (2005). </w:t>
      </w:r>
    </w:p>
    <w:p w14:paraId="4DA4AAD9" w14:textId="77777777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t xml:space="preserve">A. C </w:t>
      </w:r>
      <w:proofErr w:type="spellStart"/>
      <w:proofErr w:type="gramStart"/>
      <w:r w:rsidRPr="00644B8E">
        <w:rPr>
          <w:rFonts w:cs="Times New Roman"/>
          <w:sz w:val="24"/>
          <w:szCs w:val="24"/>
          <w:lang w:val="en-US"/>
        </w:rPr>
        <w:t>Mofor</w:t>
      </w:r>
      <w:proofErr w:type="spellEnd"/>
      <w:r w:rsidRPr="00644B8E">
        <w:rPr>
          <w:rFonts w:cs="Times New Roman"/>
          <w:sz w:val="24"/>
          <w:szCs w:val="24"/>
          <w:lang w:val="en-US"/>
        </w:rPr>
        <w:t>,  A.</w:t>
      </w:r>
      <w:proofErr w:type="gramEnd"/>
      <w:r w:rsidRPr="00644B8E">
        <w:rPr>
          <w:rFonts w:cs="Times New Roman"/>
          <w:sz w:val="24"/>
          <w:szCs w:val="24"/>
          <w:lang w:val="en-US"/>
        </w:rPr>
        <w:t xml:space="preserve"> El-</w:t>
      </w:r>
      <w:proofErr w:type="spellStart"/>
      <w:r w:rsidRPr="00644B8E">
        <w:rPr>
          <w:rFonts w:cs="Times New Roman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Bakin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and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H.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Ahlers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U.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Siegner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S. Sievers, and </w:t>
      </w:r>
      <w:r w:rsidR="00AA418A" w:rsidRPr="00644B8E">
        <w:rPr>
          <w:rFonts w:cs="Times New Roman"/>
          <w:sz w:val="24"/>
          <w:szCs w:val="24"/>
          <w:lang w:val="en-US"/>
        </w:rPr>
        <w:t xml:space="preserve">M. </w:t>
      </w:r>
      <w:r w:rsidRPr="00644B8E">
        <w:rPr>
          <w:rFonts w:cs="Times New Roman"/>
          <w:sz w:val="24"/>
          <w:szCs w:val="24"/>
          <w:lang w:val="en-US"/>
        </w:rPr>
        <w:t xml:space="preserve">Albrecht, W. Schoch, N.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Izyumskaya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and V.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Avrutin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S. Sorokin and S. Ivanov, J.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Stoimenos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: Magnetic property investigations on Mn-doped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Layers on sapphire; Appl. Phys. Lett. 87, pp. 062501 (2005). </w:t>
      </w:r>
    </w:p>
    <w:p w14:paraId="413B2744" w14:textId="77777777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t xml:space="preserve">N.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Izyumskaya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V.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Avrutin</w:t>
      </w:r>
      <w:proofErr w:type="spellEnd"/>
      <w:r w:rsidRPr="00644B8E">
        <w:rPr>
          <w:rFonts w:cs="Times New Roman"/>
          <w:sz w:val="24"/>
          <w:szCs w:val="24"/>
          <w:lang w:val="en-US"/>
        </w:rPr>
        <w:t>, W. Schoch, A. El-</w:t>
      </w:r>
      <w:proofErr w:type="spellStart"/>
      <w:r w:rsidRPr="00644B8E">
        <w:rPr>
          <w:rFonts w:cs="Times New Roman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F. </w:t>
      </w:r>
      <w:proofErr w:type="spellStart"/>
      <w:proofErr w:type="gramStart"/>
      <w:r w:rsidRPr="00644B8E">
        <w:rPr>
          <w:rFonts w:cs="Times New Roman"/>
          <w:sz w:val="24"/>
          <w:szCs w:val="24"/>
          <w:lang w:val="en-US"/>
        </w:rPr>
        <w:t>Reuß,Th</w:t>
      </w:r>
      <w:proofErr w:type="spellEnd"/>
      <w:r w:rsidRPr="00644B8E">
        <w:rPr>
          <w:rFonts w:cs="Times New Roman"/>
          <w:sz w:val="24"/>
          <w:szCs w:val="24"/>
          <w:lang w:val="en-US"/>
        </w:rPr>
        <w:t>.</w:t>
      </w:r>
      <w:proofErr w:type="gramEnd"/>
      <w:r w:rsidRPr="00644B8E">
        <w:rPr>
          <w:rFonts w:cs="Times New Roman"/>
          <w:sz w:val="24"/>
          <w:szCs w:val="24"/>
          <w:lang w:val="en-US"/>
        </w:rPr>
        <w:t xml:space="preserve"> Gruber, A.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Waag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Molecular beam epitaxy of high-quality </w:t>
      </w:r>
      <w:proofErr w:type="spellStart"/>
      <w:r w:rsidRPr="00644B8E">
        <w:rPr>
          <w:rFonts w:cs="Times New Roman"/>
          <w:sz w:val="24"/>
          <w:szCs w:val="24"/>
          <w:lang w:val="en-US"/>
        </w:rPr>
        <w:t>ZnO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 using hydrogen peroxide as an oxidant, Journal of Crystal Growth 269 356–361(2004). </w:t>
      </w:r>
    </w:p>
    <w:p w14:paraId="155E2CC7" w14:textId="77777777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t>B. El-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Baradie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, R.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Ghazy</w:t>
      </w:r>
      <w:proofErr w:type="spellEnd"/>
      <w:r w:rsidRPr="00644B8E">
        <w:rPr>
          <w:rFonts w:cs="Times New Roman"/>
          <w:sz w:val="24"/>
          <w:szCs w:val="24"/>
          <w:lang w:val="en-US"/>
        </w:rPr>
        <w:t>, A. El-</w:t>
      </w:r>
      <w:proofErr w:type="spellStart"/>
      <w:r w:rsidRPr="00644B8E">
        <w:rPr>
          <w:rFonts w:cs="Times New Roman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>, F. El-</w:t>
      </w:r>
      <w:proofErr w:type="spellStart"/>
      <w:r w:rsidRPr="00644B8E">
        <w:rPr>
          <w:rFonts w:cs="Times New Roman"/>
          <w:sz w:val="24"/>
          <w:szCs w:val="24"/>
          <w:lang w:val="en-US"/>
        </w:rPr>
        <w:t>Mekawey</w:t>
      </w:r>
      <w:proofErr w:type="spellEnd"/>
      <w:r w:rsidRPr="00644B8E">
        <w:rPr>
          <w:rFonts w:cs="Times New Roman"/>
          <w:sz w:val="24"/>
          <w:szCs w:val="24"/>
          <w:lang w:val="en-US"/>
        </w:rPr>
        <w:t>: Optical selection of the preferred solvent of a standard polymer for laser light scattering p</w:t>
      </w:r>
      <w:r w:rsidR="00AA418A" w:rsidRPr="00644B8E">
        <w:rPr>
          <w:rFonts w:cs="Times New Roman"/>
          <w:sz w:val="24"/>
          <w:szCs w:val="24"/>
          <w:lang w:val="en-US"/>
        </w:rPr>
        <w:t xml:space="preserve">henomena investigations </w:t>
      </w:r>
      <w:proofErr w:type="spellStart"/>
      <w:r w:rsidR="00AA418A" w:rsidRPr="00644B8E">
        <w:rPr>
          <w:rFonts w:cs="Times New Roman"/>
          <w:sz w:val="24"/>
          <w:szCs w:val="24"/>
          <w:lang w:val="en-US"/>
        </w:rPr>
        <w:t>Physica</w:t>
      </w:r>
      <w:proofErr w:type="spellEnd"/>
      <w:r w:rsidR="00AA418A" w:rsidRPr="00644B8E">
        <w:rPr>
          <w:rFonts w:cs="Times New Roman"/>
          <w:sz w:val="24"/>
          <w:szCs w:val="24"/>
          <w:lang w:val="en-US"/>
        </w:rPr>
        <w:t xml:space="preserve"> B,</w:t>
      </w:r>
      <w:r w:rsidRPr="00644B8E">
        <w:rPr>
          <w:rFonts w:cs="Times New Roman"/>
          <w:sz w:val="24"/>
          <w:szCs w:val="24"/>
          <w:lang w:val="en-US"/>
        </w:rPr>
        <w:t xml:space="preserve">292 208-212 (2000) </w:t>
      </w:r>
    </w:p>
    <w:p w14:paraId="58E8964C" w14:textId="77777777" w:rsidR="00687F14" w:rsidRPr="00644B8E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t xml:space="preserve">R.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Ghazy</w:t>
      </w:r>
      <w:proofErr w:type="spellEnd"/>
      <w:r w:rsidRPr="00644B8E">
        <w:rPr>
          <w:rFonts w:cs="Times New Roman"/>
          <w:sz w:val="24"/>
          <w:szCs w:val="24"/>
          <w:lang w:val="en-US"/>
        </w:rPr>
        <w:t>, B. El-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Baradie</w:t>
      </w:r>
      <w:proofErr w:type="spellEnd"/>
      <w:r w:rsidRPr="00644B8E">
        <w:rPr>
          <w:rFonts w:cs="Times New Roman"/>
          <w:sz w:val="24"/>
          <w:szCs w:val="24"/>
          <w:lang w:val="en-US"/>
        </w:rPr>
        <w:t>, A. El-</w:t>
      </w:r>
      <w:proofErr w:type="spellStart"/>
      <w:r w:rsidRPr="00644B8E">
        <w:rPr>
          <w:rFonts w:cs="Times New Roman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>, F. El-</w:t>
      </w:r>
      <w:proofErr w:type="spellStart"/>
      <w:r w:rsidRPr="00644B8E">
        <w:rPr>
          <w:rFonts w:cs="Times New Roman"/>
          <w:sz w:val="24"/>
          <w:szCs w:val="24"/>
          <w:lang w:val="en-US"/>
        </w:rPr>
        <w:t>Mekawey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: Static light scattering (SLLS) investigations of the scattering parameters of a synthetic polymer, Optics &amp; laser technology 31 447-453 (1999) </w:t>
      </w:r>
    </w:p>
    <w:p w14:paraId="4495E495" w14:textId="3E4468C5" w:rsidR="00CA2B8D" w:rsidRDefault="00C463D5" w:rsidP="00BA77C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Times New Roman"/>
          <w:sz w:val="24"/>
          <w:szCs w:val="24"/>
          <w:lang w:val="en-US"/>
        </w:rPr>
      </w:pPr>
      <w:r w:rsidRPr="00644B8E">
        <w:rPr>
          <w:rFonts w:cs="Times New Roman"/>
          <w:sz w:val="24"/>
          <w:szCs w:val="24"/>
          <w:lang w:val="en-US"/>
        </w:rPr>
        <w:lastRenderedPageBreak/>
        <w:t xml:space="preserve">R. </w:t>
      </w:r>
      <w:proofErr w:type="spellStart"/>
      <w:r w:rsidRPr="00644B8E">
        <w:rPr>
          <w:rFonts w:cs="Times New Roman"/>
          <w:sz w:val="24"/>
          <w:szCs w:val="24"/>
          <w:lang w:val="en-US"/>
        </w:rPr>
        <w:t>Ghazy</w:t>
      </w:r>
      <w:proofErr w:type="spellEnd"/>
      <w:r w:rsidRPr="00644B8E">
        <w:rPr>
          <w:rFonts w:cs="Times New Roman"/>
          <w:sz w:val="24"/>
          <w:szCs w:val="24"/>
          <w:lang w:val="en-US"/>
        </w:rPr>
        <w:t>, B. El-</w:t>
      </w:r>
      <w:proofErr w:type="spellStart"/>
      <w:r w:rsidRPr="00644B8E">
        <w:rPr>
          <w:rFonts w:cs="Times New Roman"/>
          <w:sz w:val="24"/>
          <w:szCs w:val="24"/>
          <w:lang w:val="en-US"/>
        </w:rPr>
        <w:t>Baradie</w:t>
      </w:r>
      <w:proofErr w:type="spellEnd"/>
      <w:r w:rsidRPr="00644B8E">
        <w:rPr>
          <w:rFonts w:cs="Times New Roman"/>
          <w:sz w:val="24"/>
          <w:szCs w:val="24"/>
          <w:lang w:val="en-US"/>
        </w:rPr>
        <w:t>, A. El-</w:t>
      </w:r>
      <w:proofErr w:type="spellStart"/>
      <w:r w:rsidRPr="00644B8E">
        <w:rPr>
          <w:rFonts w:cs="Times New Roman"/>
          <w:sz w:val="24"/>
          <w:szCs w:val="24"/>
          <w:lang w:val="en-US"/>
        </w:rPr>
        <w:t>Shaer</w:t>
      </w:r>
      <w:proofErr w:type="spellEnd"/>
      <w:r w:rsidRPr="00644B8E">
        <w:rPr>
          <w:rFonts w:cs="Times New Roman"/>
          <w:sz w:val="24"/>
          <w:szCs w:val="24"/>
          <w:lang w:val="en-US"/>
        </w:rPr>
        <w:t>, F. El-</w:t>
      </w:r>
      <w:proofErr w:type="spellStart"/>
      <w:r w:rsidRPr="00644B8E">
        <w:rPr>
          <w:rFonts w:cs="Times New Roman"/>
          <w:sz w:val="24"/>
          <w:szCs w:val="24"/>
          <w:lang w:val="en-US"/>
        </w:rPr>
        <w:t>Mekawey</w:t>
      </w:r>
      <w:proofErr w:type="spellEnd"/>
      <w:r w:rsidRPr="00644B8E">
        <w:rPr>
          <w:rFonts w:cs="Times New Roman"/>
          <w:sz w:val="24"/>
          <w:szCs w:val="24"/>
          <w:lang w:val="en-US"/>
        </w:rPr>
        <w:t xml:space="preserve">: Measurements of refractive indices and refractive index increment of a synthetic PMMA solutions at 488 nm, Optics &amp; laser technology 31 335-340(1999). </w:t>
      </w:r>
    </w:p>
    <w:p w14:paraId="61741AF7" w14:textId="77777777" w:rsidR="005603B0" w:rsidRPr="00644B8E" w:rsidRDefault="005603B0" w:rsidP="005603B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cs="Times New Roman"/>
          <w:sz w:val="24"/>
          <w:szCs w:val="24"/>
          <w:lang w:val="en-US"/>
        </w:rPr>
      </w:pPr>
    </w:p>
    <w:p w14:paraId="0C049E79" w14:textId="77777777" w:rsidR="00CA2B8D" w:rsidRPr="00CA2B8D" w:rsidRDefault="00C463D5" w:rsidP="009108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Apple Chancery" w:hAnsi="Apple Chancery" w:cs="Apple Chancery"/>
          <w:i/>
          <w:sz w:val="24"/>
          <w:szCs w:val="24"/>
          <w:lang w:val="en-US"/>
        </w:rPr>
      </w:pPr>
      <w:r w:rsidRPr="00CA2B8D">
        <w:rPr>
          <w:rFonts w:ascii="Apple Chancery" w:hAnsi="Apple Chancery" w:cs="Apple Chancery"/>
          <w:i/>
          <w:sz w:val="24"/>
          <w:szCs w:val="24"/>
          <w:lang w:val="en-US"/>
        </w:rPr>
        <w:t>Abdelhamid El-</w:t>
      </w:r>
      <w:proofErr w:type="spellStart"/>
      <w:r w:rsidRPr="00CA2B8D">
        <w:rPr>
          <w:rFonts w:ascii="Apple Chancery" w:hAnsi="Apple Chancery" w:cs="Apple Chancery"/>
          <w:i/>
          <w:sz w:val="24"/>
          <w:szCs w:val="24"/>
          <w:lang w:val="en-US"/>
        </w:rPr>
        <w:t>Shaer</w:t>
      </w:r>
      <w:proofErr w:type="spellEnd"/>
    </w:p>
    <w:p w14:paraId="365B550A" w14:textId="0DD6322C" w:rsidR="00C463D5" w:rsidRPr="00CA2B8D" w:rsidRDefault="000560FD" w:rsidP="005603B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Apple Chancery" w:hAnsi="Apple Chancery" w:cs="Apple Chancery"/>
          <w:i/>
          <w:sz w:val="24"/>
          <w:szCs w:val="24"/>
          <w:lang w:val="en-US"/>
        </w:rPr>
      </w:pPr>
      <w:r>
        <w:rPr>
          <w:rFonts w:ascii="Apple Chancery" w:hAnsi="Apple Chancery" w:cs="Times New Roman"/>
          <w:i/>
          <w:sz w:val="24"/>
          <w:szCs w:val="24"/>
          <w:lang w:val="en-US"/>
        </w:rPr>
        <w:t>2</w:t>
      </w:r>
      <w:r w:rsidR="00CA2B8D">
        <w:rPr>
          <w:rFonts w:ascii="Apple Chancery" w:hAnsi="Apple Chancery" w:cs="Apple Chancery"/>
          <w:i/>
          <w:sz w:val="24"/>
          <w:szCs w:val="24"/>
          <w:lang w:val="en-US"/>
        </w:rPr>
        <w:t>.</w:t>
      </w:r>
      <w:r>
        <w:rPr>
          <w:rFonts w:ascii="Apple Chancery" w:hAnsi="Apple Chancery" w:cs="Apple Chancery"/>
          <w:i/>
          <w:sz w:val="24"/>
          <w:szCs w:val="24"/>
          <w:lang w:val="en-US"/>
        </w:rPr>
        <w:t>08</w:t>
      </w:r>
      <w:r w:rsidR="00CA2B8D">
        <w:rPr>
          <w:rFonts w:ascii="Apple Chancery" w:hAnsi="Apple Chancery" w:cs="Apple Chancery"/>
          <w:i/>
          <w:sz w:val="24"/>
          <w:szCs w:val="24"/>
          <w:lang w:val="en-US"/>
        </w:rPr>
        <w:t>.</w:t>
      </w:r>
      <w:r w:rsidR="00596E32" w:rsidRPr="00CA2B8D">
        <w:rPr>
          <w:rFonts w:ascii="Apple Chancery" w:hAnsi="Apple Chancery" w:cs="Apple Chancery"/>
          <w:i/>
          <w:sz w:val="24"/>
          <w:szCs w:val="24"/>
          <w:lang w:val="en-US"/>
        </w:rPr>
        <w:t>20</w:t>
      </w:r>
      <w:r w:rsidR="007D7B57" w:rsidRPr="00CA2B8D">
        <w:rPr>
          <w:rFonts w:ascii="Apple Chancery" w:hAnsi="Apple Chancery" w:cs="Apple Chancery"/>
          <w:i/>
          <w:sz w:val="24"/>
          <w:szCs w:val="24"/>
          <w:lang w:val="en-US"/>
        </w:rPr>
        <w:t>2</w:t>
      </w:r>
      <w:r w:rsidR="005603B0">
        <w:rPr>
          <w:rFonts w:ascii="Apple Chancery" w:hAnsi="Apple Chancery" w:cs="Apple Chancery"/>
          <w:i/>
          <w:sz w:val="24"/>
          <w:szCs w:val="24"/>
          <w:lang w:val="en-US"/>
        </w:rPr>
        <w:t>1</w:t>
      </w:r>
    </w:p>
    <w:sectPr w:rsidR="00C463D5" w:rsidRPr="00CA2B8D" w:rsidSect="00687F14">
      <w:pgSz w:w="11900" w:h="16838"/>
      <w:pgMar w:top="1440" w:right="1940" w:bottom="1440" w:left="1420" w:header="720" w:footer="720" w:gutter="0"/>
      <w:cols w:space="720" w:equalWidth="0">
        <w:col w:w="85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9ECB9" w14:textId="77777777" w:rsidR="00A103A5" w:rsidRDefault="00A103A5" w:rsidP="00B60534">
      <w:pPr>
        <w:spacing w:after="0" w:line="240" w:lineRule="auto"/>
      </w:pPr>
      <w:r>
        <w:separator/>
      </w:r>
    </w:p>
  </w:endnote>
  <w:endnote w:type="continuationSeparator" w:id="0">
    <w:p w14:paraId="30031623" w14:textId="77777777" w:rsidR="00A103A5" w:rsidRDefault="00A103A5" w:rsidP="00B60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merican Typewriter">
    <w:altName w:val="﷽﷽﷽﷽﷽﷽﷽﷽ Typewriter"/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pple Chancery">
    <w:altName w:val="﷽﷽﷽﷽﷽﷽﷽﷽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E4F1E" w14:textId="77777777" w:rsidR="00A103A5" w:rsidRDefault="00A103A5" w:rsidP="00B60534">
      <w:pPr>
        <w:spacing w:after="0" w:line="240" w:lineRule="auto"/>
      </w:pPr>
      <w:r>
        <w:separator/>
      </w:r>
    </w:p>
  </w:footnote>
  <w:footnote w:type="continuationSeparator" w:id="0">
    <w:p w14:paraId="021855FA" w14:textId="77777777" w:rsidR="00A103A5" w:rsidRDefault="00A103A5" w:rsidP="00B60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FE2EF9A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81806BA4"/>
    <w:lvl w:ilvl="0" w:tplc="02A4B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00000BB3"/>
    <w:lvl w:ilvl="0" w:tplc="00002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0000153C"/>
    <w:lvl w:ilvl="0" w:tplc="00007E8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390C"/>
    <w:multiLevelType w:val="hybridMultilevel"/>
    <w:tmpl w:val="00000F3E"/>
    <w:lvl w:ilvl="0" w:tplc="0000009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3D03D1E"/>
    <w:multiLevelType w:val="hybridMultilevel"/>
    <w:tmpl w:val="C83AD3DA"/>
    <w:lvl w:ilvl="0" w:tplc="21762A3A">
      <w:start w:val="1"/>
      <w:numFmt w:val="decimal"/>
      <w:lvlText w:val="%1."/>
      <w:lvlJc w:val="left"/>
      <w:pPr>
        <w:ind w:left="1076" w:hanging="360"/>
      </w:pPr>
      <w:rPr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87849"/>
    <w:multiLevelType w:val="hybridMultilevel"/>
    <w:tmpl w:val="C1624A72"/>
    <w:lvl w:ilvl="0" w:tplc="21762A3A">
      <w:start w:val="1"/>
      <w:numFmt w:val="decimal"/>
      <w:lvlText w:val="%1."/>
      <w:lvlJc w:val="left"/>
      <w:pPr>
        <w:ind w:left="1076" w:hanging="360"/>
      </w:pPr>
      <w:rPr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796" w:hanging="360"/>
      </w:pPr>
    </w:lvl>
    <w:lvl w:ilvl="2" w:tplc="0407001B" w:tentative="1">
      <w:start w:val="1"/>
      <w:numFmt w:val="lowerRoman"/>
      <w:lvlText w:val="%3."/>
      <w:lvlJc w:val="right"/>
      <w:pPr>
        <w:ind w:left="2516" w:hanging="180"/>
      </w:pPr>
    </w:lvl>
    <w:lvl w:ilvl="3" w:tplc="0407000F" w:tentative="1">
      <w:start w:val="1"/>
      <w:numFmt w:val="decimal"/>
      <w:lvlText w:val="%4."/>
      <w:lvlJc w:val="left"/>
      <w:pPr>
        <w:ind w:left="3236" w:hanging="360"/>
      </w:pPr>
    </w:lvl>
    <w:lvl w:ilvl="4" w:tplc="04070019" w:tentative="1">
      <w:start w:val="1"/>
      <w:numFmt w:val="lowerLetter"/>
      <w:lvlText w:val="%5."/>
      <w:lvlJc w:val="left"/>
      <w:pPr>
        <w:ind w:left="3956" w:hanging="360"/>
      </w:pPr>
    </w:lvl>
    <w:lvl w:ilvl="5" w:tplc="0407001B" w:tentative="1">
      <w:start w:val="1"/>
      <w:numFmt w:val="lowerRoman"/>
      <w:lvlText w:val="%6."/>
      <w:lvlJc w:val="right"/>
      <w:pPr>
        <w:ind w:left="4676" w:hanging="180"/>
      </w:pPr>
    </w:lvl>
    <w:lvl w:ilvl="6" w:tplc="0407000F" w:tentative="1">
      <w:start w:val="1"/>
      <w:numFmt w:val="decimal"/>
      <w:lvlText w:val="%7."/>
      <w:lvlJc w:val="left"/>
      <w:pPr>
        <w:ind w:left="5396" w:hanging="360"/>
      </w:pPr>
    </w:lvl>
    <w:lvl w:ilvl="7" w:tplc="04070019" w:tentative="1">
      <w:start w:val="1"/>
      <w:numFmt w:val="lowerLetter"/>
      <w:lvlText w:val="%8."/>
      <w:lvlJc w:val="left"/>
      <w:pPr>
        <w:ind w:left="6116" w:hanging="360"/>
      </w:pPr>
    </w:lvl>
    <w:lvl w:ilvl="8" w:tplc="0407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9" w15:restartNumberingAfterBreak="0">
    <w:nsid w:val="2DE84EAB"/>
    <w:multiLevelType w:val="hybridMultilevel"/>
    <w:tmpl w:val="964C8BCA"/>
    <w:lvl w:ilvl="0" w:tplc="21762A3A">
      <w:start w:val="1"/>
      <w:numFmt w:val="decimal"/>
      <w:lvlText w:val="%1."/>
      <w:lvlJc w:val="left"/>
      <w:pPr>
        <w:ind w:left="1076" w:hanging="360"/>
      </w:pPr>
      <w:rPr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796" w:hanging="360"/>
      </w:pPr>
    </w:lvl>
    <w:lvl w:ilvl="2" w:tplc="0407001B" w:tentative="1">
      <w:start w:val="1"/>
      <w:numFmt w:val="lowerRoman"/>
      <w:lvlText w:val="%3."/>
      <w:lvlJc w:val="right"/>
      <w:pPr>
        <w:ind w:left="2516" w:hanging="180"/>
      </w:pPr>
    </w:lvl>
    <w:lvl w:ilvl="3" w:tplc="0407000F" w:tentative="1">
      <w:start w:val="1"/>
      <w:numFmt w:val="decimal"/>
      <w:lvlText w:val="%4."/>
      <w:lvlJc w:val="left"/>
      <w:pPr>
        <w:ind w:left="3236" w:hanging="360"/>
      </w:pPr>
    </w:lvl>
    <w:lvl w:ilvl="4" w:tplc="04070019" w:tentative="1">
      <w:start w:val="1"/>
      <w:numFmt w:val="lowerLetter"/>
      <w:lvlText w:val="%5."/>
      <w:lvlJc w:val="left"/>
      <w:pPr>
        <w:ind w:left="3956" w:hanging="360"/>
      </w:pPr>
    </w:lvl>
    <w:lvl w:ilvl="5" w:tplc="0407001B" w:tentative="1">
      <w:start w:val="1"/>
      <w:numFmt w:val="lowerRoman"/>
      <w:lvlText w:val="%6."/>
      <w:lvlJc w:val="right"/>
      <w:pPr>
        <w:ind w:left="4676" w:hanging="180"/>
      </w:pPr>
    </w:lvl>
    <w:lvl w:ilvl="6" w:tplc="0407000F" w:tentative="1">
      <w:start w:val="1"/>
      <w:numFmt w:val="decimal"/>
      <w:lvlText w:val="%7."/>
      <w:lvlJc w:val="left"/>
      <w:pPr>
        <w:ind w:left="5396" w:hanging="360"/>
      </w:pPr>
    </w:lvl>
    <w:lvl w:ilvl="7" w:tplc="04070019" w:tentative="1">
      <w:start w:val="1"/>
      <w:numFmt w:val="lowerLetter"/>
      <w:lvlText w:val="%8."/>
      <w:lvlJc w:val="left"/>
      <w:pPr>
        <w:ind w:left="6116" w:hanging="360"/>
      </w:pPr>
    </w:lvl>
    <w:lvl w:ilvl="8" w:tplc="0407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0" w15:restartNumberingAfterBreak="0">
    <w:nsid w:val="36407D82"/>
    <w:multiLevelType w:val="multilevel"/>
    <w:tmpl w:val="6EF0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F200A3"/>
    <w:multiLevelType w:val="hybridMultilevel"/>
    <w:tmpl w:val="D5907156"/>
    <w:lvl w:ilvl="0" w:tplc="7C6EE5D6">
      <w:start w:val="1"/>
      <w:numFmt w:val="decimal"/>
      <w:lvlText w:val="%1."/>
      <w:lvlJc w:val="left"/>
      <w:pPr>
        <w:ind w:left="1560" w:hanging="360"/>
      </w:pPr>
      <w:rPr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63B7D"/>
    <w:multiLevelType w:val="multilevel"/>
    <w:tmpl w:val="ED5A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5136F5"/>
    <w:multiLevelType w:val="hybridMultilevel"/>
    <w:tmpl w:val="1B922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4045F"/>
    <w:multiLevelType w:val="hybridMultilevel"/>
    <w:tmpl w:val="86305526"/>
    <w:lvl w:ilvl="0" w:tplc="21762A3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9"/>
  </w:num>
  <w:num w:numId="10">
    <w:abstractNumId w:val="8"/>
  </w:num>
  <w:num w:numId="11">
    <w:abstractNumId w:val="7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DD"/>
    <w:rsid w:val="00053EEA"/>
    <w:rsid w:val="000560FD"/>
    <w:rsid w:val="00192844"/>
    <w:rsid w:val="001D3CD3"/>
    <w:rsid w:val="001D40D3"/>
    <w:rsid w:val="001E3EB3"/>
    <w:rsid w:val="001E54B3"/>
    <w:rsid w:val="00225E0A"/>
    <w:rsid w:val="00232E1E"/>
    <w:rsid w:val="0024269C"/>
    <w:rsid w:val="00264D79"/>
    <w:rsid w:val="00284657"/>
    <w:rsid w:val="0031293B"/>
    <w:rsid w:val="003170B2"/>
    <w:rsid w:val="00372870"/>
    <w:rsid w:val="003C4F34"/>
    <w:rsid w:val="003F3259"/>
    <w:rsid w:val="004373F9"/>
    <w:rsid w:val="00461778"/>
    <w:rsid w:val="004631ED"/>
    <w:rsid w:val="004D7F0B"/>
    <w:rsid w:val="004F0B09"/>
    <w:rsid w:val="00524993"/>
    <w:rsid w:val="00554C74"/>
    <w:rsid w:val="005603B0"/>
    <w:rsid w:val="00561321"/>
    <w:rsid w:val="0056404B"/>
    <w:rsid w:val="0059571B"/>
    <w:rsid w:val="00596E32"/>
    <w:rsid w:val="005A341B"/>
    <w:rsid w:val="00633440"/>
    <w:rsid w:val="00644B8E"/>
    <w:rsid w:val="006453A8"/>
    <w:rsid w:val="00666B5E"/>
    <w:rsid w:val="00687F14"/>
    <w:rsid w:val="00752463"/>
    <w:rsid w:val="007D7B57"/>
    <w:rsid w:val="00812F41"/>
    <w:rsid w:val="00821714"/>
    <w:rsid w:val="00880674"/>
    <w:rsid w:val="008A66CA"/>
    <w:rsid w:val="00910842"/>
    <w:rsid w:val="00910A31"/>
    <w:rsid w:val="009361CD"/>
    <w:rsid w:val="00990C4E"/>
    <w:rsid w:val="009B4BF2"/>
    <w:rsid w:val="009B55E9"/>
    <w:rsid w:val="009E5CC3"/>
    <w:rsid w:val="009E62A0"/>
    <w:rsid w:val="00A103A5"/>
    <w:rsid w:val="00A16330"/>
    <w:rsid w:val="00A268B7"/>
    <w:rsid w:val="00A436F1"/>
    <w:rsid w:val="00A622D8"/>
    <w:rsid w:val="00AA418A"/>
    <w:rsid w:val="00AB7BBD"/>
    <w:rsid w:val="00AD2E85"/>
    <w:rsid w:val="00AF18DD"/>
    <w:rsid w:val="00B04238"/>
    <w:rsid w:val="00B364C4"/>
    <w:rsid w:val="00B60534"/>
    <w:rsid w:val="00B843F6"/>
    <w:rsid w:val="00BA77C8"/>
    <w:rsid w:val="00C463D5"/>
    <w:rsid w:val="00C521B8"/>
    <w:rsid w:val="00C553A3"/>
    <w:rsid w:val="00C809ED"/>
    <w:rsid w:val="00C82319"/>
    <w:rsid w:val="00C93521"/>
    <w:rsid w:val="00CA2B8D"/>
    <w:rsid w:val="00CF23D7"/>
    <w:rsid w:val="00DC428D"/>
    <w:rsid w:val="00DC566E"/>
    <w:rsid w:val="00DC6575"/>
    <w:rsid w:val="00DF71D4"/>
    <w:rsid w:val="00EB232D"/>
    <w:rsid w:val="00EC40FC"/>
    <w:rsid w:val="00ED3213"/>
    <w:rsid w:val="00F17A51"/>
    <w:rsid w:val="00F25B72"/>
    <w:rsid w:val="00F425CC"/>
    <w:rsid w:val="00F54DBD"/>
    <w:rsid w:val="00F60480"/>
    <w:rsid w:val="00FD36CD"/>
    <w:rsid w:val="00FE708E"/>
    <w:rsid w:val="00FF1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6C803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2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D40D3"/>
  </w:style>
  <w:style w:type="paragraph" w:styleId="Heading1">
    <w:name w:val="heading 1"/>
    <w:basedOn w:val="Normal"/>
    <w:next w:val="Normal"/>
    <w:link w:val="Heading1Char"/>
    <w:rsid w:val="00F604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1293B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en-US" w:eastAsia="en-US"/>
    </w:rPr>
  </w:style>
  <w:style w:type="paragraph" w:styleId="Heading5">
    <w:name w:val="heading 5"/>
    <w:basedOn w:val="Normal"/>
    <w:next w:val="Normal"/>
    <w:link w:val="Heading5Char"/>
    <w:rsid w:val="008806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lug-vol">
    <w:name w:val="slug-vol"/>
    <w:rsid w:val="00554C74"/>
  </w:style>
  <w:style w:type="character" w:styleId="Strong">
    <w:name w:val="Strong"/>
    <w:uiPriority w:val="22"/>
    <w:qFormat/>
    <w:rsid w:val="00554C74"/>
    <w:rPr>
      <w:b/>
      <w:bCs/>
    </w:rPr>
  </w:style>
  <w:style w:type="character" w:customStyle="1" w:styleId="slug-doi">
    <w:name w:val="slug-doi"/>
    <w:rsid w:val="00554C74"/>
  </w:style>
  <w:style w:type="paragraph" w:styleId="ListParagraph">
    <w:name w:val="List Paragraph"/>
    <w:basedOn w:val="Normal"/>
    <w:uiPriority w:val="34"/>
    <w:qFormat/>
    <w:rsid w:val="00AA418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571B"/>
    <w:pPr>
      <w:spacing w:after="0" w:line="240" w:lineRule="auto"/>
    </w:pPr>
    <w:rPr>
      <w:rFonts w:ascii="Calibri" w:eastAsia="Times New Roman" w:hAnsi="Calibri" w:cs="Arial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9571B"/>
    <w:rPr>
      <w:rFonts w:ascii="Calibri" w:eastAsia="Times New Roman" w:hAnsi="Calibri" w:cs="Arial"/>
      <w:lang w:val="en-US" w:eastAsia="en-US"/>
    </w:rPr>
  </w:style>
  <w:style w:type="paragraph" w:styleId="BalloonText">
    <w:name w:val="Balloon Text"/>
    <w:basedOn w:val="Normal"/>
    <w:link w:val="BalloonTextChar"/>
    <w:rsid w:val="001E3EB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E3EB3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1293B"/>
    <w:rPr>
      <w:rFonts w:ascii="Times" w:hAnsi="Times"/>
      <w:b/>
      <w:bCs/>
      <w:sz w:val="36"/>
      <w:szCs w:val="3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1293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A2B8D"/>
  </w:style>
  <w:style w:type="character" w:customStyle="1" w:styleId="orcid-id-https">
    <w:name w:val="orcid-id-https"/>
    <w:basedOn w:val="DefaultParagraphFont"/>
    <w:rsid w:val="00CA2B8D"/>
  </w:style>
  <w:style w:type="character" w:customStyle="1" w:styleId="workspace-section-title">
    <w:name w:val="workspace-section-title"/>
    <w:basedOn w:val="DefaultParagraphFont"/>
    <w:rsid w:val="00CA2B8D"/>
  </w:style>
  <w:style w:type="character" w:styleId="FollowedHyperlink">
    <w:name w:val="FollowedHyperlink"/>
    <w:basedOn w:val="DefaultParagraphFont"/>
    <w:rsid w:val="00CA2B8D"/>
    <w:rPr>
      <w:color w:val="954F72" w:themeColor="followedHyperlink"/>
      <w:u w:val="single"/>
    </w:rPr>
  </w:style>
  <w:style w:type="paragraph" w:customStyle="1" w:styleId="researcher-id-widget">
    <w:name w:val="researcher-id-widget"/>
    <w:basedOn w:val="Normal"/>
    <w:rsid w:val="00C82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rsid w:val="00C82319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rsid w:val="00880674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88067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meta">
    <w:name w:val="text-meta"/>
    <w:basedOn w:val="DefaultParagraphFont"/>
    <w:rsid w:val="00880674"/>
  </w:style>
  <w:style w:type="paragraph" w:styleId="Header">
    <w:name w:val="header"/>
    <w:basedOn w:val="Normal"/>
    <w:link w:val="HeaderChar"/>
    <w:unhideWhenUsed/>
    <w:rsid w:val="00B60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60534"/>
  </w:style>
  <w:style w:type="paragraph" w:styleId="Footer">
    <w:name w:val="footer"/>
    <w:basedOn w:val="Normal"/>
    <w:link w:val="FooterChar"/>
    <w:unhideWhenUsed/>
    <w:rsid w:val="00B60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60534"/>
  </w:style>
  <w:style w:type="character" w:customStyle="1" w:styleId="typography">
    <w:name w:val="typography"/>
    <w:basedOn w:val="DefaultParagraphFont"/>
    <w:rsid w:val="00232E1E"/>
  </w:style>
  <w:style w:type="character" w:styleId="Emphasis">
    <w:name w:val="Emphasis"/>
    <w:basedOn w:val="DefaultParagraphFont"/>
    <w:uiPriority w:val="20"/>
    <w:qFormat/>
    <w:rsid w:val="00232E1E"/>
    <w:rPr>
      <w:i/>
      <w:iCs/>
    </w:rPr>
  </w:style>
  <w:style w:type="character" w:customStyle="1" w:styleId="Heading1Char">
    <w:name w:val="Heading 1 Char"/>
    <w:basedOn w:val="DefaultParagraphFont"/>
    <w:link w:val="Heading1"/>
    <w:rsid w:val="00F604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0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67371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2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1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6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37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8859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60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single" w:sz="12" w:space="8" w:color="DDDDDD"/>
                <w:bottom w:val="none" w:sz="0" w:space="0" w:color="auto"/>
                <w:right w:val="none" w:sz="0" w:space="23" w:color="auto"/>
              </w:divBdr>
            </w:div>
          </w:divsChild>
        </w:div>
      </w:divsChild>
    </w:div>
    <w:div w:id="112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0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3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4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9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6970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11649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6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1523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2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902256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935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9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3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9374">
              <w:marLeft w:val="0"/>
              <w:marRight w:val="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5600">
                      <w:marLeft w:val="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2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8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8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shaer@sci.kfs.edu.e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lons.com/researcher/P-1856-2019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copus.com/inward/authorDetails.url?authorID=8716446400&amp;partnerID=MN8TOA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.eg/citations?hl=en&amp;user=O5-37iCnVTU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4139</Words>
  <Characters>23593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Fabrication and Characterization of Low cost Solar Cells based on Earth Abundant Materials for Sustainable Photovoltaics : Mahmoud  Abd El Fatah, scientific channel with TU Braunschweig, Germany (award 2016)</vt:lpstr>
    </vt:vector>
  </TitlesOfParts>
  <Company/>
  <LinksUpToDate>false</LinksUpToDate>
  <CharactersWithSpaces>27677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Fabrication and Characterization of Low cost Solar Cells based on Earth Abundant Materials for Sustainable Photovoltaics : Mahmoud  Abd El Fatah, scientific channel with TU Braunschweig, Germany (award 2016)</dc:title>
  <dc:subject/>
  <dc:creator>elshaer</dc:creator>
  <cp:keywords/>
  <dc:description/>
  <cp:lastModifiedBy>Abdelhamid El-Shaer</cp:lastModifiedBy>
  <cp:revision>5</cp:revision>
  <cp:lastPrinted>2021-08-14T02:48:00Z</cp:lastPrinted>
  <dcterms:created xsi:type="dcterms:W3CDTF">2021-08-14T02:48:00Z</dcterms:created>
  <dcterms:modified xsi:type="dcterms:W3CDTF">2022-03-02T19:45:00Z</dcterms:modified>
</cp:coreProperties>
</file>