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09E10" w14:textId="527CFCC5" w:rsidR="003938AD" w:rsidRPr="00532181" w:rsidRDefault="00464FF6" w:rsidP="00BD0E0A">
      <w:pPr>
        <w:bidi w:val="0"/>
        <w:spacing w:before="4200"/>
        <w:jc w:val="center"/>
        <w:rPr>
          <w:rFonts w:asciiTheme="majorBidi" w:hAnsiTheme="majorBidi" w:cstheme="majorBidi"/>
          <w:sz w:val="96"/>
          <w:szCs w:val="96"/>
          <w:lang w:bidi="ar-EG"/>
        </w:rPr>
      </w:pPr>
      <w:r w:rsidRPr="00532181">
        <w:rPr>
          <w:rFonts w:asciiTheme="majorBidi" w:hAnsiTheme="majorBidi" w:cstheme="majorBidi" w:hint="cs"/>
          <w:sz w:val="144"/>
          <w:szCs w:val="144"/>
          <w:rtl/>
          <w:lang w:bidi="ar-EG"/>
        </w:rPr>
        <w:t>آ</w:t>
      </w:r>
      <w:r w:rsidRPr="00532181">
        <w:rPr>
          <w:rFonts w:asciiTheme="majorBidi" w:hAnsiTheme="majorBidi" w:cstheme="majorBidi"/>
          <w:sz w:val="144"/>
          <w:szCs w:val="144"/>
          <w:rtl/>
          <w:lang w:bidi="ar-EG"/>
        </w:rPr>
        <w:t xml:space="preserve">لية </w:t>
      </w:r>
      <w:r w:rsidRPr="00532181">
        <w:rPr>
          <w:rFonts w:asciiTheme="majorBidi" w:hAnsiTheme="majorBidi" w:cstheme="majorBidi" w:hint="cs"/>
          <w:sz w:val="144"/>
          <w:szCs w:val="144"/>
          <w:rtl/>
          <w:lang w:bidi="ar-EG"/>
        </w:rPr>
        <w:t>تقويم الطلاب</w:t>
      </w:r>
      <w:r w:rsidR="00496894">
        <w:rPr>
          <w:rFonts w:asciiTheme="majorBidi" w:hAnsiTheme="majorBidi" w:cstheme="majorBidi"/>
          <w:sz w:val="96"/>
          <w:szCs w:val="96"/>
          <w:lang w:bidi="ar-EG"/>
        </w:rPr>
        <w:t xml:space="preserve"> </w:t>
      </w:r>
      <w:bookmarkStart w:id="0" w:name="_GoBack"/>
      <w:bookmarkEnd w:id="0"/>
    </w:p>
    <w:p w14:paraId="1BA7CA7F" w14:textId="77777777" w:rsidR="00BD0E0A" w:rsidRDefault="00BD0E0A" w:rsidP="00BD0E0A">
      <w:pPr>
        <w:bidi w:val="0"/>
        <w:jc w:val="center"/>
        <w:rPr>
          <w:rFonts w:asciiTheme="majorBidi" w:hAnsiTheme="majorBidi" w:cstheme="majorBidi"/>
          <w:b/>
          <w:bCs/>
          <w:sz w:val="72"/>
          <w:szCs w:val="72"/>
          <w:u w:val="single"/>
          <w:lang w:bidi="ar-EG"/>
        </w:rPr>
      </w:pPr>
    </w:p>
    <w:p w14:paraId="4B305BB3" w14:textId="77777777" w:rsidR="00BD0E0A" w:rsidRDefault="00BD0E0A" w:rsidP="00BD0E0A">
      <w:pPr>
        <w:bidi w:val="0"/>
        <w:jc w:val="center"/>
        <w:rPr>
          <w:rFonts w:asciiTheme="majorBidi" w:hAnsiTheme="majorBidi" w:cstheme="majorBidi"/>
          <w:b/>
          <w:bCs/>
          <w:sz w:val="72"/>
          <w:szCs w:val="72"/>
          <w:u w:val="single"/>
          <w:lang w:bidi="ar-EG"/>
        </w:rPr>
      </w:pPr>
    </w:p>
    <w:p w14:paraId="193AB81F" w14:textId="77777777" w:rsidR="00BD0E0A" w:rsidRDefault="00BD0E0A" w:rsidP="00BD0E0A">
      <w:pPr>
        <w:bidi w:val="0"/>
        <w:jc w:val="center"/>
        <w:rPr>
          <w:rFonts w:asciiTheme="majorBidi" w:hAnsiTheme="majorBidi" w:cstheme="majorBidi"/>
          <w:b/>
          <w:bCs/>
          <w:sz w:val="72"/>
          <w:szCs w:val="72"/>
          <w:u w:val="single"/>
          <w:lang w:bidi="ar-EG"/>
        </w:rPr>
      </w:pPr>
    </w:p>
    <w:p w14:paraId="7CB64BC8" w14:textId="77777777" w:rsidR="00BD0E0A" w:rsidRDefault="00BD0E0A" w:rsidP="00BD0E0A">
      <w:pPr>
        <w:bidi w:val="0"/>
        <w:jc w:val="center"/>
        <w:rPr>
          <w:rFonts w:asciiTheme="majorBidi" w:hAnsiTheme="majorBidi" w:cstheme="majorBidi"/>
          <w:b/>
          <w:bCs/>
          <w:sz w:val="72"/>
          <w:szCs w:val="72"/>
          <w:u w:val="single"/>
          <w:lang w:bidi="ar-EG"/>
        </w:rPr>
      </w:pPr>
    </w:p>
    <w:p w14:paraId="683033ED" w14:textId="77777777" w:rsidR="00BD0E0A" w:rsidRDefault="00BD0E0A" w:rsidP="00496894">
      <w:pPr>
        <w:bidi w:val="0"/>
        <w:rPr>
          <w:rFonts w:asciiTheme="majorBidi" w:hAnsiTheme="majorBidi" w:cstheme="majorBidi"/>
          <w:b/>
          <w:bCs/>
          <w:sz w:val="72"/>
          <w:szCs w:val="72"/>
          <w:u w:val="single"/>
          <w:lang w:bidi="ar-EG"/>
        </w:rPr>
      </w:pPr>
    </w:p>
    <w:p w14:paraId="7FEAE12C" w14:textId="45D9E041" w:rsidR="00496894" w:rsidRDefault="00496894" w:rsidP="00496894">
      <w:pPr>
        <w:jc w:val="center"/>
        <w:rPr>
          <w:rFonts w:asciiTheme="majorBidi" w:hAnsiTheme="majorBidi" w:cs="Times New Roman"/>
          <w:b/>
          <w:bCs/>
          <w:sz w:val="28"/>
          <w:szCs w:val="28"/>
          <w:u w:val="single"/>
          <w:lang w:bidi="ar-EG"/>
        </w:rPr>
      </w:pPr>
      <w:r>
        <w:rPr>
          <w:rFonts w:asciiTheme="majorBidi" w:hAnsiTheme="majorBidi" w:cs="Times New Roman" w:hint="cs"/>
          <w:b/>
          <w:bCs/>
          <w:sz w:val="28"/>
          <w:szCs w:val="28"/>
          <w:u w:val="single"/>
          <w:rtl/>
          <w:lang w:bidi="ar-EG"/>
        </w:rPr>
        <w:lastRenderedPageBreak/>
        <w:t>آل</w:t>
      </w:r>
      <w:r w:rsidR="00BD0E0A" w:rsidRPr="00BD0E0A">
        <w:rPr>
          <w:rFonts w:asciiTheme="majorBidi" w:hAnsiTheme="majorBidi" w:cs="Times New Roman" w:hint="cs"/>
          <w:b/>
          <w:bCs/>
          <w:sz w:val="28"/>
          <w:szCs w:val="28"/>
          <w:u w:val="single"/>
          <w:rtl/>
          <w:lang w:bidi="ar-EG"/>
        </w:rPr>
        <w:t>ية</w:t>
      </w:r>
      <w:r w:rsidR="00BD0E0A" w:rsidRPr="00BD0E0A">
        <w:rPr>
          <w:rFonts w:asciiTheme="majorBidi" w:hAnsiTheme="majorBidi" w:cs="Times New Roman"/>
          <w:b/>
          <w:bCs/>
          <w:sz w:val="28"/>
          <w:szCs w:val="28"/>
          <w:u w:val="single"/>
          <w:rtl/>
          <w:lang w:bidi="ar-EG"/>
        </w:rPr>
        <w:t xml:space="preserve"> </w:t>
      </w:r>
      <w:r w:rsidR="00BD0E0A" w:rsidRPr="00BD0E0A">
        <w:rPr>
          <w:rFonts w:asciiTheme="majorBidi" w:hAnsiTheme="majorBidi" w:cs="Times New Roman" w:hint="cs"/>
          <w:b/>
          <w:bCs/>
          <w:sz w:val="28"/>
          <w:szCs w:val="28"/>
          <w:u w:val="single"/>
          <w:rtl/>
          <w:lang w:bidi="ar-EG"/>
        </w:rPr>
        <w:t>تقويم</w:t>
      </w:r>
      <w:r w:rsidR="00BD0E0A" w:rsidRPr="00BD0E0A">
        <w:rPr>
          <w:rFonts w:asciiTheme="majorBidi" w:hAnsiTheme="majorBidi" w:cs="Times New Roman"/>
          <w:b/>
          <w:bCs/>
          <w:sz w:val="28"/>
          <w:szCs w:val="28"/>
          <w:u w:val="single"/>
          <w:rtl/>
          <w:lang w:bidi="ar-EG"/>
        </w:rPr>
        <w:t xml:space="preserve"> </w:t>
      </w:r>
      <w:r w:rsidR="00BD0E0A" w:rsidRPr="00BD0E0A">
        <w:rPr>
          <w:rFonts w:asciiTheme="majorBidi" w:hAnsiTheme="majorBidi" w:cs="Times New Roman" w:hint="cs"/>
          <w:b/>
          <w:bCs/>
          <w:sz w:val="28"/>
          <w:szCs w:val="28"/>
          <w:u w:val="single"/>
          <w:rtl/>
          <w:lang w:bidi="ar-EG"/>
        </w:rPr>
        <w:t>الطلاب</w:t>
      </w:r>
    </w:p>
    <w:p w14:paraId="7F48CB1F" w14:textId="77777777" w:rsidR="00BD0E0A" w:rsidRDefault="00BD0E0A" w:rsidP="00BD0E0A">
      <w:pPr>
        <w:bidi w:val="0"/>
        <w:ind w:left="720"/>
        <w:jc w:val="center"/>
        <w:rPr>
          <w:rFonts w:asciiTheme="majorBidi" w:hAnsiTheme="majorBidi" w:cstheme="majorBidi"/>
          <w:b/>
          <w:bCs/>
          <w:sz w:val="28"/>
          <w:szCs w:val="28"/>
          <w:u w:val="single"/>
          <w:lang w:bidi="ar-EG"/>
        </w:rPr>
      </w:pPr>
    </w:p>
    <w:p w14:paraId="61856AB4" w14:textId="5614082C" w:rsidR="00BD0E0A" w:rsidRPr="00464FF6" w:rsidRDefault="00BD0E0A" w:rsidP="00BD0E0A">
      <w:pPr>
        <w:bidi w:val="0"/>
        <w:ind w:left="720"/>
        <w:jc w:val="right"/>
        <w:rPr>
          <w:rFonts w:asciiTheme="majorBidi" w:hAnsiTheme="majorBidi" w:cstheme="majorBidi" w:hint="cs"/>
          <w:b/>
          <w:bCs/>
          <w:sz w:val="28"/>
          <w:szCs w:val="28"/>
          <w:u w:val="single"/>
          <w:rtl/>
          <w:lang w:bidi="ar-EG"/>
        </w:rPr>
      </w:pPr>
      <w:r>
        <w:rPr>
          <w:rFonts w:asciiTheme="majorBidi" w:hAnsiTheme="majorBidi" w:cstheme="majorBidi" w:hint="cs"/>
          <w:b/>
          <w:bCs/>
          <w:sz w:val="28"/>
          <w:szCs w:val="28"/>
          <w:u w:val="single"/>
          <w:rtl/>
          <w:lang w:bidi="ar-EG"/>
        </w:rPr>
        <w:t xml:space="preserve">لجنة الإشراف </w:t>
      </w:r>
    </w:p>
    <w:p w14:paraId="4ABE4AD3" w14:textId="77A573FC" w:rsidR="00BD0E0A" w:rsidRDefault="00B520D1" w:rsidP="00BD0E0A">
      <w:pPr>
        <w:bidi w:val="0"/>
        <w:jc w:val="highKashida"/>
        <w:rPr>
          <w:rFonts w:asciiTheme="majorBidi" w:hAnsiTheme="majorBidi" w:cstheme="majorBidi"/>
          <w:sz w:val="28"/>
          <w:szCs w:val="28"/>
          <w:lang w:bidi="ar-EG"/>
        </w:rPr>
      </w:pPr>
      <w:r>
        <w:rPr>
          <w:rFonts w:asciiTheme="majorBidi" w:hAnsiTheme="majorBidi" w:cstheme="majorBidi" w:hint="cs"/>
          <w:sz w:val="28"/>
          <w:szCs w:val="28"/>
          <w:rtl/>
          <w:lang w:bidi="ar-EG"/>
        </w:rPr>
        <w:t>ا</w:t>
      </w:r>
      <w:r w:rsidRPr="00C4242A">
        <w:rPr>
          <w:rFonts w:asciiTheme="majorBidi" w:hAnsiTheme="majorBidi" w:cstheme="majorBidi" w:hint="cs"/>
          <w:sz w:val="28"/>
          <w:szCs w:val="28"/>
          <w:rtl/>
          <w:lang w:bidi="ar-EG"/>
        </w:rPr>
        <w:t>.د</w:t>
      </w:r>
      <w:r w:rsidR="000123FA" w:rsidRPr="00C4242A">
        <w:rPr>
          <w:rFonts w:asciiTheme="majorBidi" w:hAnsiTheme="majorBidi" w:cstheme="majorBidi" w:hint="cs"/>
          <w:sz w:val="28"/>
          <w:szCs w:val="28"/>
          <w:rtl/>
          <w:lang w:bidi="ar-EG"/>
        </w:rPr>
        <w:t xml:space="preserve"> </w:t>
      </w:r>
      <w:r w:rsidR="00F9302F" w:rsidRPr="00C4242A">
        <w:rPr>
          <w:rFonts w:asciiTheme="majorBidi" w:hAnsiTheme="majorBidi" w:cstheme="majorBidi" w:hint="cs"/>
          <w:sz w:val="28"/>
          <w:szCs w:val="28"/>
          <w:rtl/>
          <w:lang w:bidi="ar-EG"/>
        </w:rPr>
        <w:t xml:space="preserve">/ </w:t>
      </w:r>
      <w:r w:rsidR="00F9302F" w:rsidRPr="003271C7">
        <w:rPr>
          <w:rFonts w:asciiTheme="majorBidi" w:hAnsiTheme="majorBidi" w:cstheme="majorBidi" w:hint="cs"/>
          <w:sz w:val="28"/>
          <w:szCs w:val="28"/>
          <w:u w:val="single"/>
          <w:rtl/>
          <w:lang w:bidi="ar-EG"/>
        </w:rPr>
        <w:t>مها ابو جازي</w:t>
      </w:r>
      <w:r w:rsidR="00CE1DEF" w:rsidRPr="003271C7">
        <w:rPr>
          <w:rFonts w:asciiTheme="majorBidi" w:hAnsiTheme="majorBidi" w:cstheme="majorBidi" w:hint="cs"/>
          <w:sz w:val="28"/>
          <w:szCs w:val="28"/>
          <w:u w:val="single"/>
          <w:rtl/>
          <w:lang w:bidi="ar-EG"/>
        </w:rPr>
        <w:t>ه</w:t>
      </w:r>
      <w:r w:rsidR="003D5A86">
        <w:rPr>
          <w:rFonts w:asciiTheme="majorBidi" w:hAnsiTheme="majorBidi" w:cstheme="majorBidi" w:hint="cs"/>
          <w:sz w:val="28"/>
          <w:szCs w:val="28"/>
          <w:rtl/>
          <w:lang w:bidi="ar-EG"/>
        </w:rPr>
        <w:t xml:space="preserve">                                                                              </w:t>
      </w:r>
      <w:r w:rsidR="00BD0E0A">
        <w:rPr>
          <w:rFonts w:asciiTheme="majorBidi" w:hAnsiTheme="majorBidi" w:cstheme="majorBidi"/>
          <w:sz w:val="28"/>
          <w:szCs w:val="28"/>
          <w:lang w:bidi="ar-EG"/>
        </w:rPr>
        <w:t xml:space="preserve">        </w:t>
      </w:r>
    </w:p>
    <w:p w14:paraId="00CB17FF" w14:textId="0C44BFC6" w:rsidR="00803C99" w:rsidRDefault="00D25A3F" w:rsidP="00F84205">
      <w:pPr>
        <w:bidi w:val="0"/>
        <w:ind w:left="2160"/>
        <w:jc w:val="highKashida"/>
        <w:rPr>
          <w:rFonts w:asciiTheme="majorBidi" w:hAnsiTheme="majorBidi" w:cstheme="majorBidi"/>
          <w:sz w:val="28"/>
          <w:szCs w:val="28"/>
          <w:lang w:bidi="ar-EG"/>
        </w:rPr>
      </w:pPr>
      <w:r>
        <w:rPr>
          <w:rFonts w:asciiTheme="majorBidi" w:hAnsiTheme="majorBidi" w:cstheme="majorBidi" w:hint="cs"/>
          <w:sz w:val="28"/>
          <w:szCs w:val="28"/>
          <w:rtl/>
          <w:lang w:bidi="ar-EG"/>
        </w:rPr>
        <w:t>عميد الكليه</w:t>
      </w:r>
      <w:r w:rsidR="003D5A86">
        <w:rPr>
          <w:rFonts w:asciiTheme="majorBidi" w:hAnsiTheme="majorBidi" w:cstheme="majorBidi" w:hint="cs"/>
          <w:sz w:val="28"/>
          <w:szCs w:val="28"/>
          <w:rtl/>
          <w:lang w:bidi="ar-EG"/>
        </w:rPr>
        <w:t xml:space="preserve">                                                      </w:t>
      </w:r>
    </w:p>
    <w:p w14:paraId="34DC3B60" w14:textId="057755DF" w:rsidR="00EA18D3" w:rsidRPr="009C0194" w:rsidRDefault="0032362E" w:rsidP="00F84205">
      <w:pPr>
        <w:bidi w:val="0"/>
        <w:ind w:left="5760"/>
        <w:jc w:val="highKashida"/>
        <w:rPr>
          <w:rFonts w:asciiTheme="majorBidi" w:hAnsiTheme="majorBidi" w:cstheme="majorBidi"/>
          <w:sz w:val="28"/>
          <w:szCs w:val="28"/>
          <w:u w:val="single"/>
          <w:rtl/>
          <w:lang w:bidi="ar-EG"/>
        </w:rPr>
      </w:pPr>
      <w:r w:rsidRPr="009C0194">
        <w:rPr>
          <w:rFonts w:asciiTheme="majorBidi" w:hAnsiTheme="majorBidi" w:cstheme="majorBidi" w:hint="cs"/>
          <w:sz w:val="28"/>
          <w:szCs w:val="28"/>
          <w:u w:val="single"/>
          <w:rtl/>
          <w:lang w:bidi="ar-EG"/>
        </w:rPr>
        <w:t>ا.د.م / صباح ابو الفتوح</w:t>
      </w:r>
      <w:r w:rsidR="00BD0E0A">
        <w:rPr>
          <w:rFonts w:asciiTheme="majorBidi" w:hAnsiTheme="majorBidi" w:cstheme="majorBidi"/>
          <w:sz w:val="28"/>
          <w:szCs w:val="28"/>
          <w:u w:val="single"/>
          <w:lang w:bidi="ar-EG"/>
        </w:rPr>
        <w:t xml:space="preserve">  </w:t>
      </w:r>
    </w:p>
    <w:p w14:paraId="211A86EF" w14:textId="1DE5D4BC" w:rsidR="0095752D" w:rsidRDefault="00464FF6" w:rsidP="0095752D">
      <w:pPr>
        <w:bidi w:val="0"/>
        <w:jc w:val="highKashida"/>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وكيل الكلية لشؤن التعليم والطلاب</w:t>
      </w:r>
      <w:r w:rsidR="0095752D">
        <w:rPr>
          <w:rFonts w:asciiTheme="majorBidi" w:hAnsiTheme="majorBidi" w:cstheme="majorBidi" w:hint="cs"/>
          <w:sz w:val="28"/>
          <w:szCs w:val="28"/>
          <w:rtl/>
          <w:lang w:bidi="ar-EG"/>
        </w:rPr>
        <w:t xml:space="preserve">                                                                    </w:t>
      </w:r>
    </w:p>
    <w:p w14:paraId="1CC1B968" w14:textId="7D26D7C5" w:rsidR="00EA18D3" w:rsidRPr="00CD40B7" w:rsidRDefault="00747C59" w:rsidP="00F84205">
      <w:pPr>
        <w:bidi w:val="0"/>
        <w:jc w:val="highKashida"/>
        <w:rPr>
          <w:rFonts w:asciiTheme="majorBidi" w:hAnsiTheme="majorBidi" w:cstheme="majorBidi"/>
          <w:sz w:val="28"/>
          <w:szCs w:val="28"/>
          <w:rtl/>
          <w:lang w:bidi="ar-EG"/>
        </w:rPr>
      </w:pPr>
      <w:r w:rsidRPr="00CD40B7">
        <w:rPr>
          <w:rFonts w:asciiTheme="majorBidi" w:hAnsiTheme="majorBidi" w:cstheme="majorBidi" w:hint="cs"/>
          <w:sz w:val="28"/>
          <w:szCs w:val="28"/>
          <w:rtl/>
          <w:lang w:bidi="ar-EG"/>
        </w:rPr>
        <w:t xml:space="preserve">د/ </w:t>
      </w:r>
      <w:r w:rsidRPr="00CD40B7">
        <w:rPr>
          <w:rFonts w:asciiTheme="majorBidi" w:hAnsiTheme="majorBidi" w:cstheme="majorBidi" w:hint="cs"/>
          <w:sz w:val="28"/>
          <w:szCs w:val="28"/>
          <w:u w:val="single"/>
          <w:rtl/>
          <w:lang w:bidi="ar-EG"/>
        </w:rPr>
        <w:t>أماني مسعد</w:t>
      </w:r>
      <w:r w:rsidR="0095752D" w:rsidRPr="00CD40B7">
        <w:rPr>
          <w:rFonts w:asciiTheme="majorBidi" w:hAnsiTheme="majorBidi" w:cstheme="majorBidi" w:hint="cs"/>
          <w:sz w:val="28"/>
          <w:szCs w:val="28"/>
          <w:u w:val="single"/>
          <w:rtl/>
          <w:lang w:bidi="ar-EG"/>
        </w:rPr>
        <w:t xml:space="preserve">   </w:t>
      </w:r>
      <w:r w:rsidR="0095752D" w:rsidRPr="00CD40B7">
        <w:rPr>
          <w:rFonts w:asciiTheme="majorBidi" w:hAnsiTheme="majorBidi" w:cstheme="majorBidi" w:hint="cs"/>
          <w:sz w:val="28"/>
          <w:szCs w:val="28"/>
          <w:rtl/>
          <w:lang w:bidi="ar-EG"/>
        </w:rPr>
        <w:t xml:space="preserve">                                                                             </w:t>
      </w:r>
    </w:p>
    <w:p w14:paraId="0EE2D2B3" w14:textId="5B7DF2A9" w:rsidR="00464FF6" w:rsidRDefault="00464FF6" w:rsidP="00F84205">
      <w:pPr>
        <w:bidi w:val="0"/>
        <w:jc w:val="highKashida"/>
        <w:rPr>
          <w:rFonts w:asciiTheme="majorBidi" w:hAnsiTheme="majorBidi" w:cstheme="majorBidi"/>
          <w:b/>
          <w:bCs/>
          <w:sz w:val="28"/>
          <w:szCs w:val="28"/>
          <w:u w:val="single"/>
          <w:rtl/>
          <w:lang w:bidi="ar-EG"/>
        </w:rPr>
      </w:pPr>
      <w:r w:rsidRPr="00464FF6">
        <w:rPr>
          <w:rFonts w:asciiTheme="majorBidi" w:hAnsiTheme="majorBidi" w:cstheme="majorBidi" w:hint="cs"/>
          <w:sz w:val="28"/>
          <w:szCs w:val="28"/>
          <w:rtl/>
          <w:lang w:bidi="ar-EG"/>
        </w:rPr>
        <w:t>مدير</w:t>
      </w:r>
      <w:r w:rsidRPr="00464FF6">
        <w:rPr>
          <w:rFonts w:asciiTheme="majorBidi" w:hAnsiTheme="majorBidi" w:cstheme="majorBidi" w:hint="cs"/>
          <w:b/>
          <w:bCs/>
          <w:sz w:val="28"/>
          <w:szCs w:val="28"/>
          <w:rtl/>
          <w:lang w:bidi="ar-EG"/>
        </w:rPr>
        <w:t xml:space="preserve"> </w:t>
      </w:r>
      <w:r w:rsidRPr="00464FF6">
        <w:rPr>
          <w:rFonts w:asciiTheme="majorBidi" w:hAnsiTheme="majorBidi" w:cstheme="majorBidi" w:hint="cs"/>
          <w:sz w:val="28"/>
          <w:szCs w:val="28"/>
          <w:rtl/>
          <w:lang w:bidi="ar-EG"/>
        </w:rPr>
        <w:t>وحدة ضمان الجودة</w:t>
      </w:r>
      <w:r w:rsidR="0095752D">
        <w:rPr>
          <w:rFonts w:asciiTheme="majorBidi" w:hAnsiTheme="majorBidi" w:cstheme="majorBidi" w:hint="cs"/>
          <w:sz w:val="28"/>
          <w:szCs w:val="28"/>
          <w:rtl/>
          <w:lang w:bidi="ar-EG"/>
        </w:rPr>
        <w:t xml:space="preserve">                                                                          </w:t>
      </w:r>
    </w:p>
    <w:p w14:paraId="6D8790B7" w14:textId="77777777" w:rsidR="00942E51" w:rsidRPr="00464FF6" w:rsidRDefault="00942E51" w:rsidP="00942E51">
      <w:pPr>
        <w:bidi w:val="0"/>
        <w:jc w:val="right"/>
        <w:rPr>
          <w:rFonts w:asciiTheme="majorBidi" w:hAnsiTheme="majorBidi" w:cstheme="majorBidi"/>
          <w:b/>
          <w:bCs/>
          <w:sz w:val="28"/>
          <w:szCs w:val="28"/>
          <w:u w:val="single"/>
          <w:rtl/>
          <w:lang w:bidi="ar-EG"/>
        </w:rPr>
      </w:pPr>
    </w:p>
    <w:p w14:paraId="3FD68AD7" w14:textId="690797F0" w:rsidR="00464FF6" w:rsidRDefault="00464FF6" w:rsidP="00464FF6">
      <w:pPr>
        <w:bidi w:val="0"/>
        <w:jc w:val="right"/>
        <w:rPr>
          <w:rFonts w:asciiTheme="majorBidi" w:hAnsiTheme="majorBidi" w:cstheme="majorBidi"/>
          <w:b/>
          <w:bCs/>
          <w:sz w:val="28"/>
          <w:szCs w:val="28"/>
          <w:u w:val="single"/>
          <w:rtl/>
          <w:lang w:bidi="ar-EG"/>
        </w:rPr>
      </w:pPr>
      <w:r w:rsidRPr="00464FF6">
        <w:rPr>
          <w:rFonts w:asciiTheme="majorBidi" w:hAnsiTheme="majorBidi" w:cstheme="majorBidi" w:hint="cs"/>
          <w:b/>
          <w:bCs/>
          <w:sz w:val="28"/>
          <w:szCs w:val="28"/>
          <w:u w:val="single"/>
          <w:rtl/>
          <w:lang w:bidi="ar-EG"/>
        </w:rPr>
        <w:t>لجنة الأعداد</w:t>
      </w:r>
    </w:p>
    <w:p w14:paraId="0E6E365B" w14:textId="4A4217E2" w:rsidR="00B67579" w:rsidRPr="00942E51" w:rsidRDefault="00464FF6" w:rsidP="00B67579">
      <w:pPr>
        <w:bidi w:val="0"/>
        <w:jc w:val="right"/>
        <w:rPr>
          <w:rFonts w:asciiTheme="majorBidi" w:hAnsiTheme="majorBidi" w:cstheme="majorBidi"/>
          <w:sz w:val="24"/>
          <w:szCs w:val="24"/>
          <w:lang w:bidi="ar-EG"/>
        </w:rPr>
      </w:pPr>
      <w:r w:rsidRPr="00942E51">
        <w:rPr>
          <w:rFonts w:asciiTheme="majorBidi" w:hAnsiTheme="majorBidi" w:cstheme="majorBidi" w:hint="cs"/>
          <w:b/>
          <w:bCs/>
          <w:sz w:val="24"/>
          <w:szCs w:val="24"/>
          <w:rtl/>
          <w:lang w:bidi="ar-EG"/>
        </w:rPr>
        <w:t>أ</w:t>
      </w:r>
      <w:r w:rsidRPr="00942E51">
        <w:rPr>
          <w:rFonts w:asciiTheme="majorBidi" w:hAnsiTheme="majorBidi" w:cstheme="majorBidi" w:hint="cs"/>
          <w:sz w:val="24"/>
          <w:szCs w:val="24"/>
          <w:rtl/>
          <w:lang w:bidi="ar-EG"/>
        </w:rPr>
        <w:t>عضاء معيار التدريس والتعلم</w:t>
      </w:r>
    </w:p>
    <w:p w14:paraId="5B6D535F" w14:textId="7B8D6F1D" w:rsidR="00942E51" w:rsidRPr="0075462E" w:rsidRDefault="00942E51" w:rsidP="00942E51">
      <w:pPr>
        <w:bidi w:val="0"/>
        <w:jc w:val="right"/>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د/ داليا محمد </w:t>
      </w:r>
      <w:r w:rsidRPr="0075462E">
        <w:rPr>
          <w:rFonts w:asciiTheme="majorBidi" w:hAnsiTheme="majorBidi" w:cstheme="majorBidi" w:hint="cs"/>
          <w:sz w:val="28"/>
          <w:szCs w:val="28"/>
          <w:rtl/>
          <w:lang w:bidi="ar-EG"/>
        </w:rPr>
        <w:t xml:space="preserve">فتحي                         منسق المعيار </w:t>
      </w:r>
    </w:p>
    <w:p w14:paraId="00C0BF3B" w14:textId="57E6A805" w:rsidR="00942E51" w:rsidRPr="0075462E" w:rsidRDefault="00942E51" w:rsidP="00942E51">
      <w:pPr>
        <w:bidi w:val="0"/>
        <w:jc w:val="right"/>
        <w:rPr>
          <w:rFonts w:asciiTheme="majorBidi" w:hAnsiTheme="majorBidi" w:cstheme="majorBidi"/>
          <w:sz w:val="28"/>
          <w:szCs w:val="28"/>
          <w:lang w:bidi="ar-EG"/>
        </w:rPr>
      </w:pPr>
      <w:r w:rsidRPr="0075462E">
        <w:rPr>
          <w:rFonts w:asciiTheme="majorBidi" w:hAnsiTheme="majorBidi" w:cstheme="majorBidi" w:hint="cs"/>
          <w:sz w:val="28"/>
          <w:szCs w:val="28"/>
          <w:rtl/>
          <w:lang w:bidi="ar-EG"/>
        </w:rPr>
        <w:t xml:space="preserve">م.م / ايمان ورداني عبد العال          </w:t>
      </w:r>
      <w:r w:rsidR="008820F1">
        <w:rPr>
          <w:rFonts w:asciiTheme="majorBidi" w:hAnsiTheme="majorBidi" w:cstheme="majorBidi" w:hint="cs"/>
          <w:sz w:val="28"/>
          <w:szCs w:val="28"/>
          <w:rtl/>
          <w:lang w:bidi="ar-EG"/>
        </w:rPr>
        <w:t xml:space="preserve">  </w:t>
      </w:r>
      <w:r w:rsidRPr="0075462E">
        <w:rPr>
          <w:rFonts w:asciiTheme="majorBidi" w:hAnsiTheme="majorBidi" w:cstheme="majorBidi" w:hint="cs"/>
          <w:sz w:val="28"/>
          <w:szCs w:val="28"/>
          <w:rtl/>
          <w:lang w:bidi="ar-EG"/>
        </w:rPr>
        <w:t xml:space="preserve">  عضو </w:t>
      </w:r>
    </w:p>
    <w:p w14:paraId="3CE2FD76" w14:textId="2200207F" w:rsidR="00942E51" w:rsidRPr="0075462E" w:rsidRDefault="00942E51" w:rsidP="00392E19">
      <w:pPr>
        <w:bidi w:val="0"/>
        <w:ind w:left="851"/>
        <w:jc w:val="right"/>
        <w:rPr>
          <w:rFonts w:asciiTheme="majorBidi" w:hAnsiTheme="majorBidi" w:cstheme="majorBidi"/>
          <w:sz w:val="28"/>
          <w:szCs w:val="28"/>
          <w:lang w:bidi="ar-EG"/>
        </w:rPr>
      </w:pPr>
      <w:r w:rsidRPr="0075462E">
        <w:rPr>
          <w:rFonts w:asciiTheme="majorBidi" w:hAnsiTheme="majorBidi" w:cstheme="majorBidi" w:hint="cs"/>
          <w:sz w:val="28"/>
          <w:szCs w:val="28"/>
          <w:rtl/>
          <w:lang w:bidi="ar-EG"/>
        </w:rPr>
        <w:t xml:space="preserve">م/حماده عبدالحميد موسي          </w:t>
      </w:r>
      <w:r w:rsidR="008820F1">
        <w:rPr>
          <w:rFonts w:asciiTheme="majorBidi" w:hAnsiTheme="majorBidi" w:cstheme="majorBidi" w:hint="cs"/>
          <w:sz w:val="28"/>
          <w:szCs w:val="28"/>
          <w:rtl/>
          <w:lang w:bidi="ar-EG"/>
        </w:rPr>
        <w:t xml:space="preserve">  </w:t>
      </w:r>
      <w:r w:rsidRPr="0075462E">
        <w:rPr>
          <w:rFonts w:asciiTheme="majorBidi" w:hAnsiTheme="majorBidi" w:cstheme="majorBidi" w:hint="cs"/>
          <w:sz w:val="28"/>
          <w:szCs w:val="28"/>
          <w:rtl/>
          <w:lang w:bidi="ar-EG"/>
        </w:rPr>
        <w:t xml:space="preserve">      عضو </w:t>
      </w:r>
    </w:p>
    <w:p w14:paraId="2099BF26" w14:textId="1847766D" w:rsidR="00942E51" w:rsidRPr="0075462E" w:rsidRDefault="00942E51" w:rsidP="00942E51">
      <w:pPr>
        <w:bidi w:val="0"/>
        <w:jc w:val="right"/>
        <w:rPr>
          <w:rFonts w:asciiTheme="majorBidi" w:hAnsiTheme="majorBidi" w:cstheme="majorBidi"/>
          <w:sz w:val="28"/>
          <w:szCs w:val="28"/>
          <w:rtl/>
          <w:lang w:bidi="ar-EG"/>
        </w:rPr>
      </w:pPr>
      <w:r w:rsidRPr="0075462E">
        <w:rPr>
          <w:rFonts w:asciiTheme="majorBidi" w:hAnsiTheme="majorBidi" w:cstheme="majorBidi" w:hint="cs"/>
          <w:sz w:val="28"/>
          <w:szCs w:val="28"/>
          <w:rtl/>
          <w:lang w:bidi="ar-EG"/>
        </w:rPr>
        <w:t xml:space="preserve">م/اميره عبدالمقصود                 </w:t>
      </w:r>
      <w:r w:rsidR="008820F1">
        <w:rPr>
          <w:rFonts w:asciiTheme="majorBidi" w:hAnsiTheme="majorBidi" w:cstheme="majorBidi" w:hint="cs"/>
          <w:sz w:val="28"/>
          <w:szCs w:val="28"/>
          <w:rtl/>
          <w:lang w:bidi="ar-EG"/>
        </w:rPr>
        <w:t xml:space="preserve">  </w:t>
      </w:r>
      <w:r w:rsidRPr="0075462E">
        <w:rPr>
          <w:rFonts w:asciiTheme="majorBidi" w:hAnsiTheme="majorBidi" w:cstheme="majorBidi" w:hint="cs"/>
          <w:sz w:val="28"/>
          <w:szCs w:val="28"/>
          <w:rtl/>
          <w:lang w:bidi="ar-EG"/>
        </w:rPr>
        <w:t xml:space="preserve">     عضو </w:t>
      </w:r>
    </w:p>
    <w:p w14:paraId="487578B5" w14:textId="2F7F2C0B" w:rsidR="00942E51" w:rsidRPr="0075462E" w:rsidRDefault="00942E51" w:rsidP="00942E51">
      <w:pPr>
        <w:bidi w:val="0"/>
        <w:jc w:val="right"/>
        <w:rPr>
          <w:rFonts w:asciiTheme="majorBidi" w:hAnsiTheme="majorBidi" w:cstheme="majorBidi"/>
          <w:sz w:val="28"/>
          <w:szCs w:val="28"/>
          <w:rtl/>
          <w:lang w:bidi="ar-EG"/>
        </w:rPr>
      </w:pPr>
      <w:r w:rsidRPr="0075462E">
        <w:rPr>
          <w:rFonts w:asciiTheme="majorBidi" w:hAnsiTheme="majorBidi" w:cstheme="majorBidi" w:hint="cs"/>
          <w:sz w:val="28"/>
          <w:szCs w:val="28"/>
          <w:rtl/>
          <w:lang w:bidi="ar-EG"/>
        </w:rPr>
        <w:t xml:space="preserve">م/ امل السيد مصطفي              </w:t>
      </w:r>
      <w:r w:rsidR="008820F1">
        <w:rPr>
          <w:rFonts w:asciiTheme="majorBidi" w:hAnsiTheme="majorBidi" w:cstheme="majorBidi" w:hint="cs"/>
          <w:sz w:val="28"/>
          <w:szCs w:val="28"/>
          <w:rtl/>
          <w:lang w:bidi="ar-EG"/>
        </w:rPr>
        <w:t xml:space="preserve"> </w:t>
      </w:r>
      <w:r w:rsidRPr="0075462E">
        <w:rPr>
          <w:rFonts w:asciiTheme="majorBidi" w:hAnsiTheme="majorBidi" w:cstheme="majorBidi" w:hint="cs"/>
          <w:sz w:val="28"/>
          <w:szCs w:val="28"/>
          <w:rtl/>
          <w:lang w:bidi="ar-EG"/>
        </w:rPr>
        <w:t xml:space="preserve">      </w:t>
      </w:r>
      <w:r w:rsidR="008820F1">
        <w:rPr>
          <w:rFonts w:asciiTheme="majorBidi" w:hAnsiTheme="majorBidi" w:cstheme="majorBidi" w:hint="cs"/>
          <w:sz w:val="28"/>
          <w:szCs w:val="28"/>
          <w:rtl/>
          <w:lang w:bidi="ar-EG"/>
        </w:rPr>
        <w:t xml:space="preserve"> </w:t>
      </w:r>
      <w:r w:rsidRPr="0075462E">
        <w:rPr>
          <w:rFonts w:asciiTheme="majorBidi" w:hAnsiTheme="majorBidi" w:cstheme="majorBidi" w:hint="cs"/>
          <w:sz w:val="28"/>
          <w:szCs w:val="28"/>
          <w:rtl/>
          <w:lang w:bidi="ar-EG"/>
        </w:rPr>
        <w:t xml:space="preserve">عضو </w:t>
      </w:r>
    </w:p>
    <w:p w14:paraId="0C025673" w14:textId="14DAF895" w:rsidR="00942E51" w:rsidRPr="0075462E" w:rsidRDefault="00942E51" w:rsidP="00942E51">
      <w:pPr>
        <w:bidi w:val="0"/>
        <w:jc w:val="right"/>
        <w:rPr>
          <w:rFonts w:asciiTheme="majorBidi" w:hAnsiTheme="majorBidi" w:cstheme="majorBidi"/>
          <w:sz w:val="28"/>
          <w:szCs w:val="28"/>
          <w:rtl/>
          <w:lang w:bidi="ar-EG"/>
        </w:rPr>
      </w:pPr>
      <w:r w:rsidRPr="0075462E">
        <w:rPr>
          <w:rFonts w:asciiTheme="majorBidi" w:hAnsiTheme="majorBidi" w:cstheme="majorBidi" w:hint="cs"/>
          <w:sz w:val="28"/>
          <w:szCs w:val="28"/>
          <w:rtl/>
          <w:lang w:bidi="ar-EG"/>
        </w:rPr>
        <w:t xml:space="preserve">م/ لمياء محمود                      </w:t>
      </w:r>
      <w:r w:rsidR="008820F1">
        <w:rPr>
          <w:rFonts w:asciiTheme="majorBidi" w:hAnsiTheme="majorBidi" w:cstheme="majorBidi" w:hint="cs"/>
          <w:sz w:val="28"/>
          <w:szCs w:val="28"/>
          <w:rtl/>
          <w:lang w:bidi="ar-EG"/>
        </w:rPr>
        <w:t xml:space="preserve">   </w:t>
      </w:r>
      <w:r w:rsidRPr="0075462E">
        <w:rPr>
          <w:rFonts w:asciiTheme="majorBidi" w:hAnsiTheme="majorBidi" w:cstheme="majorBidi" w:hint="cs"/>
          <w:sz w:val="28"/>
          <w:szCs w:val="28"/>
          <w:rtl/>
          <w:lang w:bidi="ar-EG"/>
        </w:rPr>
        <w:t xml:space="preserve">     عضو </w:t>
      </w:r>
    </w:p>
    <w:p w14:paraId="3642B99E" w14:textId="1ECF5195" w:rsidR="00942E51" w:rsidRPr="0075462E" w:rsidRDefault="00942E51" w:rsidP="00942E51">
      <w:pPr>
        <w:bidi w:val="0"/>
        <w:jc w:val="right"/>
        <w:rPr>
          <w:rFonts w:asciiTheme="majorBidi" w:hAnsiTheme="majorBidi" w:cstheme="majorBidi"/>
          <w:sz w:val="28"/>
          <w:szCs w:val="28"/>
          <w:rtl/>
          <w:lang w:bidi="ar-EG"/>
        </w:rPr>
      </w:pPr>
      <w:r w:rsidRPr="0075462E">
        <w:rPr>
          <w:rFonts w:asciiTheme="majorBidi" w:hAnsiTheme="majorBidi" w:cstheme="majorBidi" w:hint="cs"/>
          <w:sz w:val="28"/>
          <w:szCs w:val="28"/>
          <w:rtl/>
          <w:lang w:bidi="ar-EG"/>
        </w:rPr>
        <w:t xml:space="preserve">م/ نيره محمد شوقي                    </w:t>
      </w:r>
      <w:r w:rsidR="00392E19" w:rsidRPr="0075462E">
        <w:rPr>
          <w:rFonts w:asciiTheme="majorBidi" w:hAnsiTheme="majorBidi" w:cstheme="majorBidi" w:hint="cs"/>
          <w:sz w:val="28"/>
          <w:szCs w:val="28"/>
          <w:rtl/>
          <w:lang w:bidi="ar-EG"/>
        </w:rPr>
        <w:t xml:space="preserve">  </w:t>
      </w:r>
      <w:r w:rsidR="003938AD">
        <w:rPr>
          <w:rFonts w:asciiTheme="majorBidi" w:hAnsiTheme="majorBidi" w:cstheme="majorBidi" w:hint="cs"/>
          <w:sz w:val="28"/>
          <w:szCs w:val="28"/>
          <w:rtl/>
          <w:lang w:bidi="ar-EG"/>
        </w:rPr>
        <w:t xml:space="preserve">   </w:t>
      </w:r>
      <w:r w:rsidRPr="0075462E">
        <w:rPr>
          <w:rFonts w:asciiTheme="majorBidi" w:hAnsiTheme="majorBidi" w:cstheme="majorBidi" w:hint="cs"/>
          <w:sz w:val="28"/>
          <w:szCs w:val="28"/>
          <w:rtl/>
          <w:lang w:bidi="ar-EG"/>
        </w:rPr>
        <w:t xml:space="preserve">  عضو </w:t>
      </w:r>
    </w:p>
    <w:p w14:paraId="2D7FC165" w14:textId="77777777" w:rsidR="00B5291B" w:rsidRDefault="00B5291B" w:rsidP="00B5291B">
      <w:pPr>
        <w:bidi w:val="0"/>
        <w:jc w:val="right"/>
        <w:rPr>
          <w:rFonts w:asciiTheme="majorBidi" w:hAnsiTheme="majorBidi" w:cstheme="majorBidi"/>
          <w:sz w:val="28"/>
          <w:szCs w:val="28"/>
          <w:lang w:bidi="ar-EG"/>
        </w:rPr>
      </w:pPr>
    </w:p>
    <w:p w14:paraId="048E1FF9" w14:textId="77777777" w:rsidR="00942E51" w:rsidRDefault="00942E51" w:rsidP="00942E51">
      <w:pPr>
        <w:bidi w:val="0"/>
        <w:jc w:val="center"/>
        <w:rPr>
          <w:rFonts w:asciiTheme="majorBidi" w:hAnsiTheme="majorBidi" w:cstheme="majorBidi"/>
          <w:sz w:val="28"/>
          <w:szCs w:val="28"/>
          <w:rtl/>
          <w:lang w:bidi="ar-EG"/>
        </w:rPr>
      </w:pPr>
    </w:p>
    <w:p w14:paraId="35955003" w14:textId="787B4E82" w:rsidR="00B5291B" w:rsidRPr="00B5291B" w:rsidRDefault="00B5291B" w:rsidP="00B5291B">
      <w:pPr>
        <w:bidi w:val="0"/>
        <w:jc w:val="right"/>
        <w:rPr>
          <w:rFonts w:asciiTheme="majorBidi" w:hAnsiTheme="majorBidi" w:cstheme="majorBidi"/>
          <w:sz w:val="34"/>
          <w:szCs w:val="34"/>
          <w:lang w:bidi="ar-EG"/>
        </w:rPr>
      </w:pPr>
    </w:p>
    <w:p w14:paraId="70B8CD39" w14:textId="0359285D" w:rsidR="00B67579" w:rsidRPr="00B67579" w:rsidRDefault="00B67579" w:rsidP="00B5291B">
      <w:pPr>
        <w:bidi w:val="0"/>
        <w:jc w:val="right"/>
        <w:rPr>
          <w:rFonts w:asciiTheme="majorBidi" w:hAnsiTheme="majorBidi" w:cstheme="majorBidi"/>
          <w:sz w:val="32"/>
          <w:szCs w:val="32"/>
          <w:lang w:bidi="ar-EG"/>
        </w:rPr>
      </w:pPr>
    </w:p>
    <w:p w14:paraId="0567324A" w14:textId="3899A8DA" w:rsidR="00B67579" w:rsidRPr="00B67579" w:rsidRDefault="00B67579" w:rsidP="00B67579">
      <w:pPr>
        <w:pStyle w:val="ListParagraph"/>
        <w:bidi w:val="0"/>
        <w:rPr>
          <w:rFonts w:asciiTheme="majorBidi" w:hAnsiTheme="majorBidi" w:cstheme="majorBidi"/>
          <w:sz w:val="28"/>
          <w:szCs w:val="28"/>
          <w:lang w:bidi="ar-EG"/>
        </w:rPr>
      </w:pPr>
    </w:p>
    <w:p w14:paraId="6F168323" w14:textId="37D9079B" w:rsidR="00B67579" w:rsidRPr="00B67579" w:rsidRDefault="00B67579" w:rsidP="00B67579">
      <w:pPr>
        <w:pStyle w:val="ListParagraph"/>
        <w:bidi w:val="0"/>
        <w:rPr>
          <w:rFonts w:asciiTheme="majorBidi" w:hAnsiTheme="majorBidi" w:cstheme="majorBidi"/>
          <w:sz w:val="28"/>
          <w:szCs w:val="28"/>
          <w:lang w:bidi="ar-EG"/>
        </w:rPr>
      </w:pPr>
    </w:p>
    <w:p w14:paraId="6DD90568" w14:textId="273C5BDB" w:rsidR="00E77009" w:rsidRPr="00464FF6" w:rsidRDefault="00E77009" w:rsidP="00464FF6">
      <w:pPr>
        <w:bidi w:val="0"/>
        <w:jc w:val="center"/>
        <w:rPr>
          <w:rFonts w:asciiTheme="majorBidi" w:hAnsiTheme="majorBidi" w:cstheme="majorBidi"/>
          <w:b/>
          <w:bCs/>
          <w:sz w:val="28"/>
          <w:szCs w:val="28"/>
          <w:u w:val="single"/>
          <w:rtl/>
          <w:lang w:bidi="ar-EG"/>
        </w:rPr>
      </w:pPr>
      <w:r w:rsidRPr="00464FF6">
        <w:rPr>
          <w:rFonts w:asciiTheme="majorBidi" w:hAnsiTheme="majorBidi" w:cstheme="majorBidi"/>
          <w:b/>
          <w:bCs/>
          <w:sz w:val="28"/>
          <w:szCs w:val="28"/>
          <w:u w:val="single"/>
          <w:rtl/>
          <w:lang w:bidi="ar-EG"/>
        </w:rPr>
        <w:t xml:space="preserve">آلية </w:t>
      </w:r>
      <w:r w:rsidRPr="00464FF6">
        <w:rPr>
          <w:rFonts w:asciiTheme="majorBidi" w:hAnsiTheme="majorBidi" w:cstheme="majorBidi" w:hint="cs"/>
          <w:b/>
          <w:bCs/>
          <w:sz w:val="28"/>
          <w:szCs w:val="28"/>
          <w:u w:val="single"/>
          <w:rtl/>
          <w:lang w:bidi="ar-EG"/>
        </w:rPr>
        <w:t>تقويم</w:t>
      </w:r>
      <w:r w:rsidR="00906695" w:rsidRPr="00464FF6">
        <w:rPr>
          <w:rFonts w:asciiTheme="majorBidi" w:hAnsiTheme="majorBidi" w:cstheme="majorBidi" w:hint="cs"/>
          <w:b/>
          <w:bCs/>
          <w:sz w:val="28"/>
          <w:szCs w:val="28"/>
          <w:u w:val="single"/>
          <w:rtl/>
          <w:lang w:bidi="ar-EG"/>
        </w:rPr>
        <w:t xml:space="preserve"> الطلاب</w:t>
      </w:r>
    </w:p>
    <w:p w14:paraId="08046A8C" w14:textId="77777777" w:rsidR="00E77009" w:rsidRPr="00464FF6" w:rsidRDefault="00E77009" w:rsidP="004317F1">
      <w:pPr>
        <w:pStyle w:val="ListParagraph"/>
        <w:numPr>
          <w:ilvl w:val="0"/>
          <w:numId w:val="1"/>
        </w:numPr>
        <w:tabs>
          <w:tab w:val="left" w:pos="276"/>
        </w:tabs>
        <w:ind w:left="-7" w:firstLine="0"/>
        <w:rPr>
          <w:rFonts w:asciiTheme="majorBidi" w:hAnsiTheme="majorBidi" w:cstheme="majorBidi"/>
          <w:b/>
          <w:bCs/>
          <w:sz w:val="28"/>
          <w:szCs w:val="28"/>
          <w:lang w:bidi="ar-EG"/>
        </w:rPr>
      </w:pPr>
      <w:r w:rsidRPr="00464FF6">
        <w:rPr>
          <w:rFonts w:asciiTheme="majorBidi" w:hAnsiTheme="majorBidi" w:cstheme="majorBidi" w:hint="cs"/>
          <w:b/>
          <w:bCs/>
          <w:sz w:val="28"/>
          <w:szCs w:val="28"/>
          <w:rtl/>
          <w:lang w:bidi="ar-EG"/>
        </w:rPr>
        <w:t>التدريب العملي:</w:t>
      </w:r>
    </w:p>
    <w:p w14:paraId="2C782CD1" w14:textId="77777777" w:rsidR="00A15223" w:rsidRPr="00464FF6" w:rsidRDefault="00A15223" w:rsidP="00A15223">
      <w:pPr>
        <w:pStyle w:val="ListParagraph"/>
        <w:tabs>
          <w:tab w:val="left" w:pos="276"/>
        </w:tabs>
        <w:ind w:left="-7"/>
        <w:rPr>
          <w:rFonts w:asciiTheme="majorBidi" w:hAnsiTheme="majorBidi" w:cstheme="majorBidi"/>
          <w:b/>
          <w:bCs/>
          <w:sz w:val="28"/>
          <w:szCs w:val="28"/>
          <w:rtl/>
          <w:lang w:bidi="ar-EG"/>
        </w:rPr>
      </w:pPr>
    </w:p>
    <w:p w14:paraId="195C0AFF" w14:textId="77777777" w:rsidR="00E77009" w:rsidRPr="00464FF6" w:rsidRDefault="007A7EEA"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يتم التقويم من قبل ما لا يقل عن 2 عضو هيئة تدريس</w:t>
      </w:r>
      <w:r w:rsidR="00FD2EEA" w:rsidRPr="00464FF6">
        <w:rPr>
          <w:rFonts w:asciiTheme="majorBidi" w:hAnsiTheme="majorBidi" w:cstheme="majorBidi" w:hint="cs"/>
          <w:sz w:val="28"/>
          <w:szCs w:val="28"/>
          <w:rtl/>
          <w:lang w:bidi="ar-EG"/>
        </w:rPr>
        <w:t>.</w:t>
      </w:r>
    </w:p>
    <w:p w14:paraId="7B1E8D88" w14:textId="77777777" w:rsidR="007A7EEA" w:rsidRPr="00464FF6" w:rsidRDefault="00015267"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 xml:space="preserve">يتم توزيع درجات التقويم وفقا لمعايير محددة وتشمل الحضور </w:t>
      </w:r>
      <w:r w:rsidR="00DB0DD2" w:rsidRPr="00464FF6">
        <w:rPr>
          <w:rFonts w:asciiTheme="majorBidi" w:hAnsiTheme="majorBidi" w:cstheme="majorBidi" w:hint="cs"/>
          <w:sz w:val="28"/>
          <w:szCs w:val="28"/>
          <w:rtl/>
          <w:lang w:bidi="ar-EG"/>
        </w:rPr>
        <w:t>،</w:t>
      </w:r>
      <w:r w:rsidRPr="00464FF6">
        <w:rPr>
          <w:rFonts w:asciiTheme="majorBidi" w:hAnsiTheme="majorBidi" w:cstheme="majorBidi" w:hint="cs"/>
          <w:sz w:val="28"/>
          <w:szCs w:val="28"/>
          <w:rtl/>
          <w:lang w:bidi="ar-EG"/>
        </w:rPr>
        <w:t>ال</w:t>
      </w:r>
      <w:r w:rsidR="00DB0DD2" w:rsidRPr="00464FF6">
        <w:rPr>
          <w:rFonts w:asciiTheme="majorBidi" w:hAnsiTheme="majorBidi" w:cstheme="majorBidi" w:hint="cs"/>
          <w:sz w:val="28"/>
          <w:szCs w:val="28"/>
          <w:rtl/>
          <w:lang w:bidi="ar-EG"/>
        </w:rPr>
        <w:t>إ</w:t>
      </w:r>
      <w:r w:rsidRPr="00464FF6">
        <w:rPr>
          <w:rFonts w:asciiTheme="majorBidi" w:hAnsiTheme="majorBidi" w:cstheme="majorBidi" w:hint="cs"/>
          <w:sz w:val="28"/>
          <w:szCs w:val="28"/>
          <w:rtl/>
          <w:lang w:bidi="ar-EG"/>
        </w:rPr>
        <w:t xml:space="preserve">لتزام بالزي العملي </w:t>
      </w:r>
      <w:r w:rsidR="00DB0DD2" w:rsidRPr="00464FF6">
        <w:rPr>
          <w:rFonts w:asciiTheme="majorBidi" w:hAnsiTheme="majorBidi" w:cstheme="majorBidi" w:hint="cs"/>
          <w:sz w:val="28"/>
          <w:szCs w:val="28"/>
          <w:rtl/>
          <w:lang w:bidi="ar-EG"/>
        </w:rPr>
        <w:t xml:space="preserve">، </w:t>
      </w:r>
      <w:r w:rsidRPr="00464FF6">
        <w:rPr>
          <w:rFonts w:asciiTheme="majorBidi" w:hAnsiTheme="majorBidi" w:cstheme="majorBidi" w:hint="cs"/>
          <w:sz w:val="28"/>
          <w:szCs w:val="28"/>
          <w:rtl/>
          <w:lang w:bidi="ar-EG"/>
        </w:rPr>
        <w:t>ال</w:t>
      </w:r>
      <w:r w:rsidR="00DB0DD2" w:rsidRPr="00464FF6">
        <w:rPr>
          <w:rFonts w:asciiTheme="majorBidi" w:hAnsiTheme="majorBidi" w:cstheme="majorBidi" w:hint="cs"/>
          <w:sz w:val="28"/>
          <w:szCs w:val="28"/>
          <w:rtl/>
          <w:lang w:bidi="ar-EG"/>
        </w:rPr>
        <w:t>جانب المعرفي والمهاري للطلاب، طؤق التواصل، والأنشطة.</w:t>
      </w:r>
    </w:p>
    <w:p w14:paraId="5E28A3C0" w14:textId="77777777" w:rsidR="00DB0DD2" w:rsidRPr="00464FF6" w:rsidRDefault="007B57DF"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يشمل التقويم الإمتحان العملي النهائي بجانب الأعمال الفصلية (التدريب العملي بمعامل الكلية والمستشفيات).</w:t>
      </w:r>
    </w:p>
    <w:p w14:paraId="581ED4A4" w14:textId="67E352A7" w:rsidR="005A28EB" w:rsidRPr="00464FF6" w:rsidRDefault="005A28EB"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يتم التعامل مع الطالب المتعثر دراسيا</w:t>
      </w:r>
      <w:r w:rsidR="00906695" w:rsidRPr="00464FF6">
        <w:rPr>
          <w:rFonts w:asciiTheme="majorBidi" w:hAnsiTheme="majorBidi" w:cstheme="majorBidi" w:hint="cs"/>
          <w:sz w:val="28"/>
          <w:szCs w:val="28"/>
          <w:rtl/>
          <w:lang w:bidi="ar-EG"/>
        </w:rPr>
        <w:t xml:space="preserve"> فى التدريب العملى</w:t>
      </w:r>
      <w:r w:rsidRPr="00464FF6">
        <w:rPr>
          <w:rFonts w:asciiTheme="majorBidi" w:hAnsiTheme="majorBidi" w:cstheme="majorBidi" w:hint="cs"/>
          <w:sz w:val="28"/>
          <w:szCs w:val="28"/>
          <w:rtl/>
          <w:lang w:bidi="ar-EG"/>
        </w:rPr>
        <w:t xml:space="preserve"> وفقا لآلية التعامل مع الطلاب المتعثرين</w:t>
      </w:r>
      <w:r w:rsidR="00FD2EEA" w:rsidRPr="00464FF6">
        <w:rPr>
          <w:rFonts w:asciiTheme="majorBidi" w:hAnsiTheme="majorBidi" w:cstheme="majorBidi" w:hint="cs"/>
          <w:sz w:val="28"/>
          <w:szCs w:val="28"/>
          <w:rtl/>
          <w:lang w:bidi="ar-EG"/>
        </w:rPr>
        <w:t>.</w:t>
      </w:r>
    </w:p>
    <w:p w14:paraId="31D073E4" w14:textId="77777777" w:rsidR="005A28EB" w:rsidRPr="00464FF6" w:rsidRDefault="008558B9"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يتم رصد درجات الطلاب الخاصة بالتدريب العملي من قبل أكثر من عضو هيئة تدريس وهيئة معاونة لضمان الشفافية والعدالة.</w:t>
      </w:r>
    </w:p>
    <w:p w14:paraId="24FAC347" w14:textId="77777777" w:rsidR="008558B9" w:rsidRPr="00464FF6" w:rsidRDefault="008558B9"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يتم مراجعة رصد الدرجات من قبل أكثر من عضو هيئة تدريس وهيئة معاونة</w:t>
      </w:r>
      <w:r w:rsidR="00B62FFF" w:rsidRPr="00464FF6">
        <w:rPr>
          <w:rFonts w:asciiTheme="majorBidi" w:hAnsiTheme="majorBidi" w:cstheme="majorBidi" w:hint="cs"/>
          <w:sz w:val="28"/>
          <w:szCs w:val="28"/>
          <w:rtl/>
          <w:lang w:bidi="ar-EG"/>
        </w:rPr>
        <w:t>.</w:t>
      </w:r>
    </w:p>
    <w:p w14:paraId="43223F47" w14:textId="3EB43F4B" w:rsidR="00B62FFF" w:rsidRPr="00464FF6" w:rsidRDefault="00906695"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يعطى عضو هيئة التدريس والهيئة المعاونة</w:t>
      </w:r>
      <w:r w:rsidR="00B62FFF" w:rsidRPr="00464FF6">
        <w:rPr>
          <w:rFonts w:asciiTheme="majorBidi" w:hAnsiTheme="majorBidi" w:cstheme="majorBidi" w:hint="cs"/>
          <w:sz w:val="28"/>
          <w:szCs w:val="28"/>
          <w:rtl/>
          <w:lang w:bidi="ar-EG"/>
        </w:rPr>
        <w:t xml:space="preserve"> التغذية الراجعة المستمرة</w:t>
      </w:r>
      <w:r w:rsidRPr="00464FF6">
        <w:rPr>
          <w:rFonts w:asciiTheme="majorBidi" w:hAnsiTheme="majorBidi" w:cstheme="majorBidi" w:hint="cs"/>
          <w:sz w:val="28"/>
          <w:szCs w:val="28"/>
          <w:rtl/>
          <w:lang w:bidi="ar-EG"/>
        </w:rPr>
        <w:t xml:space="preserve"> للطلاب</w:t>
      </w:r>
      <w:r w:rsidR="00B62FFF" w:rsidRPr="00464FF6">
        <w:rPr>
          <w:rFonts w:asciiTheme="majorBidi" w:hAnsiTheme="majorBidi" w:cstheme="majorBidi" w:hint="cs"/>
          <w:sz w:val="28"/>
          <w:szCs w:val="28"/>
          <w:rtl/>
          <w:lang w:bidi="ar-EG"/>
        </w:rPr>
        <w:t xml:space="preserve"> </w:t>
      </w:r>
      <w:r w:rsidRPr="00464FF6">
        <w:rPr>
          <w:rFonts w:asciiTheme="majorBidi" w:hAnsiTheme="majorBidi" w:cstheme="majorBidi" w:hint="cs"/>
          <w:sz w:val="28"/>
          <w:szCs w:val="28"/>
          <w:rtl/>
          <w:lang w:bidi="ar-EG"/>
        </w:rPr>
        <w:t xml:space="preserve"> بصفة دورية </w:t>
      </w:r>
      <w:r w:rsidR="00B62FFF" w:rsidRPr="00464FF6">
        <w:rPr>
          <w:rFonts w:asciiTheme="majorBidi" w:hAnsiTheme="majorBidi" w:cstheme="majorBidi" w:hint="cs"/>
          <w:sz w:val="28"/>
          <w:szCs w:val="28"/>
          <w:rtl/>
          <w:lang w:bidi="ar-EG"/>
        </w:rPr>
        <w:t>خلال التدريب العملي</w:t>
      </w:r>
      <w:r w:rsidRPr="00464FF6">
        <w:rPr>
          <w:rFonts w:asciiTheme="majorBidi" w:hAnsiTheme="majorBidi" w:cstheme="majorBidi" w:hint="cs"/>
          <w:sz w:val="28"/>
          <w:szCs w:val="28"/>
          <w:rtl/>
          <w:lang w:bidi="ar-EG"/>
        </w:rPr>
        <w:t xml:space="preserve"> لهم</w:t>
      </w:r>
      <w:r w:rsidR="00B62FFF" w:rsidRPr="00464FF6">
        <w:rPr>
          <w:rFonts w:asciiTheme="majorBidi" w:hAnsiTheme="majorBidi" w:cstheme="majorBidi" w:hint="cs"/>
          <w:sz w:val="28"/>
          <w:szCs w:val="28"/>
          <w:rtl/>
          <w:lang w:bidi="ar-EG"/>
        </w:rPr>
        <w:t>.</w:t>
      </w:r>
    </w:p>
    <w:p w14:paraId="13E26162" w14:textId="77777777" w:rsidR="00B62FFF" w:rsidRPr="00464FF6" w:rsidRDefault="0055629F"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يتم إعلام الطلاب بدرجاتهم في أي تقويم يمرون به خلال الفصل الدراسي مع توقيعهم عليه بالعلم والمراجعة حال التظلم.</w:t>
      </w:r>
    </w:p>
    <w:p w14:paraId="258828FA" w14:textId="1DA3A3D6" w:rsidR="00067313" w:rsidRPr="00464FF6" w:rsidRDefault="00791BE6" w:rsidP="00AB1032">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 xml:space="preserve">يتم تقييم الطلاب في التدريب العملي من قبل عضو </w:t>
      </w:r>
      <w:r w:rsidR="00906695" w:rsidRPr="00464FF6">
        <w:rPr>
          <w:rFonts w:asciiTheme="majorBidi" w:hAnsiTheme="majorBidi" w:cstheme="majorBidi" w:hint="cs"/>
          <w:sz w:val="28"/>
          <w:szCs w:val="28"/>
          <w:rtl/>
          <w:lang w:bidi="ar-EG"/>
        </w:rPr>
        <w:t>ال</w:t>
      </w:r>
      <w:r w:rsidRPr="00464FF6">
        <w:rPr>
          <w:rFonts w:asciiTheme="majorBidi" w:hAnsiTheme="majorBidi" w:cstheme="majorBidi" w:hint="cs"/>
          <w:sz w:val="28"/>
          <w:szCs w:val="28"/>
          <w:rtl/>
          <w:lang w:bidi="ar-EG"/>
        </w:rPr>
        <w:t xml:space="preserve">هيئة المعاونة </w:t>
      </w:r>
      <w:r w:rsidR="00067313" w:rsidRPr="00464FF6">
        <w:rPr>
          <w:rFonts w:asciiTheme="majorBidi" w:hAnsiTheme="majorBidi" w:cstheme="majorBidi" w:hint="cs"/>
          <w:sz w:val="28"/>
          <w:szCs w:val="28"/>
          <w:rtl/>
          <w:lang w:bidi="ar-EG"/>
        </w:rPr>
        <w:t>المسئول عن تدريبه عمليا ثم مراجعة هذا التقويم من قبل عضو هيئة التدريس المشرف علي الهيئة المعاونة.</w:t>
      </w:r>
    </w:p>
    <w:p w14:paraId="7398D0DD" w14:textId="0CD4B112" w:rsidR="00067313" w:rsidRPr="00464FF6" w:rsidRDefault="00067313" w:rsidP="00AB1032">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يتم إعتماد درجات تقويم الطلاب بالتدريب العملي من قبل رئيس القسم أو منسق القسم الذي ينوب عنه.</w:t>
      </w:r>
    </w:p>
    <w:p w14:paraId="5699A4C7" w14:textId="59F6264A" w:rsidR="00B77A20" w:rsidRPr="00464FF6" w:rsidRDefault="00B77A20" w:rsidP="00B77A20">
      <w:pPr>
        <w:spacing w:line="360" w:lineRule="auto"/>
        <w:rPr>
          <w:rFonts w:asciiTheme="majorBidi" w:hAnsiTheme="majorBidi" w:cstheme="majorBidi"/>
          <w:sz w:val="28"/>
          <w:szCs w:val="28"/>
          <w:rtl/>
          <w:lang w:bidi="ar-EG"/>
        </w:rPr>
      </w:pPr>
    </w:p>
    <w:p w14:paraId="5327D859" w14:textId="3AA3A4A6" w:rsidR="00B77A20" w:rsidRPr="0075462E" w:rsidRDefault="00B77A20" w:rsidP="00B77A20">
      <w:pPr>
        <w:spacing w:line="360" w:lineRule="auto"/>
        <w:rPr>
          <w:rFonts w:asciiTheme="majorBidi" w:hAnsiTheme="majorBidi" w:cstheme="majorBidi"/>
          <w:sz w:val="28"/>
          <w:szCs w:val="28"/>
          <w:rtl/>
          <w:lang w:bidi="ar-EG"/>
        </w:rPr>
      </w:pPr>
    </w:p>
    <w:p w14:paraId="32F057BC" w14:textId="77777777" w:rsidR="00B77A20" w:rsidRPr="00464FF6" w:rsidRDefault="00B77A20" w:rsidP="00B77A20">
      <w:pPr>
        <w:spacing w:line="360" w:lineRule="auto"/>
        <w:rPr>
          <w:rFonts w:asciiTheme="majorBidi" w:hAnsiTheme="majorBidi" w:cstheme="majorBidi"/>
          <w:sz w:val="28"/>
          <w:szCs w:val="28"/>
          <w:rtl/>
          <w:lang w:bidi="ar-EG"/>
        </w:rPr>
      </w:pPr>
    </w:p>
    <w:p w14:paraId="4891AA84" w14:textId="4ADAAB8A" w:rsidR="00740C27" w:rsidRPr="00464FF6" w:rsidRDefault="00906695" w:rsidP="004317F1">
      <w:pPr>
        <w:pStyle w:val="ListParagraph"/>
        <w:numPr>
          <w:ilvl w:val="0"/>
          <w:numId w:val="1"/>
        </w:numPr>
        <w:tabs>
          <w:tab w:val="left" w:pos="276"/>
        </w:tabs>
        <w:ind w:left="-7" w:firstLine="0"/>
        <w:rPr>
          <w:rFonts w:asciiTheme="majorBidi" w:hAnsiTheme="majorBidi" w:cstheme="majorBidi"/>
          <w:sz w:val="28"/>
          <w:szCs w:val="28"/>
          <w:lang w:bidi="ar-EG"/>
        </w:rPr>
      </w:pPr>
      <w:r w:rsidRPr="00464FF6">
        <w:rPr>
          <w:rFonts w:asciiTheme="majorBidi" w:hAnsiTheme="majorBidi" w:cstheme="majorBidi" w:hint="cs"/>
          <w:b/>
          <w:bCs/>
          <w:sz w:val="28"/>
          <w:szCs w:val="28"/>
          <w:rtl/>
          <w:lang w:bidi="ar-EG"/>
        </w:rPr>
        <w:t xml:space="preserve">التقويم </w:t>
      </w:r>
      <w:r w:rsidR="00740C27" w:rsidRPr="00464FF6">
        <w:rPr>
          <w:rFonts w:asciiTheme="majorBidi" w:hAnsiTheme="majorBidi" w:cstheme="majorBidi" w:hint="cs"/>
          <w:b/>
          <w:bCs/>
          <w:sz w:val="28"/>
          <w:szCs w:val="28"/>
          <w:rtl/>
          <w:lang w:bidi="ar-EG"/>
        </w:rPr>
        <w:t>النظري</w:t>
      </w:r>
      <w:r w:rsidR="00740C27" w:rsidRPr="00464FF6">
        <w:rPr>
          <w:rFonts w:asciiTheme="majorBidi" w:hAnsiTheme="majorBidi" w:cstheme="majorBidi" w:hint="cs"/>
          <w:sz w:val="28"/>
          <w:szCs w:val="28"/>
          <w:rtl/>
          <w:lang w:bidi="ar-EG"/>
        </w:rPr>
        <w:t>:</w:t>
      </w:r>
    </w:p>
    <w:p w14:paraId="17476A17" w14:textId="77777777" w:rsidR="00A15223" w:rsidRPr="00464FF6" w:rsidRDefault="00A15223" w:rsidP="00A15223">
      <w:pPr>
        <w:pStyle w:val="ListParagraph"/>
        <w:tabs>
          <w:tab w:val="left" w:pos="276"/>
        </w:tabs>
        <w:ind w:left="-7"/>
        <w:rPr>
          <w:rFonts w:asciiTheme="majorBidi" w:hAnsiTheme="majorBidi" w:cstheme="majorBidi"/>
          <w:sz w:val="28"/>
          <w:szCs w:val="28"/>
          <w:lang w:bidi="ar-EG"/>
        </w:rPr>
      </w:pPr>
    </w:p>
    <w:p w14:paraId="66231A16" w14:textId="41AB29AF" w:rsidR="00E31CFA" w:rsidRPr="00464FF6" w:rsidRDefault="00222988" w:rsidP="005B2A94">
      <w:pPr>
        <w:spacing w:line="360" w:lineRule="auto"/>
        <w:ind w:right="-450"/>
        <w:rPr>
          <w:rFonts w:asciiTheme="majorBidi" w:hAnsiTheme="majorBidi" w:cstheme="majorBidi"/>
          <w:color w:val="000000"/>
          <w:sz w:val="28"/>
          <w:szCs w:val="28"/>
          <w:u w:val="single"/>
          <w:rtl/>
        </w:rPr>
      </w:pPr>
      <w:r w:rsidRPr="00464FF6">
        <w:rPr>
          <w:rFonts w:asciiTheme="majorBidi" w:hAnsiTheme="majorBidi" w:cstheme="majorBidi"/>
          <w:b/>
          <w:bCs/>
          <w:color w:val="000000"/>
          <w:sz w:val="28"/>
          <w:szCs w:val="28"/>
          <w:u w:val="single"/>
          <w:rtl/>
        </w:rPr>
        <w:t xml:space="preserve">الاعمال الفصليه </w:t>
      </w:r>
      <w:r w:rsidRPr="00464FF6">
        <w:rPr>
          <w:rFonts w:asciiTheme="majorBidi" w:hAnsiTheme="majorBidi" w:cstheme="majorBidi"/>
          <w:color w:val="000000"/>
          <w:sz w:val="28"/>
          <w:szCs w:val="28"/>
          <w:u w:val="single"/>
        </w:rPr>
        <w:t xml:space="preserve">: </w:t>
      </w:r>
    </w:p>
    <w:p w14:paraId="04478712" w14:textId="77777777" w:rsidR="0026623C" w:rsidRPr="00464FF6" w:rsidRDefault="00222988" w:rsidP="0026623C">
      <w:pPr>
        <w:pStyle w:val="ListParagraph"/>
        <w:numPr>
          <w:ilvl w:val="0"/>
          <w:numId w:val="6"/>
        </w:numPr>
        <w:spacing w:line="360" w:lineRule="auto"/>
        <w:ind w:left="180" w:right="-450"/>
        <w:jc w:val="both"/>
        <w:rPr>
          <w:rFonts w:asciiTheme="majorBidi" w:hAnsiTheme="majorBidi" w:cstheme="majorBidi"/>
          <w:color w:val="000000"/>
          <w:sz w:val="28"/>
          <w:szCs w:val="28"/>
          <w:rtl/>
        </w:rPr>
      </w:pPr>
      <w:r w:rsidRPr="00464FF6">
        <w:rPr>
          <w:rFonts w:asciiTheme="majorBidi" w:hAnsiTheme="majorBidi" w:cstheme="majorBidi"/>
          <w:color w:val="000000"/>
          <w:sz w:val="28"/>
          <w:szCs w:val="28"/>
          <w:rtl/>
        </w:rPr>
        <w:t>ي</w:t>
      </w:r>
      <w:r w:rsidRPr="00464FF6">
        <w:rPr>
          <w:rFonts w:asciiTheme="majorBidi" w:hAnsiTheme="majorBidi" w:cstheme="majorBidi" w:hint="cs"/>
          <w:color w:val="000000"/>
          <w:sz w:val="28"/>
          <w:szCs w:val="28"/>
          <w:rtl/>
        </w:rPr>
        <w:t>ُ</w:t>
      </w:r>
      <w:r w:rsidRPr="00464FF6">
        <w:rPr>
          <w:rFonts w:asciiTheme="majorBidi" w:hAnsiTheme="majorBidi" w:cstheme="majorBidi"/>
          <w:color w:val="000000"/>
          <w:sz w:val="28"/>
          <w:szCs w:val="28"/>
          <w:rtl/>
        </w:rPr>
        <w:t>قو</w:t>
      </w:r>
      <w:r w:rsidRPr="00464FF6">
        <w:rPr>
          <w:rFonts w:asciiTheme="majorBidi" w:hAnsiTheme="majorBidi" w:cstheme="majorBidi" w:hint="cs"/>
          <w:color w:val="000000"/>
          <w:sz w:val="28"/>
          <w:szCs w:val="28"/>
          <w:rtl/>
        </w:rPr>
        <w:t>م</w:t>
      </w:r>
      <w:r w:rsidRPr="00464FF6">
        <w:rPr>
          <w:rFonts w:asciiTheme="majorBidi" w:hAnsiTheme="majorBidi" w:cstheme="majorBidi"/>
          <w:color w:val="000000"/>
          <w:sz w:val="28"/>
          <w:szCs w:val="28"/>
          <w:rtl/>
        </w:rPr>
        <w:t xml:space="preserve"> نشاط ومستوى الطال</w:t>
      </w:r>
      <w:r w:rsidRPr="00464FF6">
        <w:rPr>
          <w:rFonts w:asciiTheme="majorBidi" w:hAnsiTheme="majorBidi" w:cstheme="majorBidi" w:hint="cs"/>
          <w:color w:val="000000"/>
          <w:sz w:val="28"/>
          <w:szCs w:val="28"/>
          <w:rtl/>
        </w:rPr>
        <w:t>ب</w:t>
      </w:r>
      <w:r w:rsidRPr="00464FF6">
        <w:rPr>
          <w:rFonts w:asciiTheme="majorBidi" w:hAnsiTheme="majorBidi" w:cstheme="majorBidi"/>
          <w:color w:val="000000"/>
          <w:sz w:val="28"/>
          <w:szCs w:val="28"/>
          <w:rtl/>
        </w:rPr>
        <w:t xml:space="preserve"> في مق</w:t>
      </w:r>
      <w:r w:rsidRPr="00464FF6">
        <w:rPr>
          <w:rFonts w:asciiTheme="majorBidi" w:hAnsiTheme="majorBidi" w:cstheme="majorBidi" w:hint="cs"/>
          <w:color w:val="000000"/>
          <w:sz w:val="28"/>
          <w:szCs w:val="28"/>
          <w:rtl/>
        </w:rPr>
        <w:t>رر</w:t>
      </w:r>
      <w:r w:rsidRPr="00464FF6">
        <w:rPr>
          <w:rFonts w:asciiTheme="majorBidi" w:hAnsiTheme="majorBidi" w:cstheme="majorBidi"/>
          <w:color w:val="000000"/>
          <w:sz w:val="28"/>
          <w:szCs w:val="28"/>
          <w:rtl/>
        </w:rPr>
        <w:t xml:space="preserve"> ما بمجموع د</w:t>
      </w:r>
      <w:r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جة الأعما</w:t>
      </w:r>
      <w:r w:rsidRPr="00464FF6">
        <w:rPr>
          <w:rFonts w:asciiTheme="majorBidi" w:hAnsiTheme="majorBidi" w:cstheme="majorBidi" w:hint="cs"/>
          <w:color w:val="000000"/>
          <w:sz w:val="28"/>
          <w:szCs w:val="28"/>
          <w:rtl/>
        </w:rPr>
        <w:t xml:space="preserve">ل </w:t>
      </w:r>
      <w:r w:rsidRPr="00464FF6">
        <w:rPr>
          <w:rFonts w:asciiTheme="majorBidi" w:hAnsiTheme="majorBidi" w:cstheme="majorBidi"/>
          <w:color w:val="000000"/>
          <w:sz w:val="28"/>
          <w:szCs w:val="28"/>
          <w:rtl/>
        </w:rPr>
        <w:t>الفص</w:t>
      </w:r>
      <w:r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ية ود</w:t>
      </w:r>
      <w:r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جة الامتحان النهائي لهذا المق</w:t>
      </w:r>
      <w:r w:rsidRPr="00464FF6">
        <w:rPr>
          <w:rFonts w:asciiTheme="majorBidi" w:hAnsiTheme="majorBidi" w:cstheme="majorBidi" w:hint="cs"/>
          <w:color w:val="000000"/>
          <w:sz w:val="28"/>
          <w:szCs w:val="28"/>
          <w:rtl/>
        </w:rPr>
        <w:t>رر،</w:t>
      </w:r>
      <w:r w:rsidRPr="00464FF6">
        <w:rPr>
          <w:rFonts w:asciiTheme="majorBidi" w:hAnsiTheme="majorBidi" w:cstheme="majorBidi"/>
          <w:color w:val="000000"/>
          <w:sz w:val="28"/>
          <w:szCs w:val="28"/>
          <w:rtl/>
        </w:rPr>
        <w:t xml:space="preserve"> ود</w:t>
      </w:r>
      <w:r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ج</w:t>
      </w:r>
      <w:r w:rsidRPr="00464FF6">
        <w:rPr>
          <w:rFonts w:asciiTheme="majorBidi" w:hAnsiTheme="majorBidi" w:cstheme="majorBidi" w:hint="cs"/>
          <w:color w:val="000000"/>
          <w:sz w:val="28"/>
          <w:szCs w:val="28"/>
          <w:rtl/>
        </w:rPr>
        <w:t>ة</w:t>
      </w:r>
      <w:r w:rsidRPr="00464FF6">
        <w:rPr>
          <w:rFonts w:asciiTheme="majorBidi" w:hAnsiTheme="majorBidi" w:cstheme="majorBidi"/>
          <w:color w:val="000000"/>
          <w:sz w:val="28"/>
          <w:szCs w:val="28"/>
          <w:rtl/>
        </w:rPr>
        <w:t xml:space="preserve"> الأعما</w:t>
      </w:r>
      <w:r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الفصلي</w:t>
      </w:r>
      <w:r w:rsidRPr="00464FF6">
        <w:rPr>
          <w:rFonts w:asciiTheme="majorBidi" w:hAnsiTheme="majorBidi" w:cstheme="majorBidi" w:hint="cs"/>
          <w:color w:val="000000"/>
          <w:sz w:val="28"/>
          <w:szCs w:val="28"/>
          <w:rtl/>
        </w:rPr>
        <w:t>ة</w:t>
      </w:r>
      <w:r w:rsidRPr="00464FF6">
        <w:rPr>
          <w:rFonts w:asciiTheme="majorBidi" w:hAnsiTheme="majorBidi" w:cstheme="majorBidi"/>
          <w:color w:val="000000"/>
          <w:sz w:val="28"/>
          <w:szCs w:val="28"/>
          <w:rtl/>
        </w:rPr>
        <w:t xml:space="preserve"> للمق</w:t>
      </w:r>
      <w:r w:rsidRPr="00464FF6">
        <w:rPr>
          <w:rFonts w:asciiTheme="majorBidi" w:hAnsiTheme="majorBidi" w:cstheme="majorBidi" w:hint="cs"/>
          <w:color w:val="000000"/>
          <w:sz w:val="28"/>
          <w:szCs w:val="28"/>
          <w:rtl/>
        </w:rPr>
        <w:t>ررا</w:t>
      </w:r>
      <w:r w:rsidRPr="00464FF6">
        <w:rPr>
          <w:rFonts w:asciiTheme="majorBidi" w:hAnsiTheme="majorBidi" w:cstheme="majorBidi"/>
          <w:color w:val="000000"/>
          <w:sz w:val="28"/>
          <w:szCs w:val="28"/>
          <w:rtl/>
        </w:rPr>
        <w:t>ت هي الد</w:t>
      </w:r>
      <w:r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ج</w:t>
      </w:r>
      <w:r w:rsidRPr="00464FF6">
        <w:rPr>
          <w:rFonts w:asciiTheme="majorBidi" w:hAnsiTheme="majorBidi" w:cstheme="majorBidi" w:hint="cs"/>
          <w:color w:val="000000"/>
          <w:sz w:val="28"/>
          <w:szCs w:val="28"/>
          <w:rtl/>
        </w:rPr>
        <w:t>ة</w:t>
      </w:r>
      <w:r w:rsidRPr="00464FF6">
        <w:rPr>
          <w:rFonts w:asciiTheme="majorBidi" w:hAnsiTheme="majorBidi" w:cstheme="majorBidi"/>
          <w:color w:val="000000"/>
          <w:sz w:val="28"/>
          <w:szCs w:val="28"/>
          <w:rtl/>
        </w:rPr>
        <w:t xml:space="preserve"> الت</w:t>
      </w:r>
      <w:r w:rsidRPr="00464FF6">
        <w:rPr>
          <w:rFonts w:asciiTheme="majorBidi" w:hAnsiTheme="majorBidi" w:cstheme="majorBidi" w:hint="cs"/>
          <w:color w:val="000000"/>
          <w:sz w:val="28"/>
          <w:szCs w:val="28"/>
          <w:rtl/>
        </w:rPr>
        <w:t>ي تُ</w:t>
      </w:r>
      <w:r w:rsidRPr="00464FF6">
        <w:rPr>
          <w:rFonts w:asciiTheme="majorBidi" w:hAnsiTheme="majorBidi" w:cstheme="majorBidi"/>
          <w:color w:val="000000"/>
          <w:sz w:val="28"/>
          <w:szCs w:val="28"/>
          <w:rtl/>
        </w:rPr>
        <w:t>قو</w:t>
      </w:r>
      <w:r w:rsidRPr="00464FF6">
        <w:rPr>
          <w:rFonts w:asciiTheme="majorBidi" w:hAnsiTheme="majorBidi" w:cstheme="majorBidi" w:hint="cs"/>
          <w:color w:val="000000"/>
          <w:sz w:val="28"/>
          <w:szCs w:val="28"/>
          <w:rtl/>
        </w:rPr>
        <w:t>م</w:t>
      </w:r>
      <w:r w:rsidRPr="00464FF6">
        <w:rPr>
          <w:rFonts w:asciiTheme="majorBidi" w:hAnsiTheme="majorBidi" w:cstheme="majorBidi"/>
          <w:color w:val="000000"/>
          <w:sz w:val="28"/>
          <w:szCs w:val="28"/>
          <w:rtl/>
        </w:rPr>
        <w:t xml:space="preserve"> بها أعما</w:t>
      </w:r>
      <w:r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الطال</w:t>
      </w:r>
      <w:r w:rsidRPr="00464FF6">
        <w:rPr>
          <w:rFonts w:asciiTheme="majorBidi" w:hAnsiTheme="majorBidi" w:cstheme="majorBidi" w:hint="cs"/>
          <w:color w:val="000000"/>
          <w:sz w:val="28"/>
          <w:szCs w:val="28"/>
          <w:rtl/>
        </w:rPr>
        <w:t>ب</w:t>
      </w:r>
      <w:r w:rsidRPr="00464FF6">
        <w:rPr>
          <w:rFonts w:asciiTheme="majorBidi" w:hAnsiTheme="majorBidi" w:cstheme="majorBidi"/>
          <w:color w:val="000000"/>
          <w:sz w:val="28"/>
          <w:szCs w:val="28"/>
          <w:rtl/>
        </w:rPr>
        <w:t xml:space="preserve"> خ</w:t>
      </w:r>
      <w:r w:rsidRPr="00464FF6">
        <w:rPr>
          <w:rFonts w:asciiTheme="majorBidi" w:hAnsiTheme="majorBidi" w:cstheme="majorBidi" w:hint="cs"/>
          <w:color w:val="000000"/>
          <w:sz w:val="28"/>
          <w:szCs w:val="28"/>
          <w:rtl/>
        </w:rPr>
        <w:t>لال</w:t>
      </w:r>
      <w:r w:rsidRPr="00464FF6">
        <w:rPr>
          <w:rFonts w:asciiTheme="majorBidi" w:hAnsiTheme="majorBidi" w:cstheme="majorBidi"/>
          <w:color w:val="000000"/>
          <w:sz w:val="28"/>
          <w:szCs w:val="28"/>
          <w:rtl/>
        </w:rPr>
        <w:t xml:space="preserve"> الفص</w:t>
      </w:r>
      <w:r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الد</w:t>
      </w:r>
      <w:r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 xml:space="preserve">اسي </w:t>
      </w:r>
      <w:r w:rsidRPr="00464FF6">
        <w:rPr>
          <w:rFonts w:asciiTheme="majorBidi" w:hAnsiTheme="majorBidi" w:cstheme="majorBidi" w:hint="cs"/>
          <w:color w:val="000000"/>
          <w:sz w:val="28"/>
          <w:szCs w:val="28"/>
          <w:rtl/>
        </w:rPr>
        <w:t xml:space="preserve">، </w:t>
      </w:r>
      <w:r w:rsidRPr="00464FF6">
        <w:rPr>
          <w:rFonts w:asciiTheme="majorBidi" w:hAnsiTheme="majorBidi" w:cstheme="majorBidi"/>
          <w:color w:val="000000"/>
          <w:sz w:val="28"/>
          <w:szCs w:val="28"/>
          <w:rtl/>
        </w:rPr>
        <w:t>ولا يق</w:t>
      </w:r>
      <w:r w:rsidRPr="00464FF6">
        <w:rPr>
          <w:rFonts w:asciiTheme="majorBidi" w:hAnsiTheme="majorBidi" w:cstheme="majorBidi" w:hint="cs"/>
          <w:color w:val="000000"/>
          <w:sz w:val="28"/>
          <w:szCs w:val="28"/>
          <w:rtl/>
        </w:rPr>
        <w:t xml:space="preserve">ل </w:t>
      </w:r>
      <w:r w:rsidRPr="00464FF6">
        <w:rPr>
          <w:rFonts w:asciiTheme="majorBidi" w:hAnsiTheme="majorBidi" w:cstheme="majorBidi"/>
          <w:color w:val="000000"/>
          <w:sz w:val="28"/>
          <w:szCs w:val="28"/>
          <w:rtl/>
        </w:rPr>
        <w:t>عادد امتحانات أعما</w:t>
      </w:r>
      <w:r w:rsidRPr="00464FF6">
        <w:rPr>
          <w:rFonts w:asciiTheme="majorBidi" w:hAnsiTheme="majorBidi" w:cstheme="majorBidi" w:hint="cs"/>
          <w:color w:val="000000"/>
          <w:sz w:val="28"/>
          <w:szCs w:val="28"/>
          <w:rtl/>
        </w:rPr>
        <w:t xml:space="preserve">ل </w:t>
      </w:r>
      <w:r w:rsidRPr="00464FF6">
        <w:rPr>
          <w:rFonts w:asciiTheme="majorBidi" w:hAnsiTheme="majorBidi" w:cstheme="majorBidi"/>
          <w:color w:val="000000"/>
          <w:sz w:val="28"/>
          <w:szCs w:val="28"/>
          <w:rtl/>
        </w:rPr>
        <w:t>الفص</w:t>
      </w:r>
      <w:r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عن أثنين </w:t>
      </w:r>
      <w:r w:rsidRPr="00464FF6">
        <w:rPr>
          <w:rFonts w:asciiTheme="majorBidi" w:hAnsiTheme="majorBidi" w:cstheme="majorBidi" w:hint="cs"/>
          <w:color w:val="000000"/>
          <w:sz w:val="28"/>
          <w:szCs w:val="28"/>
          <w:rtl/>
        </w:rPr>
        <w:t>،</w:t>
      </w:r>
      <w:r w:rsidR="005D79B3" w:rsidRPr="00464FF6">
        <w:rPr>
          <w:rFonts w:asciiTheme="majorBidi" w:hAnsiTheme="majorBidi" w:cstheme="majorBidi" w:hint="cs"/>
          <w:color w:val="000000"/>
          <w:sz w:val="28"/>
          <w:szCs w:val="28"/>
          <w:rtl/>
        </w:rPr>
        <w:t xml:space="preserve"> </w:t>
      </w:r>
      <w:r w:rsidRPr="00464FF6">
        <w:rPr>
          <w:rFonts w:asciiTheme="majorBidi" w:hAnsiTheme="majorBidi" w:cstheme="majorBidi"/>
          <w:color w:val="000000"/>
          <w:sz w:val="28"/>
          <w:szCs w:val="28"/>
          <w:rtl/>
        </w:rPr>
        <w:t>وقد يشم</w:t>
      </w:r>
      <w:r w:rsidR="005D79B3"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التقوي</w:t>
      </w:r>
      <w:r w:rsidR="005D79B3" w:rsidRPr="00464FF6">
        <w:rPr>
          <w:rFonts w:asciiTheme="majorBidi" w:hAnsiTheme="majorBidi" w:cstheme="majorBidi" w:hint="cs"/>
          <w:color w:val="000000"/>
          <w:sz w:val="28"/>
          <w:szCs w:val="28"/>
          <w:rtl/>
        </w:rPr>
        <w:t>م</w:t>
      </w:r>
      <w:r w:rsidRPr="00464FF6">
        <w:rPr>
          <w:rFonts w:asciiTheme="majorBidi" w:hAnsiTheme="majorBidi" w:cstheme="majorBidi"/>
          <w:color w:val="000000"/>
          <w:sz w:val="28"/>
          <w:szCs w:val="28"/>
          <w:rtl/>
        </w:rPr>
        <w:t xml:space="preserve"> امتحانات تح</w:t>
      </w:r>
      <w:r w:rsidR="005D79B3" w:rsidRPr="00464FF6">
        <w:rPr>
          <w:rFonts w:asciiTheme="majorBidi" w:hAnsiTheme="majorBidi" w:cstheme="majorBidi" w:hint="cs"/>
          <w:color w:val="000000"/>
          <w:sz w:val="28"/>
          <w:szCs w:val="28"/>
          <w:rtl/>
        </w:rPr>
        <w:t>ريرية</w:t>
      </w:r>
      <w:r w:rsidRPr="00464FF6">
        <w:rPr>
          <w:rFonts w:asciiTheme="majorBidi" w:hAnsiTheme="majorBidi" w:cstheme="majorBidi"/>
          <w:color w:val="000000"/>
          <w:sz w:val="28"/>
          <w:szCs w:val="28"/>
          <w:rtl/>
        </w:rPr>
        <w:t xml:space="preserve"> أوتد</w:t>
      </w:r>
      <w:r w:rsidR="005D79B3" w:rsidRPr="00464FF6">
        <w:rPr>
          <w:rFonts w:asciiTheme="majorBidi" w:hAnsiTheme="majorBidi" w:cstheme="majorBidi" w:hint="cs"/>
          <w:color w:val="000000"/>
          <w:sz w:val="28"/>
          <w:szCs w:val="28"/>
          <w:rtl/>
        </w:rPr>
        <w:t>ري</w:t>
      </w:r>
      <w:r w:rsidRPr="00464FF6">
        <w:rPr>
          <w:rFonts w:asciiTheme="majorBidi" w:hAnsiTheme="majorBidi" w:cstheme="majorBidi"/>
          <w:color w:val="000000"/>
          <w:sz w:val="28"/>
          <w:szCs w:val="28"/>
          <w:rtl/>
        </w:rPr>
        <w:t>بات عملية أو بحوث أو تقا</w:t>
      </w:r>
      <w:r w:rsidR="005D79B3" w:rsidRPr="00464FF6">
        <w:rPr>
          <w:rFonts w:asciiTheme="majorBidi" w:hAnsiTheme="majorBidi" w:cstheme="majorBidi" w:hint="cs"/>
          <w:color w:val="000000"/>
          <w:sz w:val="28"/>
          <w:szCs w:val="28"/>
          <w:rtl/>
        </w:rPr>
        <w:t>رير</w:t>
      </w:r>
      <w:r w:rsidRPr="00464FF6">
        <w:rPr>
          <w:rFonts w:asciiTheme="majorBidi" w:hAnsiTheme="majorBidi" w:cstheme="majorBidi"/>
          <w:color w:val="000000"/>
          <w:sz w:val="28"/>
          <w:szCs w:val="28"/>
          <w:rtl/>
        </w:rPr>
        <w:t xml:space="preserve"> أوأي أنشطة تعليمية مختلفة للمق</w:t>
      </w:r>
      <w:r w:rsidR="005D79B3" w:rsidRPr="00464FF6">
        <w:rPr>
          <w:rFonts w:asciiTheme="majorBidi" w:hAnsiTheme="majorBidi" w:cstheme="majorBidi" w:hint="cs"/>
          <w:color w:val="000000"/>
          <w:sz w:val="28"/>
          <w:szCs w:val="28"/>
          <w:rtl/>
        </w:rPr>
        <w:t>رر</w:t>
      </w:r>
      <w:r w:rsidRPr="00464FF6">
        <w:rPr>
          <w:rFonts w:asciiTheme="majorBidi" w:hAnsiTheme="majorBidi" w:cstheme="majorBidi"/>
          <w:color w:val="000000"/>
          <w:sz w:val="28"/>
          <w:szCs w:val="28"/>
          <w:rtl/>
        </w:rPr>
        <w:t xml:space="preserve"> وتعاد أو</w:t>
      </w:r>
      <w:r w:rsidR="005D79B3" w:rsidRPr="00464FF6">
        <w:rPr>
          <w:rFonts w:asciiTheme="majorBidi" w:hAnsiTheme="majorBidi" w:cstheme="majorBidi" w:hint="cs"/>
          <w:color w:val="000000"/>
          <w:sz w:val="28"/>
          <w:szCs w:val="28"/>
          <w:rtl/>
        </w:rPr>
        <w:t>راق</w:t>
      </w:r>
      <w:r w:rsidRPr="00464FF6">
        <w:rPr>
          <w:rFonts w:asciiTheme="majorBidi" w:hAnsiTheme="majorBidi" w:cstheme="majorBidi"/>
          <w:color w:val="000000"/>
          <w:sz w:val="28"/>
          <w:szCs w:val="28"/>
          <w:rtl/>
        </w:rPr>
        <w:t xml:space="preserve"> الإجابة</w:t>
      </w:r>
      <w:r w:rsidR="005D79B3" w:rsidRPr="00464FF6">
        <w:rPr>
          <w:rFonts w:asciiTheme="majorBidi" w:hAnsiTheme="majorBidi" w:cstheme="majorBidi" w:hint="cs"/>
          <w:color w:val="000000"/>
          <w:sz w:val="28"/>
          <w:szCs w:val="28"/>
          <w:rtl/>
        </w:rPr>
        <w:t xml:space="preserve"> </w:t>
      </w:r>
      <w:r w:rsidRPr="00464FF6">
        <w:rPr>
          <w:rFonts w:asciiTheme="majorBidi" w:hAnsiTheme="majorBidi" w:cstheme="majorBidi"/>
          <w:color w:val="000000"/>
          <w:sz w:val="28"/>
          <w:szCs w:val="28"/>
          <w:rtl/>
        </w:rPr>
        <w:t>أو التقا</w:t>
      </w:r>
      <w:r w:rsidR="005D79B3" w:rsidRPr="00464FF6">
        <w:rPr>
          <w:rFonts w:asciiTheme="majorBidi" w:hAnsiTheme="majorBidi" w:cstheme="majorBidi" w:hint="cs"/>
          <w:color w:val="000000"/>
          <w:sz w:val="28"/>
          <w:szCs w:val="28"/>
          <w:rtl/>
        </w:rPr>
        <w:t>رير</w:t>
      </w:r>
      <w:r w:rsidRPr="00464FF6">
        <w:rPr>
          <w:rFonts w:asciiTheme="majorBidi" w:hAnsiTheme="majorBidi" w:cstheme="majorBidi"/>
          <w:color w:val="000000"/>
          <w:sz w:val="28"/>
          <w:szCs w:val="28"/>
          <w:rtl/>
        </w:rPr>
        <w:t xml:space="preserve"> أوالبحوث بعد تصحيحها للطال</w:t>
      </w:r>
      <w:r w:rsidR="005D79B3" w:rsidRPr="00464FF6">
        <w:rPr>
          <w:rFonts w:asciiTheme="majorBidi" w:hAnsiTheme="majorBidi" w:cstheme="majorBidi" w:hint="cs"/>
          <w:color w:val="000000"/>
          <w:sz w:val="28"/>
          <w:szCs w:val="28"/>
          <w:rtl/>
        </w:rPr>
        <w:t>ب</w:t>
      </w:r>
      <w:r w:rsidRPr="00464FF6">
        <w:rPr>
          <w:rFonts w:asciiTheme="majorBidi" w:hAnsiTheme="majorBidi" w:cstheme="majorBidi"/>
          <w:color w:val="000000"/>
          <w:sz w:val="28"/>
          <w:szCs w:val="28"/>
          <w:rtl/>
        </w:rPr>
        <w:t xml:space="preserve"> خ</w:t>
      </w:r>
      <w:r w:rsidR="005D79B3" w:rsidRPr="00464FF6">
        <w:rPr>
          <w:rFonts w:asciiTheme="majorBidi" w:hAnsiTheme="majorBidi" w:cstheme="majorBidi" w:hint="cs"/>
          <w:color w:val="000000"/>
          <w:sz w:val="28"/>
          <w:szCs w:val="28"/>
          <w:rtl/>
        </w:rPr>
        <w:t>لال</w:t>
      </w:r>
      <w:r w:rsidRPr="00464FF6">
        <w:rPr>
          <w:rFonts w:asciiTheme="majorBidi" w:hAnsiTheme="majorBidi" w:cstheme="majorBidi"/>
          <w:color w:val="000000"/>
          <w:sz w:val="28"/>
          <w:szCs w:val="28"/>
          <w:rtl/>
        </w:rPr>
        <w:t xml:space="preserve"> أسبوع عل الأكث</w:t>
      </w:r>
      <w:r w:rsidR="005D79B3"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 xml:space="preserve"> من تا</w:t>
      </w:r>
      <w:r w:rsidR="005D79B3" w:rsidRPr="00464FF6">
        <w:rPr>
          <w:rFonts w:asciiTheme="majorBidi" w:hAnsiTheme="majorBidi" w:cstheme="majorBidi" w:hint="cs"/>
          <w:color w:val="000000"/>
          <w:sz w:val="28"/>
          <w:szCs w:val="28"/>
          <w:rtl/>
        </w:rPr>
        <w:t>ري</w:t>
      </w:r>
      <w:r w:rsidRPr="00464FF6">
        <w:rPr>
          <w:rFonts w:asciiTheme="majorBidi" w:hAnsiTheme="majorBidi" w:cstheme="majorBidi"/>
          <w:color w:val="000000"/>
          <w:sz w:val="28"/>
          <w:szCs w:val="28"/>
          <w:rtl/>
        </w:rPr>
        <w:t>خ الامتحان</w:t>
      </w:r>
      <w:r w:rsidRPr="00464FF6">
        <w:rPr>
          <w:rFonts w:asciiTheme="majorBidi" w:hAnsiTheme="majorBidi" w:cstheme="majorBidi"/>
          <w:color w:val="000000"/>
          <w:sz w:val="28"/>
          <w:szCs w:val="28"/>
        </w:rPr>
        <w:t xml:space="preserve"> </w:t>
      </w:r>
      <w:r w:rsidR="00C4647D" w:rsidRPr="00464FF6">
        <w:rPr>
          <w:rFonts w:asciiTheme="majorBidi" w:hAnsiTheme="majorBidi" w:cstheme="majorBidi"/>
          <w:color w:val="000000"/>
          <w:sz w:val="28"/>
          <w:szCs w:val="28"/>
        </w:rPr>
        <w:t xml:space="preserve">. </w:t>
      </w:r>
    </w:p>
    <w:p w14:paraId="5863BE5A" w14:textId="74744A6C" w:rsidR="000962A3" w:rsidRPr="00464FF6" w:rsidRDefault="00222988" w:rsidP="00E01F96">
      <w:pPr>
        <w:pStyle w:val="ListParagraph"/>
        <w:numPr>
          <w:ilvl w:val="0"/>
          <w:numId w:val="5"/>
        </w:numPr>
        <w:spacing w:line="360" w:lineRule="auto"/>
        <w:ind w:left="180" w:right="-450"/>
        <w:jc w:val="both"/>
        <w:rPr>
          <w:rFonts w:asciiTheme="majorBidi" w:hAnsiTheme="majorBidi" w:cstheme="majorBidi"/>
          <w:color w:val="000000"/>
          <w:sz w:val="28"/>
          <w:szCs w:val="28"/>
          <w:rtl/>
        </w:rPr>
      </w:pPr>
      <w:r w:rsidRPr="00464FF6">
        <w:rPr>
          <w:rFonts w:asciiTheme="majorBidi" w:hAnsiTheme="majorBidi" w:cstheme="majorBidi"/>
          <w:color w:val="000000"/>
          <w:sz w:val="28"/>
          <w:szCs w:val="28"/>
          <w:rtl/>
        </w:rPr>
        <w:t>ك</w:t>
      </w:r>
      <w:r w:rsidR="005D79B3"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طال</w:t>
      </w:r>
      <w:r w:rsidR="005D79B3" w:rsidRPr="00464FF6">
        <w:rPr>
          <w:rFonts w:asciiTheme="majorBidi" w:hAnsiTheme="majorBidi" w:cstheme="majorBidi" w:hint="cs"/>
          <w:color w:val="000000"/>
          <w:sz w:val="28"/>
          <w:szCs w:val="28"/>
          <w:rtl/>
        </w:rPr>
        <w:t>ب</w:t>
      </w:r>
      <w:r w:rsidRPr="00464FF6">
        <w:rPr>
          <w:rFonts w:asciiTheme="majorBidi" w:hAnsiTheme="majorBidi" w:cstheme="majorBidi"/>
          <w:color w:val="000000"/>
          <w:sz w:val="28"/>
          <w:szCs w:val="28"/>
          <w:rtl/>
        </w:rPr>
        <w:t xml:space="preserve"> يتخل</w:t>
      </w:r>
      <w:r w:rsidR="0032425B" w:rsidRPr="00464FF6">
        <w:rPr>
          <w:rFonts w:asciiTheme="majorBidi" w:hAnsiTheme="majorBidi" w:cstheme="majorBidi" w:hint="cs"/>
          <w:color w:val="000000"/>
          <w:sz w:val="28"/>
          <w:szCs w:val="28"/>
          <w:rtl/>
        </w:rPr>
        <w:t>ف</w:t>
      </w:r>
      <w:r w:rsidRPr="00464FF6">
        <w:rPr>
          <w:rFonts w:asciiTheme="majorBidi" w:hAnsiTheme="majorBidi" w:cstheme="majorBidi"/>
          <w:color w:val="000000"/>
          <w:sz w:val="28"/>
          <w:szCs w:val="28"/>
          <w:rtl/>
        </w:rPr>
        <w:t xml:space="preserve"> عن أ</w:t>
      </w:r>
      <w:r w:rsidR="0032425B" w:rsidRPr="00464FF6">
        <w:rPr>
          <w:rFonts w:asciiTheme="majorBidi" w:hAnsiTheme="majorBidi" w:cstheme="majorBidi" w:hint="cs"/>
          <w:color w:val="000000"/>
          <w:sz w:val="28"/>
          <w:szCs w:val="28"/>
          <w:rtl/>
        </w:rPr>
        <w:t>داء</w:t>
      </w:r>
      <w:r w:rsidRPr="00464FF6">
        <w:rPr>
          <w:rFonts w:asciiTheme="majorBidi" w:hAnsiTheme="majorBidi" w:cstheme="majorBidi"/>
          <w:color w:val="000000"/>
          <w:sz w:val="28"/>
          <w:szCs w:val="28"/>
          <w:rtl/>
        </w:rPr>
        <w:t xml:space="preserve"> امتحان معلن مسابقا من امتحانات أعما</w:t>
      </w:r>
      <w:r w:rsidR="0032425B"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الفص</w:t>
      </w:r>
      <w:r w:rsidR="0032425B"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بدون ع</w:t>
      </w:r>
      <w:r w:rsidR="0032425B" w:rsidRPr="00464FF6">
        <w:rPr>
          <w:rFonts w:asciiTheme="majorBidi" w:hAnsiTheme="majorBidi" w:cstheme="majorBidi" w:hint="cs"/>
          <w:color w:val="000000"/>
          <w:sz w:val="28"/>
          <w:szCs w:val="28"/>
          <w:rtl/>
        </w:rPr>
        <w:t>ذر</w:t>
      </w:r>
      <w:r w:rsidRPr="00464FF6">
        <w:rPr>
          <w:rFonts w:asciiTheme="majorBidi" w:hAnsiTheme="majorBidi" w:cstheme="majorBidi"/>
          <w:color w:val="000000"/>
          <w:sz w:val="28"/>
          <w:szCs w:val="28"/>
          <w:rtl/>
        </w:rPr>
        <w:t xml:space="preserve"> يقبل</w:t>
      </w:r>
      <w:r w:rsidR="0032425B" w:rsidRPr="00464FF6">
        <w:rPr>
          <w:rFonts w:asciiTheme="majorBidi" w:hAnsiTheme="majorBidi" w:cstheme="majorBidi" w:hint="cs"/>
          <w:color w:val="000000"/>
          <w:sz w:val="28"/>
          <w:szCs w:val="28"/>
          <w:rtl/>
        </w:rPr>
        <w:t>ه</w:t>
      </w:r>
      <w:r w:rsidRPr="00464FF6">
        <w:rPr>
          <w:rFonts w:asciiTheme="majorBidi" w:hAnsiTheme="majorBidi" w:cstheme="majorBidi"/>
          <w:color w:val="000000"/>
          <w:sz w:val="28"/>
          <w:szCs w:val="28"/>
          <w:rtl/>
        </w:rPr>
        <w:t xml:space="preserve"> المحاض</w:t>
      </w:r>
      <w:r w:rsidR="0032425B"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 xml:space="preserve"> تق</w:t>
      </w:r>
      <w:r w:rsidR="0032425B" w:rsidRPr="00464FF6">
        <w:rPr>
          <w:rFonts w:asciiTheme="majorBidi" w:hAnsiTheme="majorBidi" w:cstheme="majorBidi" w:hint="cs"/>
          <w:color w:val="000000"/>
          <w:sz w:val="28"/>
          <w:szCs w:val="28"/>
          <w:rtl/>
        </w:rPr>
        <w:t>در</w:t>
      </w:r>
      <w:r w:rsidRPr="00464FF6">
        <w:rPr>
          <w:rFonts w:asciiTheme="majorBidi" w:hAnsiTheme="majorBidi" w:cstheme="majorBidi"/>
          <w:color w:val="000000"/>
          <w:sz w:val="28"/>
          <w:szCs w:val="28"/>
          <w:rtl/>
        </w:rPr>
        <w:t xml:space="preserve"> د</w:t>
      </w:r>
      <w:r w:rsidR="0032425B"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جت</w:t>
      </w:r>
      <w:r w:rsidR="0032425B" w:rsidRPr="00464FF6">
        <w:rPr>
          <w:rFonts w:asciiTheme="majorBidi" w:hAnsiTheme="majorBidi" w:cstheme="majorBidi" w:hint="cs"/>
          <w:color w:val="000000"/>
          <w:sz w:val="28"/>
          <w:szCs w:val="28"/>
          <w:rtl/>
        </w:rPr>
        <w:t>ه</w:t>
      </w:r>
      <w:r w:rsidRPr="00464FF6">
        <w:rPr>
          <w:rFonts w:asciiTheme="majorBidi" w:hAnsiTheme="majorBidi" w:cstheme="majorBidi"/>
          <w:color w:val="000000"/>
          <w:sz w:val="28"/>
          <w:szCs w:val="28"/>
          <w:rtl/>
        </w:rPr>
        <w:t xml:space="preserve"> بصف</w:t>
      </w:r>
      <w:r w:rsidR="0032425B"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 xml:space="preserve"> في</w:t>
      </w:r>
      <w:r w:rsidR="0032425B" w:rsidRPr="00464FF6">
        <w:rPr>
          <w:rFonts w:asciiTheme="majorBidi" w:hAnsiTheme="majorBidi" w:cstheme="majorBidi" w:hint="cs"/>
          <w:color w:val="000000"/>
          <w:sz w:val="28"/>
          <w:szCs w:val="28"/>
          <w:rtl/>
        </w:rPr>
        <w:t xml:space="preserve"> </w:t>
      </w:r>
      <w:r w:rsidRPr="00464FF6">
        <w:rPr>
          <w:rFonts w:asciiTheme="majorBidi" w:hAnsiTheme="majorBidi" w:cstheme="majorBidi"/>
          <w:color w:val="000000"/>
          <w:sz w:val="28"/>
          <w:szCs w:val="28"/>
          <w:rtl/>
        </w:rPr>
        <w:t>هذا الامتحان</w:t>
      </w:r>
      <w:r w:rsidR="0032425B" w:rsidRPr="00464FF6">
        <w:rPr>
          <w:rFonts w:asciiTheme="majorBidi" w:hAnsiTheme="majorBidi" w:cstheme="majorBidi" w:hint="cs"/>
          <w:color w:val="000000"/>
          <w:sz w:val="28"/>
          <w:szCs w:val="28"/>
          <w:rtl/>
        </w:rPr>
        <w:t>،</w:t>
      </w:r>
      <w:r w:rsidRPr="00464FF6">
        <w:rPr>
          <w:rFonts w:asciiTheme="majorBidi" w:hAnsiTheme="majorBidi" w:cstheme="majorBidi"/>
          <w:color w:val="000000"/>
          <w:sz w:val="28"/>
          <w:szCs w:val="28"/>
          <w:rtl/>
        </w:rPr>
        <w:t xml:space="preserve"> وتدخ</w:t>
      </w:r>
      <w:r w:rsidR="0032425B"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في حسا</w:t>
      </w:r>
      <w:r w:rsidR="0032425B" w:rsidRPr="00464FF6">
        <w:rPr>
          <w:rFonts w:asciiTheme="majorBidi" w:hAnsiTheme="majorBidi" w:cstheme="majorBidi" w:hint="cs"/>
          <w:color w:val="000000"/>
          <w:sz w:val="28"/>
          <w:szCs w:val="28"/>
          <w:rtl/>
        </w:rPr>
        <w:t>ب</w:t>
      </w:r>
      <w:r w:rsidRPr="00464FF6">
        <w:rPr>
          <w:rFonts w:asciiTheme="majorBidi" w:hAnsiTheme="majorBidi" w:cstheme="majorBidi"/>
          <w:color w:val="000000"/>
          <w:sz w:val="28"/>
          <w:szCs w:val="28"/>
          <w:rtl/>
        </w:rPr>
        <w:t xml:space="preserve"> د</w:t>
      </w:r>
      <w:r w:rsidR="0032425B"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جة أعما</w:t>
      </w:r>
      <w:r w:rsidR="0032425B"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الفص</w:t>
      </w:r>
      <w:r w:rsidR="0032425B"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أما إذا كان التخل</w:t>
      </w:r>
      <w:r w:rsidR="0032425B" w:rsidRPr="00464FF6">
        <w:rPr>
          <w:rFonts w:asciiTheme="majorBidi" w:hAnsiTheme="majorBidi" w:cstheme="majorBidi" w:hint="cs"/>
          <w:color w:val="000000"/>
          <w:sz w:val="28"/>
          <w:szCs w:val="28"/>
          <w:rtl/>
        </w:rPr>
        <w:t>ف</w:t>
      </w:r>
      <w:r w:rsidRPr="00464FF6">
        <w:rPr>
          <w:rFonts w:asciiTheme="majorBidi" w:hAnsiTheme="majorBidi" w:cstheme="majorBidi"/>
          <w:color w:val="000000"/>
          <w:sz w:val="28"/>
          <w:szCs w:val="28"/>
          <w:rtl/>
        </w:rPr>
        <w:t xml:space="preserve"> بعذ</w:t>
      </w:r>
      <w:r w:rsidR="0032425B"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 xml:space="preserve"> مقبو</w:t>
      </w:r>
      <w:r w:rsidR="0032425B" w:rsidRPr="00464FF6">
        <w:rPr>
          <w:rFonts w:asciiTheme="majorBidi" w:hAnsiTheme="majorBidi" w:cstheme="majorBidi" w:hint="cs"/>
          <w:color w:val="000000"/>
          <w:sz w:val="28"/>
          <w:szCs w:val="28"/>
          <w:rtl/>
        </w:rPr>
        <w:t>ل</w:t>
      </w:r>
      <w:r w:rsidRPr="00464FF6">
        <w:rPr>
          <w:rFonts w:asciiTheme="majorBidi" w:hAnsiTheme="majorBidi" w:cstheme="majorBidi"/>
          <w:color w:val="000000"/>
          <w:sz w:val="28"/>
          <w:szCs w:val="28"/>
          <w:rtl/>
        </w:rPr>
        <w:t xml:space="preserve"> فيمكن للمحاض</w:t>
      </w:r>
      <w:r w:rsidR="0032425B" w:rsidRPr="00464FF6">
        <w:rPr>
          <w:rFonts w:asciiTheme="majorBidi" w:hAnsiTheme="majorBidi" w:cstheme="majorBidi" w:hint="cs"/>
          <w:color w:val="000000"/>
          <w:sz w:val="28"/>
          <w:szCs w:val="28"/>
          <w:rtl/>
        </w:rPr>
        <w:t>ر</w:t>
      </w:r>
      <w:r w:rsidRPr="00464FF6">
        <w:rPr>
          <w:rFonts w:asciiTheme="majorBidi" w:hAnsiTheme="majorBidi" w:cstheme="majorBidi"/>
          <w:color w:val="000000"/>
          <w:sz w:val="28"/>
          <w:szCs w:val="28"/>
          <w:rtl/>
        </w:rPr>
        <w:t xml:space="preserve"> أن يسم</w:t>
      </w:r>
      <w:r w:rsidR="0032425B" w:rsidRPr="00464FF6">
        <w:rPr>
          <w:rFonts w:asciiTheme="majorBidi" w:hAnsiTheme="majorBidi" w:cstheme="majorBidi" w:hint="cs"/>
          <w:color w:val="000000"/>
          <w:sz w:val="28"/>
          <w:szCs w:val="28"/>
          <w:rtl/>
        </w:rPr>
        <w:t>ح</w:t>
      </w:r>
      <w:r w:rsidRPr="00464FF6">
        <w:rPr>
          <w:rFonts w:asciiTheme="majorBidi" w:hAnsiTheme="majorBidi" w:cstheme="majorBidi"/>
          <w:color w:val="000000"/>
          <w:sz w:val="28"/>
          <w:szCs w:val="28"/>
          <w:rtl/>
        </w:rPr>
        <w:t xml:space="preserve"> للطا</w:t>
      </w:r>
      <w:r w:rsidR="0032425B" w:rsidRPr="00464FF6">
        <w:rPr>
          <w:rFonts w:asciiTheme="majorBidi" w:hAnsiTheme="majorBidi" w:cstheme="majorBidi" w:hint="cs"/>
          <w:color w:val="000000"/>
          <w:sz w:val="28"/>
          <w:szCs w:val="28"/>
          <w:rtl/>
        </w:rPr>
        <w:t>لب</w:t>
      </w:r>
      <w:r w:rsidRPr="00464FF6">
        <w:rPr>
          <w:rFonts w:asciiTheme="majorBidi" w:hAnsiTheme="majorBidi" w:cstheme="majorBidi"/>
          <w:color w:val="000000"/>
          <w:sz w:val="28"/>
          <w:szCs w:val="28"/>
          <w:rtl/>
        </w:rPr>
        <w:t xml:space="preserve"> ب</w:t>
      </w:r>
      <w:r w:rsidR="0032425B" w:rsidRPr="00464FF6">
        <w:rPr>
          <w:rFonts w:asciiTheme="majorBidi" w:hAnsiTheme="majorBidi" w:cstheme="majorBidi" w:hint="cs"/>
          <w:color w:val="000000"/>
          <w:sz w:val="28"/>
          <w:szCs w:val="28"/>
          <w:rtl/>
        </w:rPr>
        <w:t>إ</w:t>
      </w:r>
      <w:r w:rsidRPr="00464FF6">
        <w:rPr>
          <w:rFonts w:asciiTheme="majorBidi" w:hAnsiTheme="majorBidi" w:cstheme="majorBidi"/>
          <w:color w:val="000000"/>
          <w:sz w:val="28"/>
          <w:szCs w:val="28"/>
          <w:rtl/>
        </w:rPr>
        <w:t>متحا</w:t>
      </w:r>
      <w:r w:rsidR="00E01F96" w:rsidRPr="00464FF6">
        <w:rPr>
          <w:rFonts w:asciiTheme="majorBidi" w:hAnsiTheme="majorBidi" w:cstheme="majorBidi" w:hint="cs"/>
          <w:color w:val="000000"/>
          <w:sz w:val="28"/>
          <w:szCs w:val="28"/>
          <w:rtl/>
        </w:rPr>
        <w:t xml:space="preserve">ن </w:t>
      </w:r>
      <w:r w:rsidR="00E01F96" w:rsidRPr="00464FF6">
        <w:rPr>
          <w:rFonts w:asciiTheme="majorBidi" w:hAnsiTheme="majorBidi" w:cstheme="majorBidi"/>
          <w:color w:val="000000"/>
          <w:sz w:val="28"/>
          <w:szCs w:val="28"/>
          <w:rtl/>
        </w:rPr>
        <w:t>تعويض</w:t>
      </w:r>
      <w:r w:rsidR="00E01F96" w:rsidRPr="00464FF6">
        <w:rPr>
          <w:rFonts w:asciiTheme="majorBidi" w:hAnsiTheme="majorBidi" w:cstheme="majorBidi" w:hint="cs"/>
          <w:color w:val="000000"/>
          <w:sz w:val="28"/>
          <w:szCs w:val="28"/>
          <w:rtl/>
        </w:rPr>
        <w:t>ى</w:t>
      </w:r>
      <w:r w:rsidR="00E01F96" w:rsidRPr="00464FF6">
        <w:rPr>
          <w:rFonts w:asciiTheme="majorBidi" w:hAnsiTheme="majorBidi" w:cstheme="majorBidi"/>
          <w:color w:val="000000"/>
          <w:sz w:val="28"/>
          <w:szCs w:val="28"/>
          <w:rtl/>
        </w:rPr>
        <w:t xml:space="preserve"> </w:t>
      </w:r>
      <w:r w:rsidR="00E01F96" w:rsidRPr="00464FF6">
        <w:rPr>
          <w:rFonts w:asciiTheme="majorBidi" w:hAnsiTheme="majorBidi" w:cstheme="majorBidi"/>
          <w:color w:val="000000"/>
          <w:sz w:val="28"/>
          <w:szCs w:val="28"/>
        </w:rPr>
        <w:t>Make up exam</w:t>
      </w:r>
      <w:r w:rsidR="00E01F96" w:rsidRPr="00464FF6">
        <w:rPr>
          <w:rFonts w:asciiTheme="majorBidi" w:hAnsiTheme="majorBidi" w:cstheme="majorBidi" w:hint="cs"/>
          <w:color w:val="000000"/>
          <w:sz w:val="28"/>
          <w:szCs w:val="28"/>
          <w:rtl/>
        </w:rPr>
        <w:t>.</w:t>
      </w:r>
    </w:p>
    <w:p w14:paraId="479819E3" w14:textId="3D37A3DE" w:rsidR="009D4950" w:rsidRPr="00464FF6" w:rsidRDefault="009D4950" w:rsidP="000E5243">
      <w:pPr>
        <w:pStyle w:val="ListParagraph"/>
        <w:numPr>
          <w:ilvl w:val="0"/>
          <w:numId w:val="5"/>
        </w:numPr>
        <w:spacing w:line="360" w:lineRule="auto"/>
        <w:ind w:left="180" w:right="-450"/>
        <w:jc w:val="both"/>
        <w:rPr>
          <w:rFonts w:asciiTheme="majorBidi" w:hAnsiTheme="majorBidi" w:cs="Times New Roman"/>
          <w:sz w:val="28"/>
          <w:szCs w:val="28"/>
        </w:rPr>
      </w:pPr>
      <w:r w:rsidRPr="00464FF6">
        <w:rPr>
          <w:rFonts w:asciiTheme="majorBidi" w:hAnsiTheme="majorBidi" w:cs="Times New Roman"/>
          <w:sz w:val="28"/>
          <w:szCs w:val="28"/>
          <w:rtl/>
        </w:rPr>
        <w:t>تتضمن الأعما</w:t>
      </w:r>
      <w:r w:rsidRPr="00464FF6">
        <w:rPr>
          <w:rFonts w:asciiTheme="majorBidi" w:hAnsiTheme="majorBidi" w:cs="Times New Roman" w:hint="cs"/>
          <w:sz w:val="28"/>
          <w:szCs w:val="28"/>
          <w:rtl/>
        </w:rPr>
        <w:t>ل</w:t>
      </w:r>
      <w:r w:rsidRPr="00464FF6">
        <w:rPr>
          <w:rFonts w:asciiTheme="majorBidi" w:hAnsiTheme="majorBidi" w:cs="Times New Roman"/>
          <w:sz w:val="28"/>
          <w:szCs w:val="28"/>
          <w:rtl/>
        </w:rPr>
        <w:t xml:space="preserve"> الفصلية د</w:t>
      </w:r>
      <w:r w:rsidRPr="00464FF6">
        <w:rPr>
          <w:rFonts w:asciiTheme="majorBidi" w:hAnsiTheme="majorBidi" w:cs="Times New Roman" w:hint="cs"/>
          <w:sz w:val="28"/>
          <w:szCs w:val="28"/>
          <w:rtl/>
        </w:rPr>
        <w:t>ر</w:t>
      </w:r>
      <w:r w:rsidRPr="00464FF6">
        <w:rPr>
          <w:rFonts w:asciiTheme="majorBidi" w:hAnsiTheme="majorBidi" w:cs="Times New Roman"/>
          <w:sz w:val="28"/>
          <w:szCs w:val="28"/>
          <w:rtl/>
        </w:rPr>
        <w:t>جات الامتحانات الدو</w:t>
      </w:r>
      <w:r w:rsidRPr="00464FF6">
        <w:rPr>
          <w:rFonts w:asciiTheme="majorBidi" w:hAnsiTheme="majorBidi" w:cs="Times New Roman" w:hint="cs"/>
          <w:sz w:val="28"/>
          <w:szCs w:val="28"/>
          <w:rtl/>
        </w:rPr>
        <w:t>ر</w:t>
      </w:r>
      <w:r w:rsidRPr="00464FF6">
        <w:rPr>
          <w:rFonts w:asciiTheme="majorBidi" w:hAnsiTheme="majorBidi" w:cs="Times New Roman"/>
          <w:sz w:val="28"/>
          <w:szCs w:val="28"/>
          <w:rtl/>
        </w:rPr>
        <w:t>ية والتد</w:t>
      </w:r>
      <w:r w:rsidRPr="00464FF6">
        <w:rPr>
          <w:rFonts w:asciiTheme="majorBidi" w:hAnsiTheme="majorBidi" w:cs="Times New Roman" w:hint="cs"/>
          <w:sz w:val="28"/>
          <w:szCs w:val="28"/>
          <w:rtl/>
        </w:rPr>
        <w:t>ريبات</w:t>
      </w:r>
      <w:r w:rsidRPr="00464FF6">
        <w:rPr>
          <w:rFonts w:asciiTheme="majorBidi" w:hAnsiTheme="majorBidi" w:cs="Times New Roman"/>
          <w:sz w:val="28"/>
          <w:szCs w:val="28"/>
          <w:rtl/>
        </w:rPr>
        <w:t xml:space="preserve"> العمل</w:t>
      </w:r>
      <w:r w:rsidRPr="00464FF6">
        <w:rPr>
          <w:rFonts w:asciiTheme="majorBidi" w:hAnsiTheme="majorBidi" w:cs="Times New Roman" w:hint="cs"/>
          <w:sz w:val="28"/>
          <w:szCs w:val="28"/>
          <w:rtl/>
        </w:rPr>
        <w:t>ية</w:t>
      </w:r>
      <w:r w:rsidRPr="00464FF6">
        <w:rPr>
          <w:rFonts w:asciiTheme="majorBidi" w:hAnsiTheme="majorBidi" w:cs="Times New Roman"/>
          <w:sz w:val="28"/>
          <w:szCs w:val="28"/>
          <w:rtl/>
        </w:rPr>
        <w:t xml:space="preserve"> طبقا للأهدا</w:t>
      </w:r>
      <w:r w:rsidRPr="00464FF6">
        <w:rPr>
          <w:rFonts w:asciiTheme="majorBidi" w:hAnsiTheme="majorBidi" w:cs="Times New Roman" w:hint="cs"/>
          <w:sz w:val="28"/>
          <w:szCs w:val="28"/>
          <w:rtl/>
        </w:rPr>
        <w:t>ف</w:t>
      </w:r>
      <w:r w:rsidRPr="00464FF6">
        <w:rPr>
          <w:rFonts w:asciiTheme="majorBidi" w:hAnsiTheme="majorBidi" w:cs="Times New Roman"/>
          <w:sz w:val="28"/>
          <w:szCs w:val="28"/>
          <w:rtl/>
        </w:rPr>
        <w:t xml:space="preserve"> العملية الم</w:t>
      </w:r>
      <w:r w:rsidRPr="00464FF6">
        <w:rPr>
          <w:rFonts w:asciiTheme="majorBidi" w:hAnsiTheme="majorBidi" w:cs="Times New Roman" w:hint="cs"/>
          <w:sz w:val="28"/>
          <w:szCs w:val="28"/>
          <w:rtl/>
        </w:rPr>
        <w:t>ر</w:t>
      </w:r>
      <w:r w:rsidRPr="00464FF6">
        <w:rPr>
          <w:rFonts w:asciiTheme="majorBidi" w:hAnsiTheme="majorBidi" w:cs="Times New Roman"/>
          <w:sz w:val="28"/>
          <w:szCs w:val="28"/>
          <w:rtl/>
        </w:rPr>
        <w:t>جو تحقيقها من د</w:t>
      </w:r>
      <w:r w:rsidRPr="00464FF6">
        <w:rPr>
          <w:rFonts w:asciiTheme="majorBidi" w:hAnsiTheme="majorBidi" w:cs="Times New Roman" w:hint="cs"/>
          <w:sz w:val="28"/>
          <w:szCs w:val="28"/>
          <w:rtl/>
        </w:rPr>
        <w:t>را</w:t>
      </w:r>
      <w:r w:rsidRPr="00464FF6">
        <w:rPr>
          <w:rFonts w:asciiTheme="majorBidi" w:hAnsiTheme="majorBidi" w:cs="Times New Roman"/>
          <w:sz w:val="28"/>
          <w:szCs w:val="28"/>
          <w:rtl/>
        </w:rPr>
        <w:t>سة المق</w:t>
      </w:r>
      <w:r w:rsidRPr="00464FF6">
        <w:rPr>
          <w:rFonts w:asciiTheme="majorBidi" w:hAnsiTheme="majorBidi" w:cs="Times New Roman" w:hint="cs"/>
          <w:sz w:val="28"/>
          <w:szCs w:val="28"/>
          <w:rtl/>
        </w:rPr>
        <w:t>رر.</w:t>
      </w:r>
    </w:p>
    <w:p w14:paraId="528E10C3" w14:textId="77777777" w:rsidR="00464FF6" w:rsidRPr="00464FF6" w:rsidRDefault="00464FF6" w:rsidP="00464FF6">
      <w:pPr>
        <w:pStyle w:val="ListParagraph"/>
        <w:numPr>
          <w:ilvl w:val="0"/>
          <w:numId w:val="5"/>
        </w:numPr>
        <w:spacing w:line="360" w:lineRule="auto"/>
        <w:ind w:left="90"/>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يعقد إمتحان الميد تيرم فى الأسبوع الثامن من بدء الترم الدراسي.</w:t>
      </w:r>
    </w:p>
    <w:p w14:paraId="2F25FBB5" w14:textId="77777777" w:rsidR="00464FF6" w:rsidRPr="00464FF6" w:rsidRDefault="00464FF6" w:rsidP="00464FF6">
      <w:pPr>
        <w:pStyle w:val="ListParagraph"/>
        <w:numPr>
          <w:ilvl w:val="0"/>
          <w:numId w:val="5"/>
        </w:numPr>
        <w:spacing w:line="360" w:lineRule="auto"/>
        <w:ind w:left="90"/>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يعقد إمتحان العملى النهائى (</w:t>
      </w:r>
      <w:r w:rsidRPr="00464FF6">
        <w:rPr>
          <w:rFonts w:asciiTheme="majorBidi" w:hAnsiTheme="majorBidi" w:cstheme="majorBidi"/>
          <w:sz w:val="28"/>
          <w:szCs w:val="28"/>
          <w:lang w:bidi="ar-EG"/>
        </w:rPr>
        <w:t>(final clinical exam</w:t>
      </w:r>
      <w:r w:rsidRPr="00464FF6">
        <w:rPr>
          <w:rFonts w:asciiTheme="majorBidi" w:hAnsiTheme="majorBidi" w:cstheme="majorBidi" w:hint="cs"/>
          <w:sz w:val="28"/>
          <w:szCs w:val="28"/>
          <w:rtl/>
          <w:lang w:bidi="ar-EG"/>
        </w:rPr>
        <w:t xml:space="preserve"> للترم الأول فى شهر ديسمبر وللترم الثانى فى شهر مايو.</w:t>
      </w:r>
    </w:p>
    <w:p w14:paraId="5F3613B0" w14:textId="19EDA07E" w:rsidR="00464FF6" w:rsidRPr="00464FF6" w:rsidRDefault="00464FF6" w:rsidP="00464FF6">
      <w:pPr>
        <w:pStyle w:val="ListParagraph"/>
        <w:numPr>
          <w:ilvl w:val="0"/>
          <w:numId w:val="5"/>
        </w:numPr>
        <w:spacing w:line="360" w:lineRule="auto"/>
        <w:ind w:left="90"/>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يعقد إمتحان نهاية الفصل الدراسي الأولى بعد مرور حوالى 15 أسبوع دراسي من بدء الترم ويكون فى شهر يناير وإمتحان نهاية الفصل الدراسي الثانى فى شهر يونيو.</w:t>
      </w:r>
    </w:p>
    <w:p w14:paraId="1B49F9B9" w14:textId="20AE212E" w:rsidR="0047507A" w:rsidRPr="00C13E1C" w:rsidRDefault="0047507A" w:rsidP="0047507A">
      <w:pPr>
        <w:spacing w:line="360" w:lineRule="auto"/>
        <w:ind w:right="-450"/>
        <w:jc w:val="both"/>
        <w:rPr>
          <w:rFonts w:asciiTheme="majorBidi" w:hAnsiTheme="majorBidi" w:cstheme="majorBidi"/>
          <w:b/>
          <w:bCs/>
          <w:color w:val="000000"/>
          <w:sz w:val="28"/>
          <w:szCs w:val="28"/>
          <w:u w:val="single"/>
        </w:rPr>
      </w:pPr>
      <w:r w:rsidRPr="00C13E1C">
        <w:rPr>
          <w:rFonts w:asciiTheme="majorBidi" w:hAnsiTheme="majorBidi" w:cstheme="majorBidi" w:hint="cs"/>
          <w:b/>
          <w:bCs/>
          <w:color w:val="000000"/>
          <w:sz w:val="28"/>
          <w:szCs w:val="28"/>
          <w:u w:val="single"/>
          <w:rtl/>
        </w:rPr>
        <w:t>التقويم</w:t>
      </w:r>
      <w:r w:rsidRPr="00C13E1C">
        <w:rPr>
          <w:rFonts w:asciiTheme="majorBidi" w:hAnsiTheme="majorBidi" w:cstheme="majorBidi"/>
          <w:b/>
          <w:bCs/>
          <w:color w:val="000000"/>
          <w:sz w:val="28"/>
          <w:szCs w:val="28"/>
          <w:u w:val="single"/>
          <w:rtl/>
        </w:rPr>
        <w:t xml:space="preserve"> </w:t>
      </w:r>
      <w:r w:rsidRPr="00C13E1C">
        <w:rPr>
          <w:rFonts w:asciiTheme="majorBidi" w:hAnsiTheme="majorBidi" w:cstheme="majorBidi" w:hint="cs"/>
          <w:b/>
          <w:bCs/>
          <w:color w:val="000000"/>
          <w:sz w:val="28"/>
          <w:szCs w:val="28"/>
          <w:u w:val="single"/>
          <w:rtl/>
        </w:rPr>
        <w:t>العملي</w:t>
      </w:r>
      <w:r w:rsidR="00C13E1C">
        <w:rPr>
          <w:rFonts w:asciiTheme="majorBidi" w:hAnsiTheme="majorBidi" w:cstheme="majorBidi" w:hint="cs"/>
          <w:b/>
          <w:bCs/>
          <w:color w:val="000000"/>
          <w:sz w:val="28"/>
          <w:szCs w:val="28"/>
          <w:u w:val="single"/>
          <w:rtl/>
        </w:rPr>
        <w:t xml:space="preserve"> :</w:t>
      </w:r>
    </w:p>
    <w:p w14:paraId="5A216F1B" w14:textId="7FFDF5C3" w:rsidR="0047507A" w:rsidRPr="0047507A" w:rsidRDefault="0047507A" w:rsidP="00380678">
      <w:pPr>
        <w:spacing w:line="360" w:lineRule="auto"/>
        <w:ind w:left="-568" w:right="-450"/>
        <w:jc w:val="both"/>
        <w:rPr>
          <w:rFonts w:asciiTheme="majorBidi" w:hAnsiTheme="majorBidi" w:cs="Times New Roman"/>
          <w:b/>
          <w:bCs/>
          <w:sz w:val="28"/>
          <w:szCs w:val="28"/>
          <w:u w:val="single"/>
          <w:rtl/>
        </w:rPr>
      </w:pPr>
      <w:r w:rsidRPr="0047507A">
        <w:rPr>
          <w:rFonts w:asciiTheme="majorBidi" w:hAnsiTheme="majorBidi" w:cstheme="majorBidi"/>
          <w:sz w:val="28"/>
          <w:szCs w:val="28"/>
          <w:rtl/>
          <w:lang w:bidi="ar-EG"/>
        </w:rPr>
        <w:tab/>
      </w:r>
      <w:r w:rsidRPr="0047507A">
        <w:rPr>
          <w:rFonts w:asciiTheme="majorBidi" w:hAnsiTheme="majorBidi" w:cstheme="majorBidi" w:hint="cs"/>
          <w:sz w:val="28"/>
          <w:szCs w:val="28"/>
          <w:rtl/>
          <w:lang w:bidi="ar-EG"/>
        </w:rPr>
        <w:t>يتم</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تقويم</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الاداء</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العملي</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للطلاب</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بالمقررات</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الدراسيه</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باستخدام</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وسائل</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مختلفه</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تشمل</w:t>
      </w:r>
      <w:r w:rsidRPr="0047507A">
        <w:rPr>
          <w:rFonts w:asciiTheme="majorBidi" w:hAnsiTheme="majorBidi" w:cstheme="majorBidi"/>
          <w:sz w:val="28"/>
          <w:szCs w:val="28"/>
          <w:rtl/>
          <w:lang w:bidi="ar-EG"/>
        </w:rPr>
        <w:t xml:space="preserve"> : </w:t>
      </w:r>
    </w:p>
    <w:p w14:paraId="3A767C11" w14:textId="4D4FD08C" w:rsidR="0047507A" w:rsidRPr="0047507A" w:rsidRDefault="0047507A" w:rsidP="0047507A">
      <w:pPr>
        <w:pStyle w:val="ListParagraph"/>
        <w:numPr>
          <w:ilvl w:val="0"/>
          <w:numId w:val="10"/>
        </w:numPr>
        <w:bidi w:val="0"/>
        <w:spacing w:line="360" w:lineRule="auto"/>
        <w:ind w:right="-450"/>
        <w:jc w:val="both"/>
        <w:rPr>
          <w:rFonts w:asciiTheme="majorBidi" w:hAnsiTheme="majorBidi" w:cstheme="majorBidi"/>
          <w:sz w:val="28"/>
          <w:szCs w:val="28"/>
          <w:lang w:bidi="ar-EG"/>
        </w:rPr>
      </w:pPr>
      <w:r w:rsidRPr="0047507A">
        <w:rPr>
          <w:rFonts w:asciiTheme="majorBidi" w:hAnsiTheme="majorBidi" w:cstheme="majorBidi"/>
          <w:sz w:val="28"/>
          <w:szCs w:val="28"/>
          <w:lang w:bidi="ar-EG"/>
        </w:rPr>
        <w:lastRenderedPageBreak/>
        <w:t>Clinical performance observation (check list</w:t>
      </w:r>
      <w:r w:rsidRPr="0047507A">
        <w:rPr>
          <w:rFonts w:asciiTheme="majorBidi" w:hAnsiTheme="majorBidi" w:cstheme="majorBidi" w:hint="cs"/>
          <w:sz w:val="28"/>
          <w:szCs w:val="28"/>
          <w:rtl/>
          <w:lang w:bidi="ar-EG"/>
        </w:rPr>
        <w:t>(</w:t>
      </w:r>
    </w:p>
    <w:p w14:paraId="6E826C65" w14:textId="1C15015E" w:rsidR="0047507A" w:rsidRPr="0047507A" w:rsidRDefault="0047507A" w:rsidP="0047507A">
      <w:pPr>
        <w:pStyle w:val="ListParagraph"/>
        <w:numPr>
          <w:ilvl w:val="0"/>
          <w:numId w:val="10"/>
        </w:numPr>
        <w:bidi w:val="0"/>
        <w:spacing w:line="360" w:lineRule="auto"/>
        <w:ind w:right="-450"/>
        <w:jc w:val="both"/>
        <w:rPr>
          <w:rFonts w:asciiTheme="majorBidi" w:hAnsiTheme="majorBidi" w:cstheme="majorBidi"/>
          <w:sz w:val="28"/>
          <w:szCs w:val="28"/>
          <w:lang w:bidi="ar-EG"/>
        </w:rPr>
      </w:pPr>
      <w:r w:rsidRPr="0047507A">
        <w:rPr>
          <w:rFonts w:asciiTheme="majorBidi" w:hAnsiTheme="majorBidi" w:cstheme="majorBidi"/>
          <w:sz w:val="28"/>
          <w:szCs w:val="28"/>
          <w:lang w:bidi="ar-EG"/>
        </w:rPr>
        <w:t>Case studies</w:t>
      </w:r>
      <w:r w:rsidRPr="0047507A">
        <w:rPr>
          <w:rFonts w:asciiTheme="majorBidi" w:hAnsiTheme="majorBidi" w:cstheme="majorBidi"/>
          <w:sz w:val="28"/>
          <w:szCs w:val="28"/>
          <w:rtl/>
          <w:lang w:bidi="ar-EG"/>
        </w:rPr>
        <w:t xml:space="preserve"> </w:t>
      </w:r>
    </w:p>
    <w:p w14:paraId="1C853ED4" w14:textId="3B2A1736" w:rsidR="0047507A" w:rsidRPr="0047507A" w:rsidRDefault="0047507A" w:rsidP="0047507A">
      <w:pPr>
        <w:pStyle w:val="ListParagraph"/>
        <w:numPr>
          <w:ilvl w:val="0"/>
          <w:numId w:val="10"/>
        </w:numPr>
        <w:bidi w:val="0"/>
        <w:spacing w:line="360" w:lineRule="auto"/>
        <w:ind w:right="-450"/>
        <w:jc w:val="both"/>
        <w:rPr>
          <w:rFonts w:asciiTheme="majorBidi" w:hAnsiTheme="majorBidi" w:cstheme="majorBidi"/>
          <w:sz w:val="28"/>
          <w:szCs w:val="28"/>
          <w:lang w:bidi="ar-EG"/>
        </w:rPr>
      </w:pPr>
      <w:r w:rsidRPr="0047507A">
        <w:rPr>
          <w:rFonts w:asciiTheme="majorBidi" w:hAnsiTheme="majorBidi" w:cstheme="majorBidi"/>
          <w:sz w:val="28"/>
          <w:szCs w:val="28"/>
          <w:lang w:bidi="ar-EG"/>
        </w:rPr>
        <w:t>Clinical assignment papers</w:t>
      </w:r>
    </w:p>
    <w:p w14:paraId="3EC8004A" w14:textId="706EC0CE" w:rsidR="0047507A" w:rsidRPr="0047507A" w:rsidRDefault="0047507A" w:rsidP="0047507A">
      <w:pPr>
        <w:pStyle w:val="ListParagraph"/>
        <w:numPr>
          <w:ilvl w:val="0"/>
          <w:numId w:val="10"/>
        </w:numPr>
        <w:bidi w:val="0"/>
        <w:spacing w:line="360" w:lineRule="auto"/>
        <w:ind w:right="-450"/>
        <w:jc w:val="both"/>
        <w:rPr>
          <w:rFonts w:asciiTheme="majorBidi" w:hAnsiTheme="majorBidi" w:cstheme="majorBidi"/>
          <w:sz w:val="28"/>
          <w:szCs w:val="28"/>
          <w:lang w:bidi="ar-EG"/>
        </w:rPr>
      </w:pPr>
      <w:r w:rsidRPr="0047507A">
        <w:rPr>
          <w:rFonts w:asciiTheme="majorBidi" w:hAnsiTheme="majorBidi" w:cstheme="majorBidi"/>
          <w:sz w:val="28"/>
          <w:szCs w:val="28"/>
          <w:lang w:bidi="ar-EG"/>
        </w:rPr>
        <w:t>Clinical area exams</w:t>
      </w:r>
      <w:r w:rsidRPr="0047507A">
        <w:rPr>
          <w:rFonts w:asciiTheme="majorBidi" w:hAnsiTheme="majorBidi" w:cstheme="majorBidi"/>
          <w:sz w:val="28"/>
          <w:szCs w:val="28"/>
          <w:rtl/>
          <w:lang w:bidi="ar-EG"/>
        </w:rPr>
        <w:t xml:space="preserve"> </w:t>
      </w:r>
    </w:p>
    <w:p w14:paraId="19BFF658" w14:textId="752BA5A9" w:rsidR="0047507A" w:rsidRPr="0047507A" w:rsidRDefault="0047507A" w:rsidP="0047507A">
      <w:pPr>
        <w:pStyle w:val="ListParagraph"/>
        <w:numPr>
          <w:ilvl w:val="0"/>
          <w:numId w:val="10"/>
        </w:numPr>
        <w:bidi w:val="0"/>
        <w:spacing w:line="360" w:lineRule="auto"/>
        <w:ind w:right="-450"/>
        <w:jc w:val="both"/>
        <w:rPr>
          <w:rFonts w:asciiTheme="majorBidi" w:hAnsiTheme="majorBidi" w:cstheme="majorBidi"/>
          <w:sz w:val="28"/>
          <w:szCs w:val="28"/>
          <w:lang w:bidi="ar-EG"/>
        </w:rPr>
      </w:pPr>
      <w:r w:rsidRPr="0047507A">
        <w:rPr>
          <w:rFonts w:asciiTheme="majorBidi" w:hAnsiTheme="majorBidi" w:cstheme="majorBidi"/>
          <w:sz w:val="28"/>
          <w:szCs w:val="28"/>
          <w:lang w:bidi="ar-EG"/>
        </w:rPr>
        <w:t>Final clinical exams</w:t>
      </w:r>
      <w:r w:rsidRPr="0047507A">
        <w:rPr>
          <w:rFonts w:asciiTheme="majorBidi" w:hAnsiTheme="majorBidi" w:cstheme="majorBidi"/>
          <w:sz w:val="28"/>
          <w:szCs w:val="28"/>
          <w:rtl/>
          <w:lang w:bidi="ar-EG"/>
        </w:rPr>
        <w:t xml:space="preserve"> </w:t>
      </w:r>
    </w:p>
    <w:p w14:paraId="2EB0F0F1" w14:textId="4AC88911" w:rsidR="0047507A" w:rsidRPr="00126D3E" w:rsidRDefault="0047507A" w:rsidP="003938AD">
      <w:pPr>
        <w:pStyle w:val="ListParagraph"/>
        <w:ind w:left="-153"/>
        <w:rPr>
          <w:b/>
          <w:bCs/>
          <w:sz w:val="24"/>
          <w:szCs w:val="24"/>
          <w:rtl/>
          <w:lang w:bidi="ar-EG"/>
        </w:rPr>
      </w:pPr>
      <w:r w:rsidRPr="0047507A">
        <w:rPr>
          <w:rFonts w:asciiTheme="majorBidi" w:hAnsiTheme="majorBidi" w:cstheme="majorBidi" w:hint="cs"/>
          <w:sz w:val="28"/>
          <w:szCs w:val="28"/>
          <w:rtl/>
          <w:lang w:bidi="ar-EG"/>
        </w:rPr>
        <w:t>وفيما</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يلي</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امثله</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علي</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تقويم</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العملي</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بالمقررات</w:t>
      </w:r>
      <w:r w:rsidRPr="0047507A">
        <w:rPr>
          <w:rFonts w:asciiTheme="majorBidi" w:hAnsiTheme="majorBidi" w:cstheme="majorBidi"/>
          <w:sz w:val="28"/>
          <w:szCs w:val="28"/>
          <w:rtl/>
          <w:lang w:bidi="ar-EG"/>
        </w:rPr>
        <w:t xml:space="preserve"> </w:t>
      </w:r>
      <w:r w:rsidRPr="0047507A">
        <w:rPr>
          <w:rFonts w:asciiTheme="majorBidi" w:hAnsiTheme="majorBidi" w:cstheme="majorBidi" w:hint="cs"/>
          <w:sz w:val="28"/>
          <w:szCs w:val="28"/>
          <w:rtl/>
          <w:lang w:bidi="ar-EG"/>
        </w:rPr>
        <w:t>التمريضيه</w:t>
      </w:r>
      <w:r w:rsidRPr="0047507A">
        <w:rPr>
          <w:rFonts w:asciiTheme="majorBidi" w:hAnsiTheme="majorBidi" w:cstheme="majorBidi"/>
          <w:sz w:val="28"/>
          <w:szCs w:val="28"/>
          <w:rtl/>
          <w:lang w:bidi="ar-EG"/>
        </w:rPr>
        <w:t xml:space="preserve"> :-</w:t>
      </w:r>
      <w:r w:rsidRPr="0047507A">
        <w:rPr>
          <w:b/>
          <w:bCs/>
          <w:sz w:val="24"/>
          <w:szCs w:val="24"/>
          <w:rtl/>
          <w:lang w:bidi="ar-EG"/>
        </w:rPr>
        <w:t xml:space="preserve"> </w:t>
      </w:r>
    </w:p>
    <w:tbl>
      <w:tblPr>
        <w:tblStyle w:val="TableGrid"/>
        <w:bidiVisual/>
        <w:tblW w:w="9710" w:type="dxa"/>
        <w:jc w:val="center"/>
        <w:tblLayout w:type="fixed"/>
        <w:tblLook w:val="04A0" w:firstRow="1" w:lastRow="0" w:firstColumn="1" w:lastColumn="0" w:noHBand="0" w:noVBand="1"/>
      </w:tblPr>
      <w:tblGrid>
        <w:gridCol w:w="3148"/>
        <w:gridCol w:w="3260"/>
        <w:gridCol w:w="3302"/>
      </w:tblGrid>
      <w:tr w:rsidR="00380678" w14:paraId="283EEB10" w14:textId="77777777" w:rsidTr="00496894">
        <w:trPr>
          <w:trHeight w:val="80"/>
          <w:jc w:val="center"/>
        </w:trPr>
        <w:tc>
          <w:tcPr>
            <w:tcW w:w="3148" w:type="dxa"/>
            <w:shd w:val="clear" w:color="auto" w:fill="A6A6A6" w:themeFill="background1" w:themeFillShade="A6"/>
          </w:tcPr>
          <w:p w14:paraId="55181F72" w14:textId="77777777" w:rsidR="0047507A" w:rsidRPr="00945006" w:rsidRDefault="0047507A" w:rsidP="00664BF8">
            <w:pPr>
              <w:rPr>
                <w:sz w:val="28"/>
                <w:szCs w:val="28"/>
                <w:rtl/>
                <w:lang w:bidi="ar-EG"/>
              </w:rPr>
            </w:pPr>
            <w:r w:rsidRPr="00945006">
              <w:rPr>
                <w:rFonts w:hint="cs"/>
                <w:sz w:val="28"/>
                <w:szCs w:val="28"/>
                <w:rtl/>
                <w:lang w:bidi="ar-EG"/>
              </w:rPr>
              <w:t>المقرر</w:t>
            </w:r>
            <w:r>
              <w:rPr>
                <w:rFonts w:hint="cs"/>
                <w:sz w:val="24"/>
                <w:szCs w:val="24"/>
                <w:rtl/>
                <w:lang w:bidi="ar-EG"/>
              </w:rPr>
              <w:t xml:space="preserve">  </w:t>
            </w:r>
            <w:r>
              <w:rPr>
                <w:rFonts w:hint="cs"/>
                <w:sz w:val="28"/>
                <w:szCs w:val="28"/>
                <w:rtl/>
                <w:lang w:bidi="ar-EG"/>
              </w:rPr>
              <w:t xml:space="preserve">الدراسي </w:t>
            </w:r>
          </w:p>
        </w:tc>
        <w:tc>
          <w:tcPr>
            <w:tcW w:w="3260" w:type="dxa"/>
            <w:shd w:val="clear" w:color="auto" w:fill="A6A6A6" w:themeFill="background1" w:themeFillShade="A6"/>
          </w:tcPr>
          <w:p w14:paraId="197B46B6" w14:textId="77777777" w:rsidR="0047507A" w:rsidRDefault="0047507A" w:rsidP="00664BF8">
            <w:pPr>
              <w:ind w:left="388"/>
              <w:rPr>
                <w:sz w:val="24"/>
                <w:szCs w:val="24"/>
                <w:rtl/>
                <w:lang w:bidi="ar-EG"/>
              </w:rPr>
            </w:pPr>
            <w:r w:rsidRPr="00945006">
              <w:rPr>
                <w:rFonts w:hint="cs"/>
                <w:sz w:val="28"/>
                <w:szCs w:val="28"/>
                <w:rtl/>
                <w:lang w:bidi="ar-EG"/>
              </w:rPr>
              <w:t>النشاط</w:t>
            </w:r>
          </w:p>
        </w:tc>
        <w:tc>
          <w:tcPr>
            <w:tcW w:w="3302" w:type="dxa"/>
            <w:shd w:val="clear" w:color="auto" w:fill="A6A6A6" w:themeFill="background1" w:themeFillShade="A6"/>
          </w:tcPr>
          <w:p w14:paraId="295475FB" w14:textId="77777777" w:rsidR="0047507A" w:rsidRPr="00945006" w:rsidRDefault="0047507A" w:rsidP="00664BF8">
            <w:pPr>
              <w:rPr>
                <w:sz w:val="28"/>
                <w:szCs w:val="28"/>
                <w:rtl/>
                <w:lang w:bidi="ar-EG"/>
              </w:rPr>
            </w:pPr>
            <w:r>
              <w:rPr>
                <w:rFonts w:hint="cs"/>
                <w:sz w:val="28"/>
                <w:szCs w:val="28"/>
                <w:rtl/>
                <w:lang w:bidi="ar-EG"/>
              </w:rPr>
              <w:t xml:space="preserve">طريقة التقويم </w:t>
            </w:r>
          </w:p>
        </w:tc>
      </w:tr>
      <w:tr w:rsidR="00380678" w14:paraId="23ED8A55" w14:textId="77777777" w:rsidTr="00496894">
        <w:trPr>
          <w:trHeight w:val="394"/>
          <w:jc w:val="center"/>
        </w:trPr>
        <w:tc>
          <w:tcPr>
            <w:tcW w:w="3148" w:type="dxa"/>
          </w:tcPr>
          <w:p w14:paraId="10CC863A" w14:textId="77777777" w:rsidR="0047507A" w:rsidRDefault="0047507A" w:rsidP="0047507A">
            <w:pPr>
              <w:pStyle w:val="ListParagraph"/>
              <w:numPr>
                <w:ilvl w:val="0"/>
                <w:numId w:val="11"/>
              </w:numPr>
              <w:bidi w:val="0"/>
              <w:rPr>
                <w:sz w:val="28"/>
                <w:szCs w:val="28"/>
                <w:lang w:bidi="ar-EG"/>
              </w:rPr>
            </w:pPr>
            <w:r w:rsidRPr="00772032">
              <w:rPr>
                <w:sz w:val="28"/>
                <w:szCs w:val="28"/>
                <w:lang w:bidi="ar-EG"/>
              </w:rPr>
              <w:t>Medical surgical nursing</w:t>
            </w:r>
            <w:r w:rsidRPr="002F0759">
              <w:rPr>
                <w:sz w:val="28"/>
                <w:szCs w:val="28"/>
                <w:rtl/>
                <w:lang w:bidi="ar-EG"/>
              </w:rPr>
              <w:t xml:space="preserve">  </w:t>
            </w:r>
          </w:p>
          <w:p w14:paraId="11462881" w14:textId="77777777" w:rsidR="0047507A" w:rsidRPr="002F0759" w:rsidRDefault="0047507A" w:rsidP="00664BF8">
            <w:pPr>
              <w:rPr>
                <w:sz w:val="28"/>
                <w:szCs w:val="28"/>
                <w:rtl/>
                <w:lang w:bidi="ar-EG"/>
              </w:rPr>
            </w:pPr>
            <w:r w:rsidRPr="002F0759">
              <w:rPr>
                <w:rFonts w:hint="cs"/>
                <w:sz w:val="28"/>
                <w:szCs w:val="28"/>
                <w:rtl/>
                <w:lang w:bidi="ar-EG"/>
              </w:rPr>
              <w:t>التمريض الباطني الجراحي</w:t>
            </w:r>
          </w:p>
        </w:tc>
        <w:tc>
          <w:tcPr>
            <w:tcW w:w="3260" w:type="dxa"/>
          </w:tcPr>
          <w:p w14:paraId="4B8C90A3"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الرعايه التمريضيه</w:t>
            </w:r>
            <w:r>
              <w:rPr>
                <w:rFonts w:hint="cs"/>
                <w:sz w:val="24"/>
                <w:szCs w:val="24"/>
                <w:rtl/>
                <w:lang w:bidi="ar-EG"/>
              </w:rPr>
              <w:t xml:space="preserve"> للمرضي </w:t>
            </w:r>
          </w:p>
          <w:p w14:paraId="6A95AAC2" w14:textId="77777777" w:rsidR="0047507A" w:rsidRDefault="0047507A" w:rsidP="0047507A">
            <w:pPr>
              <w:pStyle w:val="ListParagraph"/>
              <w:numPr>
                <w:ilvl w:val="0"/>
                <w:numId w:val="12"/>
              </w:numPr>
              <w:rPr>
                <w:sz w:val="24"/>
                <w:szCs w:val="24"/>
                <w:lang w:bidi="ar-EG"/>
              </w:rPr>
            </w:pPr>
            <w:r>
              <w:rPr>
                <w:rFonts w:hint="cs"/>
                <w:sz w:val="24"/>
                <w:szCs w:val="24"/>
                <w:rtl/>
                <w:lang w:bidi="ar-EG"/>
              </w:rPr>
              <w:t xml:space="preserve"> تقديم </w:t>
            </w:r>
            <w:r w:rsidRPr="00E218CC">
              <w:rPr>
                <w:rFonts w:hint="cs"/>
                <w:sz w:val="24"/>
                <w:szCs w:val="24"/>
                <w:rtl/>
                <w:lang w:bidi="ar-EG"/>
              </w:rPr>
              <w:t>تثقيف صحي</w:t>
            </w:r>
            <w:r>
              <w:rPr>
                <w:rFonts w:hint="cs"/>
                <w:sz w:val="24"/>
                <w:szCs w:val="24"/>
                <w:rtl/>
                <w:lang w:bidi="ar-EG"/>
              </w:rPr>
              <w:t xml:space="preserve"> حسب الحاله المرضيه </w:t>
            </w:r>
          </w:p>
          <w:p w14:paraId="0AC4C3C0" w14:textId="77777777" w:rsidR="0047507A" w:rsidRPr="00E218CC" w:rsidRDefault="0047507A" w:rsidP="0047507A">
            <w:pPr>
              <w:pStyle w:val="ListParagraph"/>
              <w:numPr>
                <w:ilvl w:val="0"/>
                <w:numId w:val="12"/>
              </w:numPr>
              <w:rPr>
                <w:sz w:val="24"/>
                <w:szCs w:val="24"/>
                <w:rtl/>
                <w:lang w:bidi="ar-EG"/>
              </w:rPr>
            </w:pPr>
            <w:r>
              <w:rPr>
                <w:sz w:val="24"/>
                <w:szCs w:val="24"/>
                <w:lang w:bidi="ar-EG"/>
              </w:rPr>
              <w:t xml:space="preserve">Nursing round </w:t>
            </w:r>
            <w:r w:rsidRPr="00E218CC">
              <w:rPr>
                <w:rFonts w:hint="cs"/>
                <w:sz w:val="24"/>
                <w:szCs w:val="24"/>
                <w:rtl/>
                <w:lang w:bidi="ar-EG"/>
              </w:rPr>
              <w:t xml:space="preserve">         </w:t>
            </w:r>
          </w:p>
        </w:tc>
        <w:tc>
          <w:tcPr>
            <w:tcW w:w="3302" w:type="dxa"/>
          </w:tcPr>
          <w:p w14:paraId="3996461C" w14:textId="77777777" w:rsidR="0047507A" w:rsidRDefault="0047507A" w:rsidP="0047507A">
            <w:pPr>
              <w:pStyle w:val="ListParagraph"/>
              <w:numPr>
                <w:ilvl w:val="0"/>
                <w:numId w:val="13"/>
              </w:numPr>
              <w:bidi w:val="0"/>
              <w:rPr>
                <w:sz w:val="24"/>
                <w:szCs w:val="24"/>
                <w:lang w:bidi="ar-EG"/>
              </w:rPr>
            </w:pPr>
            <w:r w:rsidRPr="00E218CC">
              <w:rPr>
                <w:sz w:val="24"/>
                <w:szCs w:val="24"/>
                <w:lang w:bidi="ar-EG"/>
              </w:rPr>
              <w:t>Clinical</w:t>
            </w:r>
            <w:r>
              <w:rPr>
                <w:sz w:val="24"/>
                <w:szCs w:val="24"/>
                <w:lang w:bidi="ar-EG"/>
              </w:rPr>
              <w:t xml:space="preserve"> area</w:t>
            </w:r>
            <w:r w:rsidRPr="00E218CC">
              <w:rPr>
                <w:sz w:val="24"/>
                <w:szCs w:val="24"/>
                <w:lang w:bidi="ar-EG"/>
              </w:rPr>
              <w:t xml:space="preserve"> exam </w:t>
            </w:r>
          </w:p>
          <w:p w14:paraId="550C8433" w14:textId="77777777" w:rsidR="0047507A" w:rsidRPr="00E218CC" w:rsidRDefault="0047507A" w:rsidP="0047507A">
            <w:pPr>
              <w:pStyle w:val="ListParagraph"/>
              <w:numPr>
                <w:ilvl w:val="0"/>
                <w:numId w:val="13"/>
              </w:numPr>
              <w:bidi w:val="0"/>
              <w:rPr>
                <w:sz w:val="24"/>
                <w:szCs w:val="24"/>
                <w:lang w:bidi="ar-EG"/>
              </w:rPr>
            </w:pPr>
            <w:r>
              <w:rPr>
                <w:sz w:val="24"/>
                <w:szCs w:val="24"/>
                <w:lang w:bidi="ar-EG"/>
              </w:rPr>
              <w:t xml:space="preserve">Case based scenario </w:t>
            </w:r>
          </w:p>
          <w:p w14:paraId="5C38852C" w14:textId="77777777" w:rsidR="0047507A" w:rsidRDefault="0047507A" w:rsidP="0047507A">
            <w:pPr>
              <w:pStyle w:val="ListParagraph"/>
              <w:numPr>
                <w:ilvl w:val="0"/>
                <w:numId w:val="13"/>
              </w:numPr>
              <w:bidi w:val="0"/>
              <w:rPr>
                <w:sz w:val="24"/>
                <w:szCs w:val="24"/>
                <w:lang w:bidi="ar-EG"/>
              </w:rPr>
            </w:pPr>
            <w:r w:rsidRPr="00E218CC">
              <w:rPr>
                <w:sz w:val="24"/>
                <w:szCs w:val="24"/>
                <w:lang w:bidi="ar-EG"/>
              </w:rPr>
              <w:t xml:space="preserve">Problem based learning </w:t>
            </w:r>
          </w:p>
          <w:p w14:paraId="7F59D15B" w14:textId="77777777" w:rsidR="0047507A" w:rsidRDefault="0047507A" w:rsidP="00664BF8">
            <w:pPr>
              <w:pStyle w:val="ListParagraph"/>
              <w:bidi w:val="0"/>
              <w:ind w:left="928"/>
              <w:rPr>
                <w:sz w:val="24"/>
                <w:szCs w:val="24"/>
                <w:lang w:bidi="ar-EG"/>
              </w:rPr>
            </w:pPr>
            <w:r w:rsidRPr="00E218CC">
              <w:rPr>
                <w:sz w:val="24"/>
                <w:szCs w:val="24"/>
                <w:lang w:bidi="ar-EG"/>
              </w:rPr>
              <w:t>(P</w:t>
            </w:r>
            <w:r w:rsidRPr="00E218CC">
              <w:rPr>
                <w:rFonts w:cs="Arial"/>
                <w:sz w:val="24"/>
                <w:szCs w:val="24"/>
                <w:lang w:bidi="ar-EG"/>
              </w:rPr>
              <w:t>BL)</w:t>
            </w:r>
          </w:p>
          <w:p w14:paraId="33C1913C" w14:textId="77777777" w:rsidR="0047507A" w:rsidRPr="00E218CC" w:rsidRDefault="0047507A" w:rsidP="0047507A">
            <w:pPr>
              <w:pStyle w:val="ListParagraph"/>
              <w:numPr>
                <w:ilvl w:val="0"/>
                <w:numId w:val="13"/>
              </w:numPr>
              <w:bidi w:val="0"/>
              <w:rPr>
                <w:sz w:val="24"/>
                <w:szCs w:val="24"/>
                <w:lang w:bidi="ar-EG"/>
              </w:rPr>
            </w:pPr>
            <w:r>
              <w:rPr>
                <w:sz w:val="24"/>
                <w:szCs w:val="24"/>
                <w:lang w:bidi="ar-EG"/>
              </w:rPr>
              <w:t>Final clinical exam</w:t>
            </w:r>
          </w:p>
        </w:tc>
      </w:tr>
      <w:tr w:rsidR="00380678" w14:paraId="4ED6F1D2" w14:textId="77777777" w:rsidTr="00496894">
        <w:trPr>
          <w:trHeight w:val="996"/>
          <w:jc w:val="center"/>
        </w:trPr>
        <w:tc>
          <w:tcPr>
            <w:tcW w:w="3148" w:type="dxa"/>
          </w:tcPr>
          <w:p w14:paraId="6AE0A90E" w14:textId="77777777" w:rsidR="0047507A" w:rsidRPr="002F0759" w:rsidRDefault="0047507A" w:rsidP="0047507A">
            <w:pPr>
              <w:pStyle w:val="ListParagraph"/>
              <w:numPr>
                <w:ilvl w:val="0"/>
                <w:numId w:val="11"/>
              </w:numPr>
              <w:bidi w:val="0"/>
              <w:rPr>
                <w:sz w:val="28"/>
                <w:szCs w:val="28"/>
                <w:lang w:bidi="ar-EG"/>
              </w:rPr>
            </w:pPr>
            <w:r w:rsidRPr="00D778B9">
              <w:rPr>
                <w:sz w:val="28"/>
                <w:szCs w:val="28"/>
                <w:lang w:bidi="ar-EG"/>
              </w:rPr>
              <w:t xml:space="preserve">Health assessment </w:t>
            </w:r>
          </w:p>
          <w:p w14:paraId="47C2778B" w14:textId="77777777" w:rsidR="0047507A" w:rsidRPr="002F0759" w:rsidRDefault="0047507A" w:rsidP="00664BF8">
            <w:pPr>
              <w:pStyle w:val="ListParagraph"/>
              <w:ind w:left="34"/>
              <w:rPr>
                <w:sz w:val="28"/>
                <w:szCs w:val="28"/>
                <w:rtl/>
                <w:lang w:bidi="ar-EG"/>
              </w:rPr>
            </w:pPr>
            <w:r w:rsidRPr="002F0759">
              <w:rPr>
                <w:rFonts w:hint="cs"/>
                <w:sz w:val="28"/>
                <w:szCs w:val="28"/>
                <w:rtl/>
                <w:lang w:bidi="ar-EG"/>
              </w:rPr>
              <w:t xml:space="preserve">التقييم الصحي </w:t>
            </w:r>
          </w:p>
        </w:tc>
        <w:tc>
          <w:tcPr>
            <w:tcW w:w="3260" w:type="dxa"/>
          </w:tcPr>
          <w:p w14:paraId="0A70FA46"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 xml:space="preserve">عمل تقييم شامل للمريض </w:t>
            </w:r>
          </w:p>
        </w:tc>
        <w:tc>
          <w:tcPr>
            <w:tcW w:w="3302" w:type="dxa"/>
          </w:tcPr>
          <w:p w14:paraId="2B3DFCB0" w14:textId="77777777" w:rsidR="0047507A" w:rsidRPr="00986E99" w:rsidRDefault="0047507A" w:rsidP="0047507A">
            <w:pPr>
              <w:pStyle w:val="ListParagraph"/>
              <w:numPr>
                <w:ilvl w:val="0"/>
                <w:numId w:val="13"/>
              </w:numPr>
              <w:bidi w:val="0"/>
              <w:rPr>
                <w:sz w:val="24"/>
                <w:szCs w:val="24"/>
                <w:lang w:bidi="ar-EG"/>
              </w:rPr>
            </w:pPr>
            <w:r w:rsidRPr="00E218CC">
              <w:rPr>
                <w:sz w:val="24"/>
                <w:szCs w:val="24"/>
                <w:lang w:bidi="ar-EG"/>
              </w:rPr>
              <w:t xml:space="preserve">Clinical performance </w:t>
            </w:r>
          </w:p>
          <w:p w14:paraId="0413BAB1" w14:textId="77777777" w:rsidR="0047507A" w:rsidRDefault="0047507A" w:rsidP="00664BF8">
            <w:pPr>
              <w:pStyle w:val="ListParagraph"/>
              <w:bidi w:val="0"/>
              <w:ind w:left="928"/>
              <w:rPr>
                <w:sz w:val="24"/>
                <w:szCs w:val="24"/>
                <w:lang w:bidi="ar-EG"/>
              </w:rPr>
            </w:pPr>
            <w:r>
              <w:rPr>
                <w:sz w:val="24"/>
                <w:szCs w:val="24"/>
                <w:lang w:bidi="ar-EG"/>
              </w:rPr>
              <w:t xml:space="preserve">observation </w:t>
            </w:r>
          </w:p>
          <w:p w14:paraId="03EDC81C" w14:textId="77777777" w:rsidR="0047507A" w:rsidRDefault="0047507A" w:rsidP="0047507A">
            <w:pPr>
              <w:pStyle w:val="ListParagraph"/>
              <w:numPr>
                <w:ilvl w:val="0"/>
                <w:numId w:val="13"/>
              </w:numPr>
              <w:bidi w:val="0"/>
              <w:rPr>
                <w:sz w:val="24"/>
                <w:szCs w:val="24"/>
                <w:lang w:bidi="ar-EG"/>
              </w:rPr>
            </w:pPr>
            <w:r w:rsidRPr="00986E99">
              <w:rPr>
                <w:sz w:val="24"/>
                <w:szCs w:val="24"/>
                <w:lang w:bidi="ar-EG"/>
              </w:rPr>
              <w:t>case studies</w:t>
            </w:r>
          </w:p>
          <w:p w14:paraId="5422894D" w14:textId="77777777" w:rsidR="0047507A" w:rsidRPr="00986E99" w:rsidRDefault="0047507A" w:rsidP="0047507A">
            <w:pPr>
              <w:pStyle w:val="ListParagraph"/>
              <w:numPr>
                <w:ilvl w:val="0"/>
                <w:numId w:val="13"/>
              </w:numPr>
              <w:bidi w:val="0"/>
              <w:rPr>
                <w:sz w:val="24"/>
                <w:szCs w:val="24"/>
                <w:lang w:bidi="ar-EG"/>
              </w:rPr>
            </w:pPr>
            <w:r>
              <w:rPr>
                <w:sz w:val="24"/>
                <w:szCs w:val="24"/>
                <w:lang w:bidi="ar-EG"/>
              </w:rPr>
              <w:t>assignment report</w:t>
            </w:r>
          </w:p>
          <w:p w14:paraId="4BFA327A" w14:textId="77777777" w:rsidR="0047507A" w:rsidRDefault="0047507A" w:rsidP="0047507A">
            <w:pPr>
              <w:pStyle w:val="ListParagraph"/>
              <w:numPr>
                <w:ilvl w:val="0"/>
                <w:numId w:val="13"/>
              </w:numPr>
              <w:bidi w:val="0"/>
              <w:rPr>
                <w:sz w:val="24"/>
                <w:szCs w:val="24"/>
                <w:lang w:bidi="ar-EG"/>
              </w:rPr>
            </w:pPr>
            <w:r w:rsidRPr="00E218CC">
              <w:rPr>
                <w:sz w:val="24"/>
                <w:szCs w:val="24"/>
                <w:lang w:bidi="ar-EG"/>
              </w:rPr>
              <w:t xml:space="preserve">Final clinical exam </w:t>
            </w:r>
          </w:p>
          <w:p w14:paraId="586F548D" w14:textId="77777777" w:rsidR="0047507A" w:rsidRPr="00E218CC" w:rsidRDefault="0047507A" w:rsidP="00664BF8">
            <w:pPr>
              <w:pStyle w:val="ListParagraph"/>
              <w:bidi w:val="0"/>
              <w:ind w:left="928"/>
              <w:rPr>
                <w:sz w:val="24"/>
                <w:szCs w:val="24"/>
                <w:lang w:bidi="ar-EG"/>
              </w:rPr>
            </w:pPr>
          </w:p>
          <w:p w14:paraId="420B8415" w14:textId="77777777" w:rsidR="0047507A" w:rsidRPr="00E218CC" w:rsidRDefault="0047507A" w:rsidP="00664BF8">
            <w:pPr>
              <w:pStyle w:val="ListParagraph"/>
              <w:bidi w:val="0"/>
              <w:ind w:left="928"/>
              <w:rPr>
                <w:sz w:val="24"/>
                <w:szCs w:val="24"/>
                <w:lang w:bidi="ar-EG"/>
              </w:rPr>
            </w:pPr>
            <w:r w:rsidRPr="00E218CC">
              <w:rPr>
                <w:sz w:val="24"/>
                <w:szCs w:val="24"/>
                <w:lang w:bidi="ar-EG"/>
              </w:rPr>
              <w:t xml:space="preserve"> </w:t>
            </w:r>
          </w:p>
        </w:tc>
      </w:tr>
      <w:tr w:rsidR="00380678" w14:paraId="2E343970" w14:textId="77777777" w:rsidTr="00496894">
        <w:trPr>
          <w:trHeight w:val="1300"/>
          <w:jc w:val="center"/>
        </w:trPr>
        <w:tc>
          <w:tcPr>
            <w:tcW w:w="3148" w:type="dxa"/>
          </w:tcPr>
          <w:p w14:paraId="2707D71D" w14:textId="77777777" w:rsidR="0047507A" w:rsidRPr="002F0759" w:rsidRDefault="0047507A" w:rsidP="0047507A">
            <w:pPr>
              <w:pStyle w:val="ListParagraph"/>
              <w:numPr>
                <w:ilvl w:val="0"/>
                <w:numId w:val="11"/>
              </w:numPr>
              <w:bidi w:val="0"/>
              <w:rPr>
                <w:sz w:val="28"/>
                <w:szCs w:val="28"/>
                <w:lang w:bidi="ar-EG"/>
              </w:rPr>
            </w:pPr>
            <w:r w:rsidRPr="00D778B9">
              <w:rPr>
                <w:sz w:val="28"/>
                <w:szCs w:val="28"/>
                <w:lang w:bidi="ar-EG"/>
              </w:rPr>
              <w:t>Emergency</w:t>
            </w:r>
            <w:r>
              <w:rPr>
                <w:sz w:val="28"/>
                <w:szCs w:val="28"/>
                <w:lang w:bidi="ar-EG"/>
              </w:rPr>
              <w:t xml:space="preserve"> and</w:t>
            </w:r>
            <w:r w:rsidRPr="00772032">
              <w:rPr>
                <w:sz w:val="28"/>
                <w:szCs w:val="28"/>
                <w:lang w:bidi="ar-EG"/>
              </w:rPr>
              <w:t xml:space="preserve"> Critical care nursing</w:t>
            </w:r>
          </w:p>
          <w:p w14:paraId="72D4347F" w14:textId="77777777" w:rsidR="0047507A" w:rsidRPr="002F0759" w:rsidRDefault="0047507A" w:rsidP="00664BF8">
            <w:pPr>
              <w:pStyle w:val="ListParagraph"/>
              <w:ind w:left="34"/>
              <w:rPr>
                <w:sz w:val="28"/>
                <w:szCs w:val="28"/>
                <w:rtl/>
                <w:lang w:bidi="ar-EG"/>
              </w:rPr>
            </w:pPr>
            <w:r w:rsidRPr="002F0759">
              <w:rPr>
                <w:rFonts w:hint="cs"/>
                <w:sz w:val="28"/>
                <w:szCs w:val="28"/>
                <w:rtl/>
                <w:lang w:bidi="ar-EG"/>
              </w:rPr>
              <w:t xml:space="preserve">تمريض الطوارئ </w:t>
            </w:r>
          </w:p>
        </w:tc>
        <w:tc>
          <w:tcPr>
            <w:tcW w:w="3260" w:type="dxa"/>
          </w:tcPr>
          <w:p w14:paraId="51EED87B"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 xml:space="preserve">تقديم الرعايه التمريضيه </w:t>
            </w:r>
            <w:r>
              <w:rPr>
                <w:rFonts w:hint="cs"/>
                <w:sz w:val="24"/>
                <w:szCs w:val="24"/>
                <w:rtl/>
                <w:lang w:bidi="ar-EG"/>
              </w:rPr>
              <w:t xml:space="preserve"> لمختلف الحالات الحرجه </w:t>
            </w:r>
          </w:p>
          <w:p w14:paraId="52F3D9B3" w14:textId="77777777" w:rsidR="0047507A" w:rsidRPr="00E218CC" w:rsidRDefault="0047507A" w:rsidP="0047507A">
            <w:pPr>
              <w:pStyle w:val="ListParagraph"/>
              <w:numPr>
                <w:ilvl w:val="0"/>
                <w:numId w:val="12"/>
              </w:numPr>
              <w:rPr>
                <w:sz w:val="24"/>
                <w:szCs w:val="24"/>
                <w:rtl/>
                <w:lang w:bidi="ar-EG"/>
              </w:rPr>
            </w:pPr>
            <w:r>
              <w:rPr>
                <w:rFonts w:hint="cs"/>
                <w:sz w:val="24"/>
                <w:szCs w:val="24"/>
                <w:rtl/>
                <w:lang w:bidi="ar-EG"/>
              </w:rPr>
              <w:t xml:space="preserve"> تقديم ال</w:t>
            </w:r>
            <w:r w:rsidRPr="00E218CC">
              <w:rPr>
                <w:rFonts w:hint="cs"/>
                <w:sz w:val="24"/>
                <w:szCs w:val="24"/>
                <w:rtl/>
                <w:lang w:bidi="ar-EG"/>
              </w:rPr>
              <w:t xml:space="preserve">تثقيف </w:t>
            </w:r>
            <w:r>
              <w:rPr>
                <w:rFonts w:hint="cs"/>
                <w:sz w:val="24"/>
                <w:szCs w:val="24"/>
                <w:rtl/>
                <w:lang w:bidi="ar-EG"/>
              </w:rPr>
              <w:t>ال</w:t>
            </w:r>
            <w:r w:rsidRPr="00E218CC">
              <w:rPr>
                <w:rFonts w:hint="cs"/>
                <w:sz w:val="24"/>
                <w:szCs w:val="24"/>
                <w:rtl/>
                <w:lang w:bidi="ar-EG"/>
              </w:rPr>
              <w:t xml:space="preserve">صحي </w:t>
            </w:r>
          </w:p>
          <w:p w14:paraId="6FF37AE5" w14:textId="77777777" w:rsidR="0047507A" w:rsidRDefault="0047507A" w:rsidP="0047507A">
            <w:pPr>
              <w:pStyle w:val="ListParagraph"/>
              <w:numPr>
                <w:ilvl w:val="0"/>
                <w:numId w:val="12"/>
              </w:numPr>
              <w:rPr>
                <w:sz w:val="24"/>
                <w:szCs w:val="24"/>
                <w:lang w:bidi="ar-EG"/>
              </w:rPr>
            </w:pPr>
            <w:r>
              <w:rPr>
                <w:rFonts w:hint="cs"/>
                <w:sz w:val="24"/>
                <w:szCs w:val="24"/>
                <w:rtl/>
                <w:lang w:bidi="ar-EG"/>
              </w:rPr>
              <w:t xml:space="preserve">تطبيق مهارات حل المشكلات </w:t>
            </w:r>
          </w:p>
          <w:p w14:paraId="6ABE9F58" w14:textId="77777777" w:rsidR="0047507A" w:rsidRPr="00E218CC" w:rsidRDefault="0047507A" w:rsidP="0047507A">
            <w:pPr>
              <w:pStyle w:val="ListParagraph"/>
              <w:numPr>
                <w:ilvl w:val="0"/>
                <w:numId w:val="12"/>
              </w:numPr>
              <w:rPr>
                <w:sz w:val="24"/>
                <w:szCs w:val="24"/>
                <w:rtl/>
                <w:lang w:bidi="ar-EG"/>
              </w:rPr>
            </w:pPr>
            <w:r>
              <w:rPr>
                <w:sz w:val="24"/>
                <w:szCs w:val="24"/>
                <w:lang w:bidi="ar-EG"/>
              </w:rPr>
              <w:t xml:space="preserve">Nursing round </w:t>
            </w:r>
          </w:p>
        </w:tc>
        <w:tc>
          <w:tcPr>
            <w:tcW w:w="3302" w:type="dxa"/>
          </w:tcPr>
          <w:p w14:paraId="2DF3F26C" w14:textId="77777777" w:rsidR="0047507A" w:rsidRPr="00E218CC" w:rsidRDefault="0047507A" w:rsidP="0047507A">
            <w:pPr>
              <w:pStyle w:val="ListParagraph"/>
              <w:numPr>
                <w:ilvl w:val="0"/>
                <w:numId w:val="13"/>
              </w:numPr>
              <w:bidi w:val="0"/>
              <w:rPr>
                <w:sz w:val="24"/>
                <w:szCs w:val="24"/>
                <w:lang w:bidi="ar-EG"/>
              </w:rPr>
            </w:pPr>
            <w:r w:rsidRPr="00E218CC">
              <w:rPr>
                <w:sz w:val="24"/>
                <w:szCs w:val="24"/>
                <w:lang w:bidi="ar-EG"/>
              </w:rPr>
              <w:t xml:space="preserve">Practical /laboratory work </w:t>
            </w:r>
          </w:p>
          <w:p w14:paraId="02A7F1F4" w14:textId="77777777" w:rsidR="0047507A" w:rsidRPr="00E218CC" w:rsidRDefault="0047507A" w:rsidP="0047507A">
            <w:pPr>
              <w:pStyle w:val="ListParagraph"/>
              <w:numPr>
                <w:ilvl w:val="0"/>
                <w:numId w:val="13"/>
              </w:numPr>
              <w:bidi w:val="0"/>
              <w:rPr>
                <w:sz w:val="24"/>
                <w:szCs w:val="24"/>
                <w:lang w:bidi="ar-EG"/>
              </w:rPr>
            </w:pPr>
            <w:r w:rsidRPr="00E218CC">
              <w:rPr>
                <w:sz w:val="24"/>
                <w:szCs w:val="24"/>
                <w:lang w:bidi="ar-EG"/>
              </w:rPr>
              <w:t xml:space="preserve">Periodical examination </w:t>
            </w:r>
          </w:p>
          <w:p w14:paraId="7FF9D383" w14:textId="77777777" w:rsidR="0047507A" w:rsidRDefault="0047507A" w:rsidP="0047507A">
            <w:pPr>
              <w:pStyle w:val="ListParagraph"/>
              <w:numPr>
                <w:ilvl w:val="0"/>
                <w:numId w:val="13"/>
              </w:numPr>
              <w:bidi w:val="0"/>
              <w:rPr>
                <w:sz w:val="24"/>
                <w:szCs w:val="24"/>
                <w:lang w:bidi="ar-EG"/>
              </w:rPr>
            </w:pPr>
            <w:r>
              <w:rPr>
                <w:sz w:val="24"/>
                <w:szCs w:val="24"/>
                <w:lang w:bidi="ar-EG"/>
              </w:rPr>
              <w:t xml:space="preserve">Final clinical exam </w:t>
            </w:r>
          </w:p>
        </w:tc>
      </w:tr>
      <w:tr w:rsidR="00380678" w14:paraId="53A262CF" w14:textId="77777777" w:rsidTr="00496894">
        <w:trPr>
          <w:trHeight w:val="2177"/>
          <w:jc w:val="center"/>
        </w:trPr>
        <w:tc>
          <w:tcPr>
            <w:tcW w:w="3148" w:type="dxa"/>
          </w:tcPr>
          <w:p w14:paraId="248C3702" w14:textId="77777777" w:rsidR="0047507A" w:rsidRPr="002F0759" w:rsidRDefault="0047507A" w:rsidP="0047507A">
            <w:pPr>
              <w:pStyle w:val="ListParagraph"/>
              <w:numPr>
                <w:ilvl w:val="0"/>
                <w:numId w:val="11"/>
              </w:numPr>
              <w:bidi w:val="0"/>
              <w:rPr>
                <w:sz w:val="28"/>
                <w:szCs w:val="28"/>
                <w:lang w:bidi="ar-EG"/>
              </w:rPr>
            </w:pPr>
            <w:r w:rsidRPr="00D778B9">
              <w:rPr>
                <w:sz w:val="28"/>
                <w:szCs w:val="28"/>
                <w:lang w:bidi="ar-EG"/>
              </w:rPr>
              <w:t xml:space="preserve">Nursing administration </w:t>
            </w:r>
          </w:p>
          <w:p w14:paraId="32271FD8" w14:textId="77777777" w:rsidR="0047507A" w:rsidRPr="002F0759" w:rsidRDefault="0047507A" w:rsidP="00664BF8">
            <w:pPr>
              <w:pStyle w:val="ListParagraph"/>
              <w:ind w:left="0"/>
              <w:rPr>
                <w:sz w:val="28"/>
                <w:szCs w:val="28"/>
                <w:rtl/>
                <w:lang w:bidi="ar-EG"/>
              </w:rPr>
            </w:pPr>
            <w:r w:rsidRPr="002F0759">
              <w:rPr>
                <w:rFonts w:hint="cs"/>
                <w:sz w:val="28"/>
                <w:szCs w:val="28"/>
                <w:rtl/>
                <w:lang w:bidi="ar-EG"/>
              </w:rPr>
              <w:t xml:space="preserve">اداره التمريض </w:t>
            </w:r>
          </w:p>
        </w:tc>
        <w:tc>
          <w:tcPr>
            <w:tcW w:w="3260" w:type="dxa"/>
          </w:tcPr>
          <w:p w14:paraId="21FD6C53"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 xml:space="preserve">تصميم جدول حضور التمريض </w:t>
            </w:r>
          </w:p>
          <w:p w14:paraId="1231713D"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 xml:space="preserve">تقديم الرعايه التمريضيه </w:t>
            </w:r>
            <w:r>
              <w:rPr>
                <w:rFonts w:hint="cs"/>
                <w:sz w:val="24"/>
                <w:szCs w:val="24"/>
                <w:rtl/>
                <w:lang w:bidi="ar-EG"/>
              </w:rPr>
              <w:t xml:space="preserve">للمرضي </w:t>
            </w:r>
          </w:p>
          <w:p w14:paraId="0DD1F6C6"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 xml:space="preserve">تطبيق الادوار المختلفه لمشرفه التمريض </w:t>
            </w:r>
          </w:p>
          <w:p w14:paraId="4AF4B397"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 xml:space="preserve">تطبيق </w:t>
            </w:r>
            <w:r>
              <w:rPr>
                <w:rFonts w:hint="cs"/>
                <w:sz w:val="24"/>
                <w:szCs w:val="24"/>
                <w:rtl/>
                <w:lang w:bidi="ar-EG"/>
              </w:rPr>
              <w:t xml:space="preserve">مهارات </w:t>
            </w:r>
            <w:r w:rsidRPr="00E218CC">
              <w:rPr>
                <w:rFonts w:hint="cs"/>
                <w:sz w:val="24"/>
                <w:szCs w:val="24"/>
                <w:rtl/>
                <w:lang w:bidi="ar-EG"/>
              </w:rPr>
              <w:t xml:space="preserve">حل المشكلات </w:t>
            </w:r>
          </w:p>
          <w:p w14:paraId="289A8166" w14:textId="77777777" w:rsidR="0047507A" w:rsidRDefault="0047507A" w:rsidP="0047507A">
            <w:pPr>
              <w:pStyle w:val="ListParagraph"/>
              <w:numPr>
                <w:ilvl w:val="0"/>
                <w:numId w:val="12"/>
              </w:numPr>
              <w:rPr>
                <w:sz w:val="24"/>
                <w:szCs w:val="24"/>
                <w:lang w:bidi="ar-EG"/>
              </w:rPr>
            </w:pPr>
            <w:r w:rsidRPr="00E218CC">
              <w:rPr>
                <w:rFonts w:hint="cs"/>
                <w:sz w:val="24"/>
                <w:szCs w:val="24"/>
                <w:rtl/>
                <w:lang w:bidi="ar-EG"/>
              </w:rPr>
              <w:t xml:space="preserve">تطبيق المهارات الاداريه </w:t>
            </w:r>
          </w:p>
          <w:p w14:paraId="4A62DBDA" w14:textId="77777777" w:rsidR="0047507A" w:rsidRPr="00E218CC" w:rsidRDefault="0047507A" w:rsidP="0047507A">
            <w:pPr>
              <w:pStyle w:val="ListParagraph"/>
              <w:numPr>
                <w:ilvl w:val="0"/>
                <w:numId w:val="12"/>
              </w:numPr>
              <w:rPr>
                <w:sz w:val="24"/>
                <w:szCs w:val="24"/>
                <w:rtl/>
                <w:lang w:bidi="ar-EG"/>
              </w:rPr>
            </w:pPr>
            <w:r>
              <w:rPr>
                <w:rFonts w:hint="cs"/>
                <w:sz w:val="24"/>
                <w:szCs w:val="24"/>
                <w:rtl/>
                <w:lang w:bidi="ar-EG"/>
              </w:rPr>
              <w:t xml:space="preserve">تدريب فئات التمريض الاخري </w:t>
            </w:r>
          </w:p>
        </w:tc>
        <w:tc>
          <w:tcPr>
            <w:tcW w:w="3302" w:type="dxa"/>
          </w:tcPr>
          <w:p w14:paraId="4D992412" w14:textId="77777777" w:rsidR="0047507A" w:rsidRPr="00BE7648" w:rsidRDefault="0047507A" w:rsidP="0047507A">
            <w:pPr>
              <w:pStyle w:val="ListParagraph"/>
              <w:numPr>
                <w:ilvl w:val="0"/>
                <w:numId w:val="13"/>
              </w:numPr>
              <w:bidi w:val="0"/>
              <w:rPr>
                <w:sz w:val="24"/>
                <w:szCs w:val="24"/>
                <w:lang w:bidi="ar-EG"/>
              </w:rPr>
            </w:pPr>
            <w:r w:rsidRPr="00BE7648">
              <w:rPr>
                <w:sz w:val="24"/>
                <w:szCs w:val="24"/>
                <w:lang w:bidi="ar-EG"/>
              </w:rPr>
              <w:t xml:space="preserve">Scenario analysis       </w:t>
            </w:r>
          </w:p>
          <w:p w14:paraId="07099345" w14:textId="77777777" w:rsidR="0047507A" w:rsidRDefault="0047507A" w:rsidP="0047507A">
            <w:pPr>
              <w:pStyle w:val="ListParagraph"/>
              <w:numPr>
                <w:ilvl w:val="0"/>
                <w:numId w:val="13"/>
              </w:numPr>
              <w:bidi w:val="0"/>
              <w:rPr>
                <w:sz w:val="24"/>
                <w:szCs w:val="24"/>
                <w:lang w:bidi="ar-EG"/>
              </w:rPr>
            </w:pPr>
            <w:r>
              <w:rPr>
                <w:sz w:val="24"/>
                <w:szCs w:val="24"/>
                <w:lang w:bidi="ar-EG"/>
              </w:rPr>
              <w:t>Clinical performance observation</w:t>
            </w:r>
          </w:p>
          <w:p w14:paraId="1563718C" w14:textId="77777777" w:rsidR="0047507A" w:rsidRDefault="0047507A" w:rsidP="0047507A">
            <w:pPr>
              <w:pStyle w:val="ListParagraph"/>
              <w:numPr>
                <w:ilvl w:val="0"/>
                <w:numId w:val="13"/>
              </w:numPr>
              <w:bidi w:val="0"/>
              <w:rPr>
                <w:sz w:val="24"/>
                <w:szCs w:val="24"/>
                <w:lang w:bidi="ar-EG"/>
              </w:rPr>
            </w:pPr>
            <w:r w:rsidRPr="00E218CC">
              <w:rPr>
                <w:sz w:val="24"/>
                <w:szCs w:val="24"/>
                <w:lang w:bidi="ar-EG"/>
              </w:rPr>
              <w:t>Clinical</w:t>
            </w:r>
            <w:r>
              <w:rPr>
                <w:sz w:val="24"/>
                <w:szCs w:val="24"/>
                <w:lang w:bidi="ar-EG"/>
              </w:rPr>
              <w:t xml:space="preserve"> area </w:t>
            </w:r>
            <w:r w:rsidRPr="00E218CC">
              <w:rPr>
                <w:sz w:val="24"/>
                <w:szCs w:val="24"/>
                <w:lang w:bidi="ar-EG"/>
              </w:rPr>
              <w:t xml:space="preserve"> exam </w:t>
            </w:r>
          </w:p>
          <w:p w14:paraId="2307B32C" w14:textId="77777777" w:rsidR="0047507A" w:rsidRPr="00E218CC" w:rsidRDefault="0047507A" w:rsidP="0047507A">
            <w:pPr>
              <w:pStyle w:val="ListParagraph"/>
              <w:numPr>
                <w:ilvl w:val="0"/>
                <w:numId w:val="13"/>
              </w:numPr>
              <w:bidi w:val="0"/>
              <w:rPr>
                <w:sz w:val="24"/>
                <w:szCs w:val="24"/>
                <w:lang w:bidi="ar-EG"/>
              </w:rPr>
            </w:pPr>
            <w:r>
              <w:rPr>
                <w:sz w:val="24"/>
                <w:szCs w:val="24"/>
                <w:lang w:bidi="ar-EG"/>
              </w:rPr>
              <w:t xml:space="preserve">Final clinical exam </w:t>
            </w:r>
            <w:r w:rsidRPr="00E218CC">
              <w:rPr>
                <w:sz w:val="24"/>
                <w:szCs w:val="24"/>
                <w:lang w:bidi="ar-EG"/>
              </w:rPr>
              <w:t xml:space="preserve">             </w:t>
            </w:r>
          </w:p>
          <w:p w14:paraId="79715202" w14:textId="77777777" w:rsidR="0047507A" w:rsidRDefault="0047507A" w:rsidP="00664BF8">
            <w:pPr>
              <w:bidi w:val="0"/>
              <w:ind w:firstLine="105"/>
              <w:rPr>
                <w:sz w:val="24"/>
                <w:szCs w:val="24"/>
                <w:lang w:bidi="ar-EG"/>
              </w:rPr>
            </w:pPr>
          </w:p>
          <w:p w14:paraId="0B640B52" w14:textId="77777777" w:rsidR="0047507A" w:rsidRDefault="0047507A" w:rsidP="00664BF8">
            <w:pPr>
              <w:bidi w:val="0"/>
              <w:rPr>
                <w:sz w:val="24"/>
                <w:szCs w:val="24"/>
                <w:rtl/>
                <w:lang w:bidi="ar-EG"/>
              </w:rPr>
            </w:pPr>
          </w:p>
          <w:p w14:paraId="1812EE2E" w14:textId="77777777" w:rsidR="0047507A" w:rsidRDefault="0047507A" w:rsidP="00664BF8">
            <w:pPr>
              <w:bidi w:val="0"/>
              <w:rPr>
                <w:sz w:val="24"/>
                <w:szCs w:val="24"/>
                <w:rtl/>
                <w:lang w:bidi="ar-EG"/>
              </w:rPr>
            </w:pPr>
          </w:p>
          <w:p w14:paraId="294826B1" w14:textId="77777777" w:rsidR="0047507A" w:rsidRDefault="0047507A" w:rsidP="00664BF8">
            <w:pPr>
              <w:bidi w:val="0"/>
              <w:rPr>
                <w:sz w:val="24"/>
                <w:szCs w:val="24"/>
                <w:rtl/>
                <w:lang w:bidi="ar-EG"/>
              </w:rPr>
            </w:pPr>
          </w:p>
          <w:p w14:paraId="50010ED2" w14:textId="77777777" w:rsidR="0047507A" w:rsidRDefault="0047507A" w:rsidP="00664BF8">
            <w:pPr>
              <w:bidi w:val="0"/>
              <w:rPr>
                <w:sz w:val="24"/>
                <w:szCs w:val="24"/>
                <w:rtl/>
                <w:lang w:bidi="ar-EG"/>
              </w:rPr>
            </w:pPr>
          </w:p>
        </w:tc>
      </w:tr>
      <w:tr w:rsidR="00380678" w14:paraId="48ADD58A" w14:textId="77777777" w:rsidTr="00496894">
        <w:trPr>
          <w:trHeight w:val="277"/>
          <w:jc w:val="center"/>
        </w:trPr>
        <w:tc>
          <w:tcPr>
            <w:tcW w:w="3148" w:type="dxa"/>
          </w:tcPr>
          <w:p w14:paraId="17B574D8" w14:textId="77777777" w:rsidR="0047507A" w:rsidRDefault="0047507A" w:rsidP="0047507A">
            <w:pPr>
              <w:pStyle w:val="ListParagraph"/>
              <w:numPr>
                <w:ilvl w:val="0"/>
                <w:numId w:val="11"/>
              </w:numPr>
              <w:bidi w:val="0"/>
              <w:rPr>
                <w:sz w:val="28"/>
                <w:szCs w:val="28"/>
                <w:lang w:bidi="ar-EG"/>
              </w:rPr>
            </w:pPr>
            <w:r w:rsidRPr="00D778B9">
              <w:rPr>
                <w:sz w:val="28"/>
                <w:szCs w:val="28"/>
                <w:lang w:bidi="ar-EG"/>
              </w:rPr>
              <w:t xml:space="preserve">Woman health and </w:t>
            </w:r>
            <w:r w:rsidRPr="00D778B9">
              <w:rPr>
                <w:sz w:val="28"/>
                <w:szCs w:val="28"/>
                <w:lang w:bidi="ar-EG"/>
              </w:rPr>
              <w:lastRenderedPageBreak/>
              <w:t xml:space="preserve">maternity nursing </w:t>
            </w:r>
          </w:p>
          <w:p w14:paraId="27504D8C" w14:textId="77777777" w:rsidR="0047507A" w:rsidRPr="00D778B9" w:rsidRDefault="0047507A" w:rsidP="00664BF8">
            <w:pPr>
              <w:pStyle w:val="ListParagraph"/>
              <w:ind w:left="0"/>
              <w:rPr>
                <w:sz w:val="28"/>
                <w:szCs w:val="28"/>
                <w:rtl/>
                <w:lang w:bidi="ar-EG"/>
              </w:rPr>
            </w:pPr>
            <w:r w:rsidRPr="002F0759">
              <w:rPr>
                <w:rFonts w:hint="cs"/>
                <w:sz w:val="28"/>
                <w:szCs w:val="28"/>
                <w:rtl/>
                <w:lang w:bidi="ar-EG"/>
              </w:rPr>
              <w:t xml:space="preserve">تمريض صحه المرأه والامومه </w:t>
            </w:r>
          </w:p>
        </w:tc>
        <w:tc>
          <w:tcPr>
            <w:tcW w:w="3260" w:type="dxa"/>
          </w:tcPr>
          <w:p w14:paraId="4EBBCDD9" w14:textId="77777777" w:rsidR="0047507A" w:rsidRPr="00E218CC" w:rsidRDefault="0047507A" w:rsidP="0047507A">
            <w:pPr>
              <w:pStyle w:val="ListParagraph"/>
              <w:numPr>
                <w:ilvl w:val="0"/>
                <w:numId w:val="12"/>
              </w:numPr>
              <w:rPr>
                <w:sz w:val="24"/>
                <w:szCs w:val="24"/>
                <w:rtl/>
                <w:lang w:bidi="ar-EG"/>
              </w:rPr>
            </w:pPr>
            <w:r>
              <w:rPr>
                <w:rFonts w:hint="cs"/>
                <w:sz w:val="24"/>
                <w:szCs w:val="24"/>
                <w:rtl/>
                <w:lang w:bidi="ar-EG"/>
              </w:rPr>
              <w:lastRenderedPageBreak/>
              <w:t xml:space="preserve">تقييم </w:t>
            </w:r>
            <w:r w:rsidRPr="00E218CC">
              <w:rPr>
                <w:rFonts w:hint="cs"/>
                <w:sz w:val="24"/>
                <w:szCs w:val="24"/>
                <w:rtl/>
                <w:lang w:bidi="ar-EG"/>
              </w:rPr>
              <w:t xml:space="preserve">الحاله الصحيه للمرأه خلال </w:t>
            </w:r>
            <w:r w:rsidRPr="00E218CC">
              <w:rPr>
                <w:rFonts w:hint="cs"/>
                <w:sz w:val="24"/>
                <w:szCs w:val="24"/>
                <w:rtl/>
                <w:lang w:bidi="ar-EG"/>
              </w:rPr>
              <w:lastRenderedPageBreak/>
              <w:t xml:space="preserve">فترات الانجاب </w:t>
            </w:r>
          </w:p>
          <w:p w14:paraId="15D4DD72" w14:textId="77777777" w:rsidR="0047507A" w:rsidRDefault="0047507A" w:rsidP="0047507A">
            <w:pPr>
              <w:pStyle w:val="ListParagraph"/>
              <w:numPr>
                <w:ilvl w:val="0"/>
                <w:numId w:val="12"/>
              </w:numPr>
              <w:rPr>
                <w:sz w:val="24"/>
                <w:szCs w:val="24"/>
                <w:lang w:bidi="ar-EG"/>
              </w:rPr>
            </w:pPr>
            <w:r>
              <w:rPr>
                <w:rFonts w:hint="cs"/>
                <w:sz w:val="24"/>
                <w:szCs w:val="24"/>
                <w:rtl/>
                <w:lang w:bidi="ar-EG"/>
              </w:rPr>
              <w:t xml:space="preserve">الرعايه التمريضيه للمرأه خلال فتره الانجاب </w:t>
            </w:r>
          </w:p>
          <w:p w14:paraId="22400933" w14:textId="77777777" w:rsidR="0047507A" w:rsidRPr="00E218CC" w:rsidRDefault="0047507A" w:rsidP="0047507A">
            <w:pPr>
              <w:pStyle w:val="ListParagraph"/>
              <w:numPr>
                <w:ilvl w:val="0"/>
                <w:numId w:val="12"/>
              </w:numPr>
              <w:rPr>
                <w:sz w:val="24"/>
                <w:szCs w:val="24"/>
                <w:rtl/>
                <w:lang w:bidi="ar-EG"/>
              </w:rPr>
            </w:pPr>
            <w:r>
              <w:rPr>
                <w:rFonts w:hint="cs"/>
                <w:sz w:val="24"/>
                <w:szCs w:val="24"/>
                <w:rtl/>
                <w:lang w:bidi="ar-EG"/>
              </w:rPr>
              <w:t xml:space="preserve">تقديم التثقيف الصحي الشامل </w:t>
            </w:r>
            <w:r w:rsidRPr="00E218CC">
              <w:rPr>
                <w:rFonts w:hint="cs"/>
                <w:sz w:val="24"/>
                <w:szCs w:val="24"/>
                <w:rtl/>
                <w:lang w:bidi="ar-EG"/>
              </w:rPr>
              <w:t xml:space="preserve"> </w:t>
            </w:r>
          </w:p>
          <w:p w14:paraId="0DADB881" w14:textId="77777777" w:rsidR="0047507A" w:rsidRPr="00E218CC" w:rsidRDefault="0047507A" w:rsidP="00664BF8">
            <w:pPr>
              <w:pStyle w:val="ListParagraph"/>
              <w:ind w:left="360"/>
              <w:rPr>
                <w:sz w:val="24"/>
                <w:szCs w:val="24"/>
                <w:rtl/>
                <w:lang w:bidi="ar-EG"/>
              </w:rPr>
            </w:pPr>
          </w:p>
        </w:tc>
        <w:tc>
          <w:tcPr>
            <w:tcW w:w="3302" w:type="dxa"/>
          </w:tcPr>
          <w:p w14:paraId="5C8BF192" w14:textId="77777777" w:rsidR="0047507A" w:rsidRPr="00BE7648" w:rsidRDefault="0047507A" w:rsidP="0047507A">
            <w:pPr>
              <w:pStyle w:val="ListParagraph"/>
              <w:numPr>
                <w:ilvl w:val="0"/>
                <w:numId w:val="13"/>
              </w:numPr>
              <w:bidi w:val="0"/>
              <w:rPr>
                <w:sz w:val="24"/>
                <w:szCs w:val="24"/>
                <w:lang w:bidi="ar-EG"/>
              </w:rPr>
            </w:pPr>
            <w:r>
              <w:rPr>
                <w:sz w:val="24"/>
                <w:szCs w:val="24"/>
                <w:lang w:bidi="ar-EG"/>
              </w:rPr>
              <w:lastRenderedPageBreak/>
              <w:t xml:space="preserve"> Clinical assignment </w:t>
            </w:r>
            <w:r>
              <w:rPr>
                <w:sz w:val="24"/>
                <w:szCs w:val="24"/>
                <w:lang w:bidi="ar-EG"/>
              </w:rPr>
              <w:lastRenderedPageBreak/>
              <w:t>papers</w:t>
            </w:r>
            <w:r w:rsidRPr="00E218CC">
              <w:rPr>
                <w:sz w:val="24"/>
                <w:szCs w:val="24"/>
                <w:lang w:bidi="ar-EG"/>
              </w:rPr>
              <w:t xml:space="preserve"> </w:t>
            </w:r>
          </w:p>
          <w:p w14:paraId="7FBF5D87" w14:textId="77777777" w:rsidR="0047507A" w:rsidRPr="00E218CC" w:rsidRDefault="0047507A" w:rsidP="0047507A">
            <w:pPr>
              <w:pStyle w:val="ListParagraph"/>
              <w:numPr>
                <w:ilvl w:val="0"/>
                <w:numId w:val="13"/>
              </w:numPr>
              <w:bidi w:val="0"/>
              <w:rPr>
                <w:sz w:val="24"/>
                <w:szCs w:val="24"/>
                <w:lang w:bidi="ar-EG"/>
              </w:rPr>
            </w:pPr>
            <w:r w:rsidRPr="00E218CC">
              <w:rPr>
                <w:sz w:val="24"/>
                <w:szCs w:val="24"/>
                <w:lang w:bidi="ar-EG"/>
              </w:rPr>
              <w:t xml:space="preserve">Clinical performance </w:t>
            </w:r>
            <w:r>
              <w:rPr>
                <w:sz w:val="24"/>
                <w:szCs w:val="24"/>
                <w:lang w:bidi="ar-EG"/>
              </w:rPr>
              <w:t xml:space="preserve">observation </w:t>
            </w:r>
          </w:p>
          <w:p w14:paraId="6B740F08" w14:textId="77777777" w:rsidR="0047507A" w:rsidRPr="00E218CC" w:rsidRDefault="0047507A" w:rsidP="0047507A">
            <w:pPr>
              <w:pStyle w:val="ListParagraph"/>
              <w:numPr>
                <w:ilvl w:val="0"/>
                <w:numId w:val="13"/>
              </w:numPr>
              <w:bidi w:val="0"/>
              <w:rPr>
                <w:sz w:val="24"/>
                <w:szCs w:val="24"/>
                <w:lang w:bidi="ar-EG"/>
              </w:rPr>
            </w:pPr>
            <w:r w:rsidRPr="00E218CC">
              <w:rPr>
                <w:sz w:val="24"/>
                <w:szCs w:val="24"/>
                <w:lang w:bidi="ar-EG"/>
              </w:rPr>
              <w:t xml:space="preserve">Final clinical exam </w:t>
            </w:r>
          </w:p>
          <w:p w14:paraId="5E71A402" w14:textId="77777777" w:rsidR="0047507A" w:rsidRDefault="0047507A" w:rsidP="00664BF8">
            <w:pPr>
              <w:pStyle w:val="ListParagraph"/>
              <w:bidi w:val="0"/>
              <w:ind w:left="928"/>
              <w:rPr>
                <w:sz w:val="24"/>
                <w:szCs w:val="24"/>
                <w:lang w:bidi="ar-EG"/>
              </w:rPr>
            </w:pPr>
          </w:p>
        </w:tc>
      </w:tr>
      <w:tr w:rsidR="00380678" w14:paraId="25C21601" w14:textId="77777777" w:rsidTr="00496894">
        <w:trPr>
          <w:trHeight w:val="1834"/>
          <w:jc w:val="center"/>
        </w:trPr>
        <w:tc>
          <w:tcPr>
            <w:tcW w:w="3148" w:type="dxa"/>
          </w:tcPr>
          <w:p w14:paraId="4FE5EFCA" w14:textId="77777777" w:rsidR="0047507A" w:rsidRPr="002F0759" w:rsidRDefault="0047507A" w:rsidP="0047507A">
            <w:pPr>
              <w:pStyle w:val="ListParagraph"/>
              <w:numPr>
                <w:ilvl w:val="0"/>
                <w:numId w:val="11"/>
              </w:numPr>
              <w:bidi w:val="0"/>
              <w:rPr>
                <w:sz w:val="28"/>
                <w:szCs w:val="28"/>
                <w:lang w:bidi="ar-EG"/>
              </w:rPr>
            </w:pPr>
            <w:r w:rsidRPr="00D778B9">
              <w:rPr>
                <w:sz w:val="28"/>
                <w:szCs w:val="28"/>
                <w:lang w:bidi="ar-EG"/>
              </w:rPr>
              <w:lastRenderedPageBreak/>
              <w:t xml:space="preserve">Pediatric nursing </w:t>
            </w:r>
          </w:p>
          <w:p w14:paraId="432CFE5C" w14:textId="77777777" w:rsidR="0047507A" w:rsidRPr="002F0759" w:rsidRDefault="0047507A" w:rsidP="00664BF8">
            <w:pPr>
              <w:pStyle w:val="ListParagraph"/>
              <w:ind w:left="0"/>
              <w:rPr>
                <w:sz w:val="28"/>
                <w:szCs w:val="28"/>
                <w:rtl/>
                <w:lang w:bidi="ar-EG"/>
              </w:rPr>
            </w:pPr>
            <w:r w:rsidRPr="002F0759">
              <w:rPr>
                <w:rFonts w:hint="cs"/>
                <w:sz w:val="28"/>
                <w:szCs w:val="28"/>
                <w:rtl/>
                <w:lang w:bidi="ar-EG"/>
              </w:rPr>
              <w:t xml:space="preserve">تمريض الاطفال </w:t>
            </w:r>
          </w:p>
        </w:tc>
        <w:tc>
          <w:tcPr>
            <w:tcW w:w="3260" w:type="dxa"/>
          </w:tcPr>
          <w:p w14:paraId="3026F16E"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 xml:space="preserve"> الرعايه الصحيه للاطفال </w:t>
            </w:r>
          </w:p>
          <w:p w14:paraId="6108D2EA" w14:textId="77777777" w:rsidR="0047507A" w:rsidRDefault="0047507A" w:rsidP="0047507A">
            <w:pPr>
              <w:pStyle w:val="ListParagraph"/>
              <w:numPr>
                <w:ilvl w:val="0"/>
                <w:numId w:val="12"/>
              </w:numPr>
              <w:rPr>
                <w:sz w:val="24"/>
                <w:szCs w:val="24"/>
                <w:lang w:bidi="ar-EG"/>
              </w:rPr>
            </w:pPr>
            <w:r w:rsidRPr="00E218CC">
              <w:rPr>
                <w:rFonts w:hint="cs"/>
                <w:sz w:val="24"/>
                <w:szCs w:val="24"/>
                <w:rtl/>
                <w:lang w:bidi="ar-EG"/>
              </w:rPr>
              <w:t xml:space="preserve">التثقيف الصحي </w:t>
            </w:r>
            <w:r>
              <w:rPr>
                <w:rFonts w:hint="cs"/>
                <w:sz w:val="24"/>
                <w:szCs w:val="24"/>
                <w:rtl/>
                <w:lang w:bidi="ar-EG"/>
              </w:rPr>
              <w:t xml:space="preserve">للارتقاء بصحه الاطفال </w:t>
            </w:r>
          </w:p>
          <w:p w14:paraId="2A903F90" w14:textId="77777777" w:rsidR="0047507A" w:rsidRPr="00E218CC" w:rsidRDefault="0047507A" w:rsidP="0047507A">
            <w:pPr>
              <w:pStyle w:val="ListParagraph"/>
              <w:numPr>
                <w:ilvl w:val="0"/>
                <w:numId w:val="12"/>
              </w:numPr>
              <w:rPr>
                <w:sz w:val="24"/>
                <w:szCs w:val="24"/>
                <w:rtl/>
                <w:lang w:bidi="ar-EG"/>
              </w:rPr>
            </w:pPr>
            <w:r>
              <w:rPr>
                <w:sz w:val="24"/>
                <w:szCs w:val="24"/>
                <w:lang w:bidi="ar-EG"/>
              </w:rPr>
              <w:t xml:space="preserve">Nursing round </w:t>
            </w:r>
          </w:p>
          <w:p w14:paraId="7AE34802" w14:textId="77777777" w:rsidR="0047507A" w:rsidRDefault="0047507A" w:rsidP="00664BF8">
            <w:pPr>
              <w:pStyle w:val="ListParagraph"/>
              <w:ind w:left="360"/>
              <w:rPr>
                <w:sz w:val="24"/>
                <w:szCs w:val="24"/>
                <w:rtl/>
                <w:lang w:bidi="ar-EG"/>
              </w:rPr>
            </w:pPr>
          </w:p>
        </w:tc>
        <w:tc>
          <w:tcPr>
            <w:tcW w:w="3302" w:type="dxa"/>
          </w:tcPr>
          <w:p w14:paraId="7C4E669D" w14:textId="2619D53C" w:rsidR="0047507A" w:rsidRPr="00BE7648" w:rsidRDefault="0047507A" w:rsidP="00B5172E">
            <w:pPr>
              <w:pStyle w:val="ListParagraph"/>
              <w:numPr>
                <w:ilvl w:val="0"/>
                <w:numId w:val="15"/>
              </w:numPr>
              <w:bidi w:val="0"/>
              <w:rPr>
                <w:sz w:val="24"/>
                <w:szCs w:val="24"/>
                <w:lang w:bidi="ar-EG"/>
              </w:rPr>
            </w:pPr>
            <w:r w:rsidRPr="00BE7648">
              <w:rPr>
                <w:sz w:val="24"/>
                <w:szCs w:val="24"/>
                <w:lang w:bidi="ar-EG"/>
              </w:rPr>
              <w:t xml:space="preserve">Clinical area evaluation </w:t>
            </w:r>
          </w:p>
          <w:p w14:paraId="66C398D5" w14:textId="48162D06" w:rsidR="0047507A" w:rsidRPr="00BE7648" w:rsidRDefault="0047507A" w:rsidP="00B5172E">
            <w:pPr>
              <w:pStyle w:val="ListParagraph"/>
              <w:numPr>
                <w:ilvl w:val="0"/>
                <w:numId w:val="15"/>
              </w:numPr>
              <w:bidi w:val="0"/>
              <w:rPr>
                <w:sz w:val="24"/>
                <w:szCs w:val="24"/>
                <w:lang w:bidi="ar-EG"/>
              </w:rPr>
            </w:pPr>
            <w:r w:rsidRPr="00BE7648">
              <w:rPr>
                <w:sz w:val="24"/>
                <w:szCs w:val="24"/>
                <w:lang w:bidi="ar-EG"/>
              </w:rPr>
              <w:t xml:space="preserve">Clinical assessment sheet </w:t>
            </w:r>
          </w:p>
          <w:p w14:paraId="78CB10B2" w14:textId="15CA0AEF" w:rsidR="0047507A" w:rsidRPr="00BE7648" w:rsidRDefault="0047507A" w:rsidP="00B5172E">
            <w:pPr>
              <w:pStyle w:val="ListParagraph"/>
              <w:numPr>
                <w:ilvl w:val="0"/>
                <w:numId w:val="15"/>
              </w:numPr>
              <w:bidi w:val="0"/>
              <w:rPr>
                <w:sz w:val="24"/>
                <w:szCs w:val="24"/>
                <w:lang w:bidi="ar-EG"/>
              </w:rPr>
            </w:pPr>
            <w:r w:rsidRPr="00BE7648">
              <w:rPr>
                <w:sz w:val="24"/>
                <w:szCs w:val="24"/>
                <w:lang w:bidi="ar-EG"/>
              </w:rPr>
              <w:t xml:space="preserve">Clinical assignment papers </w:t>
            </w:r>
          </w:p>
          <w:p w14:paraId="0E734191" w14:textId="03123ECE" w:rsidR="0047507A" w:rsidRPr="00BE7648" w:rsidRDefault="0047507A" w:rsidP="00B5172E">
            <w:pPr>
              <w:pStyle w:val="ListParagraph"/>
              <w:numPr>
                <w:ilvl w:val="0"/>
                <w:numId w:val="15"/>
              </w:numPr>
              <w:bidi w:val="0"/>
              <w:rPr>
                <w:sz w:val="24"/>
                <w:szCs w:val="24"/>
                <w:lang w:bidi="ar-EG"/>
              </w:rPr>
            </w:pPr>
            <w:r w:rsidRPr="00BE7648">
              <w:rPr>
                <w:sz w:val="24"/>
                <w:szCs w:val="24"/>
                <w:lang w:bidi="ar-EG"/>
              </w:rPr>
              <w:t xml:space="preserve">Final clinical exam </w:t>
            </w:r>
          </w:p>
          <w:p w14:paraId="76A72227" w14:textId="6E001F5A" w:rsidR="0047507A" w:rsidRPr="00BE7648" w:rsidRDefault="0047507A" w:rsidP="00B5172E">
            <w:pPr>
              <w:bidi w:val="0"/>
              <w:ind w:left="743" w:firstLine="60"/>
              <w:rPr>
                <w:sz w:val="24"/>
                <w:szCs w:val="24"/>
                <w:lang w:bidi="ar-EG"/>
              </w:rPr>
            </w:pPr>
          </w:p>
          <w:p w14:paraId="04D62124" w14:textId="77777777" w:rsidR="0047507A" w:rsidRPr="00371179" w:rsidRDefault="0047507A" w:rsidP="0047507A">
            <w:pPr>
              <w:bidi w:val="0"/>
              <w:ind w:left="2038"/>
              <w:rPr>
                <w:sz w:val="24"/>
                <w:szCs w:val="24"/>
                <w:lang w:bidi="ar-EG"/>
              </w:rPr>
            </w:pPr>
          </w:p>
        </w:tc>
      </w:tr>
      <w:tr w:rsidR="00380678" w14:paraId="78B602C6" w14:textId="77777777" w:rsidTr="00496894">
        <w:trPr>
          <w:trHeight w:val="277"/>
          <w:jc w:val="center"/>
        </w:trPr>
        <w:tc>
          <w:tcPr>
            <w:tcW w:w="3148" w:type="dxa"/>
          </w:tcPr>
          <w:p w14:paraId="21D2F97C" w14:textId="77777777" w:rsidR="0047507A" w:rsidRDefault="0047507A" w:rsidP="0047507A">
            <w:pPr>
              <w:pStyle w:val="ListParagraph"/>
              <w:numPr>
                <w:ilvl w:val="0"/>
                <w:numId w:val="11"/>
              </w:numPr>
              <w:bidi w:val="0"/>
              <w:rPr>
                <w:sz w:val="28"/>
                <w:szCs w:val="28"/>
                <w:lang w:bidi="ar-EG"/>
              </w:rPr>
            </w:pPr>
            <w:r>
              <w:rPr>
                <w:sz w:val="28"/>
                <w:szCs w:val="28"/>
                <w:lang w:bidi="ar-EG"/>
              </w:rPr>
              <w:t xml:space="preserve">Psychiatric and mental health nursing </w:t>
            </w:r>
          </w:p>
          <w:p w14:paraId="35B9CAB6" w14:textId="77777777" w:rsidR="0047507A" w:rsidRPr="00D778B9" w:rsidRDefault="0047507A" w:rsidP="00664BF8">
            <w:pPr>
              <w:pStyle w:val="ListParagraph"/>
              <w:ind w:left="34"/>
              <w:rPr>
                <w:sz w:val="28"/>
                <w:szCs w:val="28"/>
                <w:rtl/>
                <w:lang w:bidi="ar-EG"/>
              </w:rPr>
            </w:pPr>
            <w:r w:rsidRPr="002F0759">
              <w:rPr>
                <w:rFonts w:hint="cs"/>
                <w:sz w:val="28"/>
                <w:szCs w:val="28"/>
                <w:rtl/>
                <w:lang w:bidi="ar-EG"/>
              </w:rPr>
              <w:t xml:space="preserve">تمريض الصحه النفسيه والعقليه </w:t>
            </w:r>
          </w:p>
        </w:tc>
        <w:tc>
          <w:tcPr>
            <w:tcW w:w="3260" w:type="dxa"/>
          </w:tcPr>
          <w:p w14:paraId="33A27897" w14:textId="77777777" w:rsidR="0047507A" w:rsidRDefault="0047507A" w:rsidP="0047507A">
            <w:pPr>
              <w:pStyle w:val="ListParagraph"/>
              <w:numPr>
                <w:ilvl w:val="0"/>
                <w:numId w:val="12"/>
              </w:numPr>
              <w:rPr>
                <w:sz w:val="24"/>
                <w:szCs w:val="24"/>
                <w:lang w:bidi="ar-EG"/>
              </w:rPr>
            </w:pPr>
            <w:r w:rsidRPr="00E218CC">
              <w:rPr>
                <w:rFonts w:hint="cs"/>
                <w:sz w:val="24"/>
                <w:szCs w:val="24"/>
                <w:rtl/>
                <w:lang w:bidi="ar-EG"/>
              </w:rPr>
              <w:t xml:space="preserve"> الرعايه التمريضيه لمرضي الادمان والمرضي النفسيين </w:t>
            </w:r>
          </w:p>
          <w:p w14:paraId="7AF915D7" w14:textId="77777777" w:rsidR="0047507A" w:rsidRDefault="0047507A" w:rsidP="0047507A">
            <w:pPr>
              <w:pStyle w:val="ListParagraph"/>
              <w:numPr>
                <w:ilvl w:val="0"/>
                <w:numId w:val="12"/>
              </w:numPr>
              <w:rPr>
                <w:sz w:val="24"/>
                <w:szCs w:val="24"/>
                <w:lang w:bidi="ar-EG"/>
              </w:rPr>
            </w:pPr>
            <w:r>
              <w:rPr>
                <w:rFonts w:hint="cs"/>
                <w:sz w:val="24"/>
                <w:szCs w:val="24"/>
                <w:rtl/>
                <w:lang w:bidi="ar-EG"/>
              </w:rPr>
              <w:t xml:space="preserve">تقديم التثقيف الصحي </w:t>
            </w:r>
          </w:p>
          <w:p w14:paraId="40C7C2E8" w14:textId="77777777" w:rsidR="0047507A" w:rsidRPr="00333511" w:rsidRDefault="0047507A" w:rsidP="0047507A">
            <w:pPr>
              <w:pStyle w:val="ListParagraph"/>
              <w:numPr>
                <w:ilvl w:val="0"/>
                <w:numId w:val="12"/>
              </w:numPr>
              <w:rPr>
                <w:sz w:val="24"/>
                <w:szCs w:val="24"/>
                <w:rtl/>
                <w:lang w:bidi="ar-EG"/>
              </w:rPr>
            </w:pPr>
            <w:r>
              <w:rPr>
                <w:rFonts w:hint="cs"/>
                <w:sz w:val="24"/>
                <w:szCs w:val="24"/>
                <w:rtl/>
                <w:lang w:bidi="ar-EG"/>
              </w:rPr>
              <w:t xml:space="preserve">تطبيق مهارات حل المشكلات والتفكير المنطقي  </w:t>
            </w:r>
          </w:p>
        </w:tc>
        <w:tc>
          <w:tcPr>
            <w:tcW w:w="3302" w:type="dxa"/>
          </w:tcPr>
          <w:p w14:paraId="4A8D040A" w14:textId="77777777" w:rsidR="0047507A" w:rsidRDefault="0047507A" w:rsidP="0047507A">
            <w:pPr>
              <w:pStyle w:val="ListParagraph"/>
              <w:numPr>
                <w:ilvl w:val="0"/>
                <w:numId w:val="13"/>
              </w:numPr>
              <w:bidi w:val="0"/>
              <w:rPr>
                <w:sz w:val="24"/>
                <w:szCs w:val="24"/>
                <w:lang w:bidi="ar-EG"/>
              </w:rPr>
            </w:pPr>
            <w:r>
              <w:rPr>
                <w:sz w:val="24"/>
                <w:szCs w:val="24"/>
                <w:lang w:bidi="ar-EG"/>
              </w:rPr>
              <w:t>Case based scenario</w:t>
            </w:r>
          </w:p>
          <w:p w14:paraId="1EE0D198" w14:textId="77777777" w:rsidR="0047507A" w:rsidRPr="00371179" w:rsidRDefault="0047507A" w:rsidP="0047507A">
            <w:pPr>
              <w:pStyle w:val="ListParagraph"/>
              <w:numPr>
                <w:ilvl w:val="0"/>
                <w:numId w:val="13"/>
              </w:numPr>
              <w:bidi w:val="0"/>
              <w:rPr>
                <w:sz w:val="24"/>
                <w:szCs w:val="24"/>
                <w:lang w:bidi="ar-EG"/>
              </w:rPr>
            </w:pPr>
            <w:r>
              <w:rPr>
                <w:sz w:val="24"/>
                <w:szCs w:val="24"/>
                <w:lang w:bidi="ar-EG"/>
              </w:rPr>
              <w:t>Problem based learning</w:t>
            </w:r>
          </w:p>
          <w:p w14:paraId="31D58584" w14:textId="77777777" w:rsidR="0047507A" w:rsidRPr="00E218CC" w:rsidRDefault="0047507A" w:rsidP="0047507A">
            <w:pPr>
              <w:pStyle w:val="ListParagraph"/>
              <w:numPr>
                <w:ilvl w:val="0"/>
                <w:numId w:val="13"/>
              </w:numPr>
              <w:bidi w:val="0"/>
              <w:rPr>
                <w:sz w:val="24"/>
                <w:szCs w:val="24"/>
                <w:lang w:bidi="ar-EG"/>
              </w:rPr>
            </w:pPr>
            <w:r w:rsidRPr="00E218CC">
              <w:rPr>
                <w:sz w:val="24"/>
                <w:szCs w:val="24"/>
                <w:lang w:bidi="ar-EG"/>
              </w:rPr>
              <w:t xml:space="preserve">Student seminar </w:t>
            </w:r>
          </w:p>
          <w:p w14:paraId="676FF5DD" w14:textId="77777777" w:rsidR="0047507A" w:rsidRPr="00E218CC" w:rsidRDefault="0047507A" w:rsidP="0047507A">
            <w:pPr>
              <w:pStyle w:val="ListParagraph"/>
              <w:numPr>
                <w:ilvl w:val="0"/>
                <w:numId w:val="13"/>
              </w:numPr>
              <w:bidi w:val="0"/>
              <w:rPr>
                <w:sz w:val="24"/>
                <w:szCs w:val="24"/>
                <w:lang w:bidi="ar-EG"/>
              </w:rPr>
            </w:pPr>
            <w:r w:rsidRPr="00E218CC">
              <w:rPr>
                <w:sz w:val="24"/>
                <w:szCs w:val="24"/>
                <w:lang w:bidi="ar-EG"/>
              </w:rPr>
              <w:t xml:space="preserve">Final clinical exam </w:t>
            </w:r>
          </w:p>
          <w:p w14:paraId="4D38021D" w14:textId="77777777" w:rsidR="0047507A" w:rsidRDefault="0047507A" w:rsidP="00664BF8">
            <w:pPr>
              <w:bidi w:val="0"/>
              <w:rPr>
                <w:sz w:val="24"/>
                <w:szCs w:val="24"/>
                <w:lang w:bidi="ar-EG"/>
              </w:rPr>
            </w:pPr>
          </w:p>
        </w:tc>
      </w:tr>
      <w:tr w:rsidR="00380678" w14:paraId="7E74E6BD" w14:textId="77777777" w:rsidTr="00496894">
        <w:trPr>
          <w:trHeight w:val="3428"/>
          <w:jc w:val="center"/>
        </w:trPr>
        <w:tc>
          <w:tcPr>
            <w:tcW w:w="3148" w:type="dxa"/>
          </w:tcPr>
          <w:p w14:paraId="799569E0" w14:textId="77777777" w:rsidR="0047507A" w:rsidRDefault="0047507A" w:rsidP="0047507A">
            <w:pPr>
              <w:pStyle w:val="ListParagraph"/>
              <w:numPr>
                <w:ilvl w:val="0"/>
                <w:numId w:val="11"/>
              </w:numPr>
              <w:bidi w:val="0"/>
              <w:rPr>
                <w:sz w:val="28"/>
                <w:szCs w:val="28"/>
                <w:lang w:bidi="ar-EG"/>
              </w:rPr>
            </w:pPr>
            <w:r>
              <w:rPr>
                <w:sz w:val="28"/>
                <w:szCs w:val="28"/>
                <w:lang w:bidi="ar-EG"/>
              </w:rPr>
              <w:t>Community health nursing</w:t>
            </w:r>
          </w:p>
          <w:p w14:paraId="740BB1A1" w14:textId="77777777" w:rsidR="0047507A" w:rsidRPr="00D778B9" w:rsidRDefault="0047507A" w:rsidP="00664BF8">
            <w:pPr>
              <w:pStyle w:val="ListParagraph"/>
              <w:ind w:left="0"/>
              <w:rPr>
                <w:sz w:val="28"/>
                <w:szCs w:val="28"/>
                <w:rtl/>
                <w:lang w:bidi="ar-EG"/>
              </w:rPr>
            </w:pPr>
            <w:r w:rsidRPr="002F0759">
              <w:rPr>
                <w:rFonts w:hint="cs"/>
                <w:sz w:val="28"/>
                <w:szCs w:val="28"/>
                <w:rtl/>
                <w:lang w:bidi="ar-EG"/>
              </w:rPr>
              <w:t xml:space="preserve">تمريض صحه المجتمع </w:t>
            </w:r>
            <w:r>
              <w:rPr>
                <w:sz w:val="28"/>
                <w:szCs w:val="28"/>
                <w:lang w:bidi="ar-EG"/>
              </w:rPr>
              <w:t xml:space="preserve"> </w:t>
            </w:r>
          </w:p>
        </w:tc>
        <w:tc>
          <w:tcPr>
            <w:tcW w:w="3260" w:type="dxa"/>
          </w:tcPr>
          <w:p w14:paraId="7FAA660B" w14:textId="77777777" w:rsidR="0047507A" w:rsidRPr="00E218CC" w:rsidRDefault="0047507A" w:rsidP="0047507A">
            <w:pPr>
              <w:pStyle w:val="ListParagraph"/>
              <w:numPr>
                <w:ilvl w:val="0"/>
                <w:numId w:val="12"/>
              </w:numPr>
              <w:rPr>
                <w:sz w:val="24"/>
                <w:szCs w:val="24"/>
                <w:rtl/>
                <w:lang w:bidi="ar-EG"/>
              </w:rPr>
            </w:pPr>
            <w:r w:rsidRPr="00E218CC">
              <w:rPr>
                <w:rFonts w:cs="Arial" w:hint="cs"/>
                <w:sz w:val="24"/>
                <w:szCs w:val="24"/>
                <w:rtl/>
                <w:lang w:bidi="ar-EG"/>
              </w:rPr>
              <w:t>تقديم</w:t>
            </w:r>
            <w:r w:rsidRPr="00E218CC">
              <w:rPr>
                <w:rFonts w:cs="Arial"/>
                <w:sz w:val="24"/>
                <w:szCs w:val="24"/>
                <w:rtl/>
                <w:lang w:bidi="ar-EG"/>
              </w:rPr>
              <w:t xml:space="preserve"> </w:t>
            </w:r>
            <w:r w:rsidRPr="00E218CC">
              <w:rPr>
                <w:rFonts w:cs="Arial" w:hint="cs"/>
                <w:sz w:val="24"/>
                <w:szCs w:val="24"/>
                <w:rtl/>
                <w:lang w:bidi="ar-EG"/>
              </w:rPr>
              <w:t>ال</w:t>
            </w:r>
            <w:r>
              <w:rPr>
                <w:rFonts w:cs="Arial" w:hint="cs"/>
                <w:sz w:val="24"/>
                <w:szCs w:val="24"/>
                <w:rtl/>
                <w:lang w:bidi="ar-EG"/>
              </w:rPr>
              <w:t>رعايه</w:t>
            </w:r>
            <w:r w:rsidRPr="00E218CC">
              <w:rPr>
                <w:rFonts w:cs="Arial"/>
                <w:sz w:val="24"/>
                <w:szCs w:val="24"/>
                <w:rtl/>
                <w:lang w:bidi="ar-EG"/>
              </w:rPr>
              <w:t xml:space="preserve"> </w:t>
            </w:r>
            <w:r w:rsidRPr="00E218CC">
              <w:rPr>
                <w:rFonts w:cs="Arial" w:hint="cs"/>
                <w:sz w:val="24"/>
                <w:szCs w:val="24"/>
                <w:rtl/>
                <w:lang w:bidi="ar-EG"/>
              </w:rPr>
              <w:t>التمريضيه</w:t>
            </w:r>
            <w:r w:rsidRPr="00E218CC">
              <w:rPr>
                <w:rFonts w:cs="Arial"/>
                <w:sz w:val="24"/>
                <w:szCs w:val="24"/>
                <w:rtl/>
                <w:lang w:bidi="ar-EG"/>
              </w:rPr>
              <w:t xml:space="preserve"> </w:t>
            </w:r>
            <w:r w:rsidRPr="00E218CC">
              <w:rPr>
                <w:rFonts w:cs="Arial" w:hint="cs"/>
                <w:sz w:val="24"/>
                <w:szCs w:val="24"/>
                <w:rtl/>
                <w:lang w:bidi="ar-EG"/>
              </w:rPr>
              <w:t xml:space="preserve"> والعلاجيه والتأهيليه </w:t>
            </w:r>
            <w:r w:rsidRPr="00E218CC">
              <w:rPr>
                <w:rFonts w:hint="cs"/>
                <w:sz w:val="24"/>
                <w:szCs w:val="24"/>
                <w:rtl/>
                <w:lang w:bidi="ar-EG"/>
              </w:rPr>
              <w:t xml:space="preserve">للفرد والاسره والمجتمع </w:t>
            </w:r>
          </w:p>
          <w:p w14:paraId="4719BE3D" w14:textId="77777777" w:rsidR="0047507A" w:rsidRPr="00E218CC" w:rsidRDefault="0047507A" w:rsidP="0047507A">
            <w:pPr>
              <w:pStyle w:val="ListParagraph"/>
              <w:numPr>
                <w:ilvl w:val="0"/>
                <w:numId w:val="12"/>
              </w:numPr>
              <w:rPr>
                <w:sz w:val="24"/>
                <w:szCs w:val="24"/>
                <w:rtl/>
                <w:lang w:bidi="ar-EG"/>
              </w:rPr>
            </w:pPr>
            <w:r w:rsidRPr="00E218CC">
              <w:rPr>
                <w:rFonts w:hint="cs"/>
                <w:sz w:val="24"/>
                <w:szCs w:val="24"/>
                <w:rtl/>
                <w:lang w:bidi="ar-EG"/>
              </w:rPr>
              <w:t xml:space="preserve">تقديم المعلومات والمهارات الاساسيه للتعرف علي احتياجات الاشخاص والاسر والمجتمع </w:t>
            </w:r>
          </w:p>
          <w:p w14:paraId="41A408F2" w14:textId="77777777" w:rsidR="0047507A" w:rsidRDefault="0047507A" w:rsidP="0047507A">
            <w:pPr>
              <w:pStyle w:val="ListParagraph"/>
              <w:numPr>
                <w:ilvl w:val="0"/>
                <w:numId w:val="12"/>
              </w:numPr>
              <w:rPr>
                <w:sz w:val="24"/>
                <w:szCs w:val="24"/>
                <w:lang w:bidi="ar-EG"/>
              </w:rPr>
            </w:pPr>
            <w:r w:rsidRPr="00E218CC">
              <w:rPr>
                <w:rFonts w:hint="cs"/>
                <w:sz w:val="24"/>
                <w:szCs w:val="24"/>
                <w:rtl/>
                <w:lang w:bidi="ar-EG"/>
              </w:rPr>
              <w:t>تحسين الصحه ومنع حدوث الامراض</w:t>
            </w:r>
          </w:p>
          <w:p w14:paraId="4CF7FD23" w14:textId="77777777" w:rsidR="0047507A" w:rsidRPr="00E218CC" w:rsidRDefault="0047507A" w:rsidP="0047507A">
            <w:pPr>
              <w:pStyle w:val="ListParagraph"/>
              <w:numPr>
                <w:ilvl w:val="0"/>
                <w:numId w:val="12"/>
              </w:numPr>
              <w:rPr>
                <w:sz w:val="24"/>
                <w:szCs w:val="24"/>
                <w:rtl/>
                <w:lang w:bidi="ar-EG"/>
              </w:rPr>
            </w:pPr>
            <w:r>
              <w:rPr>
                <w:rFonts w:hint="cs"/>
                <w:sz w:val="24"/>
                <w:szCs w:val="24"/>
                <w:rtl/>
                <w:lang w:bidi="ar-EG"/>
              </w:rPr>
              <w:t xml:space="preserve">تطبيق مهارات حل المشكلات والتفكير المنطقي </w:t>
            </w:r>
            <w:r w:rsidRPr="00E218CC">
              <w:rPr>
                <w:rFonts w:hint="cs"/>
                <w:sz w:val="24"/>
                <w:szCs w:val="24"/>
                <w:rtl/>
                <w:lang w:bidi="ar-EG"/>
              </w:rPr>
              <w:t xml:space="preserve"> </w:t>
            </w:r>
          </w:p>
          <w:p w14:paraId="60B6FDA8" w14:textId="77777777" w:rsidR="0047507A" w:rsidRDefault="0047507A" w:rsidP="00664BF8">
            <w:pPr>
              <w:ind w:left="388"/>
              <w:rPr>
                <w:sz w:val="24"/>
                <w:szCs w:val="24"/>
                <w:rtl/>
                <w:lang w:bidi="ar-EG"/>
              </w:rPr>
            </w:pPr>
          </w:p>
          <w:p w14:paraId="672DFCFB" w14:textId="77777777" w:rsidR="0047507A" w:rsidRDefault="0047507A" w:rsidP="00664BF8">
            <w:pPr>
              <w:ind w:left="388"/>
              <w:rPr>
                <w:sz w:val="24"/>
                <w:szCs w:val="24"/>
                <w:rtl/>
                <w:lang w:bidi="ar-EG"/>
              </w:rPr>
            </w:pPr>
          </w:p>
          <w:p w14:paraId="6A4F190D" w14:textId="77777777" w:rsidR="0047507A" w:rsidRDefault="0047507A" w:rsidP="00664BF8">
            <w:pPr>
              <w:ind w:left="388"/>
              <w:rPr>
                <w:sz w:val="24"/>
                <w:szCs w:val="24"/>
                <w:rtl/>
                <w:lang w:bidi="ar-EG"/>
              </w:rPr>
            </w:pPr>
          </w:p>
        </w:tc>
        <w:tc>
          <w:tcPr>
            <w:tcW w:w="3302" w:type="dxa"/>
          </w:tcPr>
          <w:p w14:paraId="7780E8D4" w14:textId="77777777" w:rsidR="0047507A" w:rsidRDefault="0047507A" w:rsidP="0047507A">
            <w:pPr>
              <w:pStyle w:val="ListParagraph"/>
              <w:numPr>
                <w:ilvl w:val="0"/>
                <w:numId w:val="13"/>
              </w:numPr>
              <w:bidi w:val="0"/>
              <w:rPr>
                <w:sz w:val="24"/>
                <w:szCs w:val="24"/>
                <w:lang w:bidi="ar-EG"/>
              </w:rPr>
            </w:pPr>
            <w:r>
              <w:rPr>
                <w:sz w:val="24"/>
                <w:szCs w:val="24"/>
                <w:lang w:bidi="ar-EG"/>
              </w:rPr>
              <w:t xml:space="preserve">Case based scenario </w:t>
            </w:r>
          </w:p>
          <w:p w14:paraId="2770F671" w14:textId="77777777" w:rsidR="0047507A" w:rsidRDefault="0047507A" w:rsidP="0047507A">
            <w:pPr>
              <w:pStyle w:val="ListParagraph"/>
              <w:numPr>
                <w:ilvl w:val="0"/>
                <w:numId w:val="13"/>
              </w:numPr>
              <w:bidi w:val="0"/>
              <w:rPr>
                <w:sz w:val="24"/>
                <w:szCs w:val="24"/>
                <w:lang w:bidi="ar-EG"/>
              </w:rPr>
            </w:pPr>
            <w:r>
              <w:rPr>
                <w:sz w:val="24"/>
                <w:szCs w:val="24"/>
                <w:lang w:bidi="ar-EG"/>
              </w:rPr>
              <w:t>Case studies</w:t>
            </w:r>
          </w:p>
          <w:p w14:paraId="33AB1668" w14:textId="77777777" w:rsidR="0047507A" w:rsidRDefault="0047507A" w:rsidP="0047507A">
            <w:pPr>
              <w:pStyle w:val="ListParagraph"/>
              <w:numPr>
                <w:ilvl w:val="0"/>
                <w:numId w:val="13"/>
              </w:numPr>
              <w:bidi w:val="0"/>
              <w:rPr>
                <w:sz w:val="24"/>
                <w:szCs w:val="24"/>
                <w:lang w:bidi="ar-EG"/>
              </w:rPr>
            </w:pPr>
            <w:r w:rsidRPr="00E218CC">
              <w:rPr>
                <w:sz w:val="24"/>
                <w:szCs w:val="24"/>
                <w:lang w:bidi="ar-EG"/>
              </w:rPr>
              <w:t xml:space="preserve">Clinical area exam </w:t>
            </w:r>
          </w:p>
          <w:p w14:paraId="458766F4" w14:textId="77777777" w:rsidR="0047507A" w:rsidRPr="00E218CC" w:rsidRDefault="0047507A" w:rsidP="0047507A">
            <w:pPr>
              <w:pStyle w:val="ListParagraph"/>
              <w:numPr>
                <w:ilvl w:val="0"/>
                <w:numId w:val="13"/>
              </w:numPr>
              <w:bidi w:val="0"/>
              <w:rPr>
                <w:sz w:val="24"/>
                <w:szCs w:val="24"/>
                <w:lang w:bidi="ar-EG"/>
              </w:rPr>
            </w:pPr>
            <w:r>
              <w:rPr>
                <w:sz w:val="24"/>
                <w:szCs w:val="24"/>
                <w:lang w:bidi="ar-EG"/>
              </w:rPr>
              <w:t>Problem based learning</w:t>
            </w:r>
          </w:p>
          <w:p w14:paraId="768569F1" w14:textId="77777777" w:rsidR="0047507A" w:rsidRDefault="0047507A" w:rsidP="0047507A">
            <w:pPr>
              <w:pStyle w:val="ListParagraph"/>
              <w:numPr>
                <w:ilvl w:val="0"/>
                <w:numId w:val="13"/>
              </w:numPr>
              <w:bidi w:val="0"/>
              <w:rPr>
                <w:sz w:val="24"/>
                <w:szCs w:val="24"/>
                <w:lang w:bidi="ar-EG"/>
              </w:rPr>
            </w:pPr>
            <w:r>
              <w:rPr>
                <w:sz w:val="24"/>
                <w:szCs w:val="24"/>
                <w:lang w:bidi="ar-EG"/>
              </w:rPr>
              <w:t>Clinical assignment papers</w:t>
            </w:r>
          </w:p>
          <w:p w14:paraId="773E3171" w14:textId="77777777" w:rsidR="0047507A" w:rsidRPr="00E218CC" w:rsidRDefault="0047507A" w:rsidP="0047507A">
            <w:pPr>
              <w:pStyle w:val="ListParagraph"/>
              <w:numPr>
                <w:ilvl w:val="0"/>
                <w:numId w:val="13"/>
              </w:numPr>
              <w:bidi w:val="0"/>
              <w:rPr>
                <w:sz w:val="24"/>
                <w:szCs w:val="24"/>
                <w:lang w:bidi="ar-EG"/>
              </w:rPr>
            </w:pPr>
            <w:r>
              <w:rPr>
                <w:sz w:val="24"/>
                <w:szCs w:val="24"/>
                <w:lang w:bidi="ar-EG"/>
              </w:rPr>
              <w:t xml:space="preserve">Final clinical exam </w:t>
            </w:r>
          </w:p>
          <w:p w14:paraId="27FBB5A9" w14:textId="77777777" w:rsidR="0047507A" w:rsidRPr="00E218CC" w:rsidRDefault="0047507A" w:rsidP="00664BF8">
            <w:pPr>
              <w:pStyle w:val="ListParagraph"/>
              <w:bidi w:val="0"/>
              <w:rPr>
                <w:sz w:val="24"/>
                <w:szCs w:val="24"/>
                <w:lang w:bidi="ar-EG"/>
              </w:rPr>
            </w:pPr>
          </w:p>
        </w:tc>
      </w:tr>
    </w:tbl>
    <w:p w14:paraId="65C4D266" w14:textId="77777777" w:rsidR="0047507A" w:rsidRPr="00945006" w:rsidRDefault="0047507A" w:rsidP="0047507A">
      <w:pPr>
        <w:ind w:left="-1050" w:firstLine="1050"/>
        <w:rPr>
          <w:sz w:val="24"/>
          <w:szCs w:val="24"/>
          <w:lang w:bidi="ar-EG"/>
        </w:rPr>
      </w:pPr>
    </w:p>
    <w:p w14:paraId="79DA48E8" w14:textId="77777777" w:rsidR="00B5172E" w:rsidRDefault="00B5172E" w:rsidP="0047507A">
      <w:pPr>
        <w:spacing w:line="360" w:lineRule="auto"/>
        <w:ind w:right="-450"/>
        <w:jc w:val="both"/>
        <w:rPr>
          <w:rFonts w:asciiTheme="majorBidi" w:hAnsiTheme="majorBidi" w:cstheme="majorBidi"/>
          <w:sz w:val="28"/>
          <w:szCs w:val="28"/>
          <w:rtl/>
          <w:lang w:bidi="ar-EG"/>
        </w:rPr>
      </w:pPr>
    </w:p>
    <w:p w14:paraId="1AF9367D" w14:textId="77777777" w:rsidR="00380678" w:rsidRDefault="00380678" w:rsidP="00380678">
      <w:pPr>
        <w:spacing w:line="360" w:lineRule="auto"/>
        <w:ind w:right="-450"/>
        <w:jc w:val="both"/>
        <w:rPr>
          <w:rFonts w:asciiTheme="majorBidi" w:hAnsiTheme="majorBidi" w:cs="Times New Roman"/>
          <w:b/>
          <w:bCs/>
          <w:sz w:val="28"/>
          <w:szCs w:val="28"/>
          <w:u w:val="single"/>
          <w:rtl/>
        </w:rPr>
      </w:pPr>
    </w:p>
    <w:p w14:paraId="65AC1D5E" w14:textId="77777777" w:rsidR="00380678" w:rsidRDefault="00380678" w:rsidP="00380678">
      <w:pPr>
        <w:spacing w:line="360" w:lineRule="auto"/>
        <w:ind w:right="-450"/>
        <w:jc w:val="both"/>
        <w:rPr>
          <w:rFonts w:asciiTheme="majorBidi" w:hAnsiTheme="majorBidi" w:cs="Times New Roman"/>
          <w:b/>
          <w:bCs/>
          <w:sz w:val="28"/>
          <w:szCs w:val="28"/>
          <w:u w:val="single"/>
          <w:rtl/>
        </w:rPr>
      </w:pPr>
    </w:p>
    <w:p w14:paraId="16EF95B0" w14:textId="77777777" w:rsidR="00380678" w:rsidRDefault="00380678" w:rsidP="00380678">
      <w:pPr>
        <w:spacing w:line="360" w:lineRule="auto"/>
        <w:ind w:right="-450"/>
        <w:jc w:val="both"/>
        <w:rPr>
          <w:rFonts w:asciiTheme="majorBidi" w:hAnsiTheme="majorBidi" w:cs="Times New Roman"/>
          <w:b/>
          <w:bCs/>
          <w:sz w:val="28"/>
          <w:szCs w:val="28"/>
          <w:u w:val="single"/>
          <w:rtl/>
        </w:rPr>
      </w:pPr>
    </w:p>
    <w:p w14:paraId="004E420E" w14:textId="77777777" w:rsidR="00380678" w:rsidRDefault="00380678" w:rsidP="00380678">
      <w:pPr>
        <w:spacing w:line="360" w:lineRule="auto"/>
        <w:ind w:right="-450"/>
        <w:jc w:val="both"/>
        <w:rPr>
          <w:rFonts w:asciiTheme="majorBidi" w:hAnsiTheme="majorBidi" w:cs="Times New Roman"/>
          <w:b/>
          <w:bCs/>
          <w:sz w:val="28"/>
          <w:szCs w:val="28"/>
          <w:u w:val="single"/>
          <w:rtl/>
        </w:rPr>
      </w:pPr>
    </w:p>
    <w:p w14:paraId="5DCCEF48" w14:textId="77777777" w:rsidR="00DA67A1" w:rsidRDefault="00DA67A1" w:rsidP="00380678">
      <w:pPr>
        <w:spacing w:line="360" w:lineRule="auto"/>
        <w:ind w:right="-450"/>
        <w:jc w:val="both"/>
        <w:rPr>
          <w:rFonts w:asciiTheme="majorBidi" w:hAnsiTheme="majorBidi" w:cs="Times New Roman"/>
          <w:b/>
          <w:bCs/>
          <w:sz w:val="28"/>
          <w:szCs w:val="28"/>
          <w:u w:val="single"/>
          <w:rtl/>
        </w:rPr>
      </w:pPr>
    </w:p>
    <w:p w14:paraId="76CEB488" w14:textId="72F0CD19" w:rsidR="00380678" w:rsidRPr="00380678" w:rsidRDefault="00B5172E" w:rsidP="00380678">
      <w:pPr>
        <w:spacing w:line="360" w:lineRule="auto"/>
        <w:ind w:right="-450"/>
        <w:jc w:val="both"/>
        <w:rPr>
          <w:rFonts w:asciiTheme="majorBidi" w:hAnsiTheme="majorBidi" w:cs="Times New Roman"/>
          <w:b/>
          <w:bCs/>
          <w:sz w:val="28"/>
          <w:szCs w:val="28"/>
          <w:u w:val="single"/>
          <w:rtl/>
        </w:rPr>
      </w:pPr>
      <w:r>
        <w:rPr>
          <w:rFonts w:asciiTheme="majorBidi" w:hAnsiTheme="majorBidi" w:cs="Times New Roman"/>
          <w:b/>
          <w:bCs/>
          <w:sz w:val="28"/>
          <w:szCs w:val="28"/>
          <w:u w:val="single"/>
          <w:rtl/>
        </w:rPr>
        <w:t xml:space="preserve">الامتحانات </w:t>
      </w:r>
      <w:r>
        <w:rPr>
          <w:rFonts w:asciiTheme="majorBidi" w:hAnsiTheme="majorBidi" w:cs="Times New Roman" w:hint="cs"/>
          <w:b/>
          <w:bCs/>
          <w:sz w:val="28"/>
          <w:szCs w:val="28"/>
          <w:u w:val="single"/>
          <w:rtl/>
        </w:rPr>
        <w:t>:</w:t>
      </w:r>
    </w:p>
    <w:p w14:paraId="15A7FE81" w14:textId="3568D53B" w:rsidR="00D65FF6" w:rsidRPr="00464FF6" w:rsidRDefault="00D65FF6" w:rsidP="00E31CFA">
      <w:pPr>
        <w:spacing w:line="360" w:lineRule="auto"/>
        <w:ind w:right="-450"/>
        <w:jc w:val="both"/>
        <w:rPr>
          <w:rFonts w:asciiTheme="majorBidi" w:hAnsiTheme="majorBidi" w:cstheme="majorBidi"/>
          <w:sz w:val="28"/>
          <w:szCs w:val="28"/>
          <w:rtl/>
        </w:rPr>
      </w:pPr>
      <w:r w:rsidRPr="00464FF6">
        <w:rPr>
          <w:rFonts w:asciiTheme="majorBidi" w:hAnsiTheme="majorBidi" w:cs="Times New Roman"/>
          <w:sz w:val="28"/>
          <w:szCs w:val="28"/>
          <w:rtl/>
        </w:rPr>
        <w:t>1- يصدر مجلس  الكلية بن</w:t>
      </w:r>
      <w:r w:rsidRPr="00464FF6">
        <w:rPr>
          <w:rFonts w:asciiTheme="majorBidi" w:hAnsiTheme="majorBidi" w:cs="Times New Roman" w:hint="cs"/>
          <w:sz w:val="28"/>
          <w:szCs w:val="28"/>
          <w:rtl/>
        </w:rPr>
        <w:t>اء</w:t>
      </w:r>
      <w:r w:rsidRPr="00464FF6">
        <w:rPr>
          <w:rFonts w:asciiTheme="majorBidi" w:hAnsiTheme="majorBidi" w:cs="Times New Roman"/>
          <w:sz w:val="28"/>
          <w:szCs w:val="28"/>
          <w:rtl/>
        </w:rPr>
        <w:t xml:space="preserve"> على طلب مجلس  القسم المخ</w:t>
      </w:r>
      <w:r w:rsidRPr="00464FF6">
        <w:rPr>
          <w:rFonts w:asciiTheme="majorBidi" w:hAnsiTheme="majorBidi" w:cs="Times New Roman" w:hint="cs"/>
          <w:sz w:val="28"/>
          <w:szCs w:val="28"/>
          <w:rtl/>
        </w:rPr>
        <w:t>تص</w:t>
      </w:r>
      <w:r w:rsidRPr="00464FF6">
        <w:rPr>
          <w:rFonts w:asciiTheme="majorBidi" w:hAnsiTheme="majorBidi" w:cs="Times New Roman"/>
          <w:sz w:val="28"/>
          <w:szCs w:val="28"/>
          <w:rtl/>
        </w:rPr>
        <w:t xml:space="preserve"> </w:t>
      </w:r>
      <w:r w:rsidRPr="00464FF6">
        <w:rPr>
          <w:rFonts w:asciiTheme="majorBidi" w:hAnsiTheme="majorBidi" w:cs="Times New Roman" w:hint="cs"/>
          <w:sz w:val="28"/>
          <w:szCs w:val="28"/>
          <w:rtl/>
        </w:rPr>
        <w:t>قر</w:t>
      </w:r>
      <w:r w:rsidRPr="00464FF6">
        <w:rPr>
          <w:rFonts w:asciiTheme="majorBidi" w:hAnsiTheme="majorBidi" w:cs="Times New Roman"/>
          <w:sz w:val="28"/>
          <w:szCs w:val="28"/>
          <w:rtl/>
        </w:rPr>
        <w:t>ار بحرمان الطالب من دخول الاختبارالنهائى اذا تعدت نسبة غيابه عن 25% فى اى مقرر دراسى وتسجل درجته محروم.</w:t>
      </w:r>
    </w:p>
    <w:p w14:paraId="099233B3" w14:textId="497E01AA" w:rsidR="00CA6122" w:rsidRPr="00464FF6" w:rsidRDefault="00D65FF6" w:rsidP="00E31CFA">
      <w:pPr>
        <w:spacing w:line="360" w:lineRule="auto"/>
        <w:ind w:right="-450"/>
        <w:jc w:val="both"/>
        <w:rPr>
          <w:rFonts w:asciiTheme="majorBidi" w:hAnsiTheme="majorBidi" w:cstheme="majorBidi"/>
          <w:sz w:val="28"/>
          <w:szCs w:val="28"/>
          <w:rtl/>
        </w:rPr>
      </w:pPr>
      <w:r w:rsidRPr="00464FF6">
        <w:rPr>
          <w:rFonts w:asciiTheme="majorBidi" w:hAnsiTheme="majorBidi" w:cs="Times New Roman"/>
          <w:sz w:val="28"/>
          <w:szCs w:val="28"/>
          <w:rtl/>
        </w:rPr>
        <w:t>2- اذا تغيب الطالب عن دخول الاختبار النهائي لأي مقرر وتقدم بعذرر</w:t>
      </w:r>
      <w:r w:rsidRPr="00464FF6">
        <w:rPr>
          <w:rFonts w:asciiTheme="majorBidi" w:hAnsiTheme="majorBidi" w:cs="Times New Roman" w:hint="cs"/>
          <w:sz w:val="28"/>
          <w:szCs w:val="28"/>
          <w:rtl/>
        </w:rPr>
        <w:t>ق</w:t>
      </w:r>
      <w:r w:rsidRPr="00464FF6">
        <w:rPr>
          <w:rFonts w:asciiTheme="majorBidi" w:hAnsiTheme="majorBidi" w:cs="Times New Roman"/>
          <w:sz w:val="28"/>
          <w:szCs w:val="28"/>
          <w:rtl/>
        </w:rPr>
        <w:t>هري يقبله مجل</w:t>
      </w:r>
      <w:r w:rsidRPr="00464FF6">
        <w:rPr>
          <w:rFonts w:asciiTheme="majorBidi" w:hAnsiTheme="majorBidi" w:cs="Times New Roman" w:hint="cs"/>
          <w:sz w:val="28"/>
          <w:szCs w:val="28"/>
          <w:rtl/>
        </w:rPr>
        <w:t>س</w:t>
      </w:r>
      <w:r w:rsidRPr="00464FF6">
        <w:rPr>
          <w:rFonts w:asciiTheme="majorBidi" w:hAnsiTheme="majorBidi" w:cs="Times New Roman"/>
          <w:sz w:val="28"/>
          <w:szCs w:val="28"/>
          <w:rtl/>
        </w:rPr>
        <w:t xml:space="preserve">  الكلية تسجل درجته</w:t>
      </w:r>
      <w:r w:rsidRPr="00464FF6">
        <w:rPr>
          <w:rFonts w:asciiTheme="majorBidi" w:hAnsiTheme="majorBidi" w:cstheme="majorBidi" w:hint="cs"/>
          <w:sz w:val="28"/>
          <w:szCs w:val="28"/>
          <w:rtl/>
        </w:rPr>
        <w:t xml:space="preserve"> </w:t>
      </w:r>
      <w:r w:rsidRPr="00464FF6">
        <w:rPr>
          <w:rFonts w:asciiTheme="majorBidi" w:hAnsiTheme="majorBidi" w:cs="Times New Roman"/>
          <w:sz w:val="28"/>
          <w:szCs w:val="28"/>
          <w:rtl/>
        </w:rPr>
        <w:t xml:space="preserve">غير مكتمل </w:t>
      </w:r>
      <w:r w:rsidRPr="00464FF6">
        <w:rPr>
          <w:rFonts w:asciiTheme="majorBidi" w:hAnsiTheme="majorBidi" w:cs="Times New Roman" w:hint="cs"/>
          <w:sz w:val="28"/>
          <w:szCs w:val="28"/>
          <w:rtl/>
        </w:rPr>
        <w:t>(</w:t>
      </w:r>
      <w:r w:rsidRPr="00464FF6">
        <w:rPr>
          <w:rFonts w:asciiTheme="majorBidi" w:hAnsiTheme="majorBidi" w:cstheme="majorBidi"/>
          <w:sz w:val="28"/>
          <w:szCs w:val="28"/>
        </w:rPr>
        <w:t>IC</w:t>
      </w:r>
      <w:r w:rsidRPr="00464FF6">
        <w:rPr>
          <w:rFonts w:asciiTheme="majorBidi" w:hAnsiTheme="majorBidi" w:cs="Times New Roman"/>
          <w:sz w:val="28"/>
          <w:szCs w:val="28"/>
          <w:rtl/>
        </w:rPr>
        <w:t>) ويس</w:t>
      </w:r>
      <w:r w:rsidRPr="00464FF6">
        <w:rPr>
          <w:rFonts w:asciiTheme="majorBidi" w:hAnsiTheme="majorBidi" w:cs="Times New Roman" w:hint="cs"/>
          <w:sz w:val="28"/>
          <w:szCs w:val="28"/>
          <w:rtl/>
        </w:rPr>
        <w:t>مح</w:t>
      </w:r>
      <w:r w:rsidRPr="00464FF6">
        <w:rPr>
          <w:rFonts w:asciiTheme="majorBidi" w:hAnsiTheme="majorBidi" w:cs="Times New Roman"/>
          <w:sz w:val="28"/>
          <w:szCs w:val="28"/>
          <w:rtl/>
        </w:rPr>
        <w:t xml:space="preserve">  له بدخول الاختبار مر</w:t>
      </w:r>
      <w:r w:rsidRPr="00464FF6">
        <w:rPr>
          <w:rFonts w:asciiTheme="majorBidi" w:hAnsiTheme="majorBidi" w:cs="Times New Roman" w:hint="cs"/>
          <w:sz w:val="28"/>
          <w:szCs w:val="28"/>
          <w:rtl/>
        </w:rPr>
        <w:t>ة</w:t>
      </w:r>
      <w:r w:rsidRPr="00464FF6">
        <w:rPr>
          <w:rFonts w:asciiTheme="majorBidi" w:hAnsiTheme="majorBidi" w:cs="Times New Roman"/>
          <w:sz w:val="28"/>
          <w:szCs w:val="28"/>
          <w:rtl/>
        </w:rPr>
        <w:t xml:space="preserve"> </w:t>
      </w:r>
      <w:r w:rsidRPr="00464FF6">
        <w:rPr>
          <w:rFonts w:asciiTheme="majorBidi" w:hAnsiTheme="majorBidi" w:cs="Times New Roman" w:hint="cs"/>
          <w:sz w:val="28"/>
          <w:szCs w:val="28"/>
          <w:rtl/>
        </w:rPr>
        <w:t>أ</w:t>
      </w:r>
      <w:r w:rsidRPr="00464FF6">
        <w:rPr>
          <w:rFonts w:asciiTheme="majorBidi" w:hAnsiTheme="majorBidi" w:cs="Times New Roman"/>
          <w:sz w:val="28"/>
          <w:szCs w:val="28"/>
          <w:rtl/>
        </w:rPr>
        <w:t xml:space="preserve">خري </w:t>
      </w:r>
      <w:r w:rsidRPr="00464FF6">
        <w:rPr>
          <w:rFonts w:asciiTheme="majorBidi" w:hAnsiTheme="majorBidi" w:cs="Times New Roman" w:hint="cs"/>
          <w:sz w:val="28"/>
          <w:szCs w:val="28"/>
          <w:rtl/>
        </w:rPr>
        <w:t>قبل</w:t>
      </w:r>
      <w:r w:rsidRPr="00464FF6">
        <w:rPr>
          <w:rFonts w:asciiTheme="majorBidi" w:hAnsiTheme="majorBidi" w:cs="Times New Roman"/>
          <w:sz w:val="28"/>
          <w:szCs w:val="28"/>
          <w:rtl/>
        </w:rPr>
        <w:t xml:space="preserve"> بداية التسجيل فى المستوى الذى يليه مع الاحتفاظ بتقدي</w:t>
      </w:r>
      <w:r w:rsidR="00DD7CB0" w:rsidRPr="00464FF6">
        <w:rPr>
          <w:rFonts w:asciiTheme="majorBidi" w:hAnsiTheme="majorBidi" w:cs="Times New Roman" w:hint="cs"/>
          <w:sz w:val="28"/>
          <w:szCs w:val="28"/>
          <w:rtl/>
        </w:rPr>
        <w:t>ره</w:t>
      </w:r>
      <w:r w:rsidRPr="00464FF6">
        <w:rPr>
          <w:rFonts w:asciiTheme="majorBidi" w:hAnsiTheme="majorBidi" w:cs="Times New Roman"/>
          <w:sz w:val="28"/>
          <w:szCs w:val="28"/>
          <w:rtl/>
        </w:rPr>
        <w:t xml:space="preserve"> في هذا المقرر كاملا ويدخل ضمن حساب المتوسط العام له</w:t>
      </w:r>
      <w:r w:rsidR="00E31CFA" w:rsidRPr="00464FF6">
        <w:rPr>
          <w:rFonts w:asciiTheme="majorBidi" w:hAnsiTheme="majorBidi" w:cstheme="majorBidi" w:hint="cs"/>
          <w:sz w:val="28"/>
          <w:szCs w:val="28"/>
          <w:rtl/>
        </w:rPr>
        <w:t>.</w:t>
      </w:r>
    </w:p>
    <w:p w14:paraId="2EF6FA18" w14:textId="56031843" w:rsidR="005D2B1E" w:rsidRPr="00464FF6" w:rsidRDefault="007D310C" w:rsidP="005B2A94">
      <w:pPr>
        <w:spacing w:line="360" w:lineRule="auto"/>
        <w:ind w:right="-450"/>
        <w:rPr>
          <w:rFonts w:asciiTheme="majorBidi" w:hAnsiTheme="majorBidi" w:cstheme="majorBidi"/>
          <w:sz w:val="28"/>
          <w:szCs w:val="28"/>
          <w:rtl/>
          <w:lang w:bidi="ar-EG"/>
        </w:rPr>
      </w:pPr>
      <w:r w:rsidRPr="00464FF6">
        <w:rPr>
          <w:rFonts w:asciiTheme="majorBidi" w:hAnsiTheme="majorBidi" w:cs="Times New Roman" w:hint="cs"/>
          <w:sz w:val="28"/>
          <w:szCs w:val="28"/>
          <w:rtl/>
        </w:rPr>
        <w:t>3-</w:t>
      </w:r>
      <w:r w:rsidR="0083261E" w:rsidRPr="00464FF6">
        <w:rPr>
          <w:rFonts w:asciiTheme="majorBidi" w:hAnsiTheme="majorBidi" w:cs="Times New Roman"/>
          <w:sz w:val="28"/>
          <w:szCs w:val="28"/>
          <w:rtl/>
        </w:rPr>
        <w:t xml:space="preserve"> يحر</w:t>
      </w:r>
      <w:r w:rsidR="0083261E" w:rsidRPr="00464FF6">
        <w:rPr>
          <w:rFonts w:asciiTheme="majorBidi" w:hAnsiTheme="majorBidi" w:cs="Times New Roman" w:hint="cs"/>
          <w:sz w:val="28"/>
          <w:szCs w:val="28"/>
          <w:rtl/>
        </w:rPr>
        <w:t>م</w:t>
      </w:r>
      <w:r w:rsidR="0083261E" w:rsidRPr="00464FF6">
        <w:rPr>
          <w:rFonts w:asciiTheme="majorBidi" w:hAnsiTheme="majorBidi" w:cs="Times New Roman"/>
          <w:sz w:val="28"/>
          <w:szCs w:val="28"/>
          <w:rtl/>
        </w:rPr>
        <w:t xml:space="preserve"> ا</w:t>
      </w:r>
      <w:r w:rsidR="0083261E" w:rsidRPr="00464FF6">
        <w:rPr>
          <w:rFonts w:asciiTheme="majorBidi" w:hAnsiTheme="majorBidi" w:cs="Times New Roman" w:hint="cs"/>
          <w:sz w:val="28"/>
          <w:szCs w:val="28"/>
          <w:rtl/>
        </w:rPr>
        <w:t>ل</w:t>
      </w:r>
      <w:r w:rsidR="0083261E" w:rsidRPr="00464FF6">
        <w:rPr>
          <w:rFonts w:asciiTheme="majorBidi" w:hAnsiTheme="majorBidi" w:cs="Times New Roman"/>
          <w:sz w:val="28"/>
          <w:szCs w:val="28"/>
          <w:rtl/>
        </w:rPr>
        <w:t>طا</w:t>
      </w:r>
      <w:r w:rsidR="0083261E" w:rsidRPr="00464FF6">
        <w:rPr>
          <w:rFonts w:asciiTheme="majorBidi" w:hAnsiTheme="majorBidi" w:cs="Times New Roman" w:hint="cs"/>
          <w:sz w:val="28"/>
          <w:szCs w:val="28"/>
          <w:rtl/>
        </w:rPr>
        <w:t>ل</w:t>
      </w:r>
      <w:r w:rsidR="0083261E" w:rsidRPr="00464FF6">
        <w:rPr>
          <w:rFonts w:asciiTheme="majorBidi" w:hAnsiTheme="majorBidi" w:cs="Times New Roman"/>
          <w:sz w:val="28"/>
          <w:szCs w:val="28"/>
          <w:rtl/>
        </w:rPr>
        <w:t xml:space="preserve">ب </w:t>
      </w:r>
      <w:r w:rsidR="0083261E" w:rsidRPr="00464FF6">
        <w:rPr>
          <w:rFonts w:asciiTheme="majorBidi" w:hAnsiTheme="majorBidi" w:cs="Times New Roman" w:hint="cs"/>
          <w:sz w:val="28"/>
          <w:szCs w:val="28"/>
          <w:rtl/>
        </w:rPr>
        <w:t>م</w:t>
      </w:r>
      <w:r w:rsidR="0083261E" w:rsidRPr="00464FF6">
        <w:rPr>
          <w:rFonts w:asciiTheme="majorBidi" w:hAnsiTheme="majorBidi" w:cs="Times New Roman"/>
          <w:sz w:val="28"/>
          <w:szCs w:val="28"/>
          <w:rtl/>
        </w:rPr>
        <w:t>ن دخّ</w:t>
      </w:r>
      <w:r w:rsidR="0083261E" w:rsidRPr="00464FF6">
        <w:rPr>
          <w:rFonts w:asciiTheme="majorBidi" w:hAnsiTheme="majorBidi" w:cs="Times New Roman" w:hint="cs"/>
          <w:sz w:val="28"/>
          <w:szCs w:val="28"/>
          <w:rtl/>
        </w:rPr>
        <w:t>و</w:t>
      </w:r>
      <w:r w:rsidR="0083261E" w:rsidRPr="00464FF6">
        <w:rPr>
          <w:rFonts w:asciiTheme="majorBidi" w:hAnsiTheme="majorBidi" w:cs="Times New Roman"/>
          <w:sz w:val="28"/>
          <w:szCs w:val="28"/>
          <w:rtl/>
        </w:rPr>
        <w:t>ل أ</w:t>
      </w:r>
      <w:r w:rsidR="0083261E" w:rsidRPr="00464FF6">
        <w:rPr>
          <w:rFonts w:asciiTheme="majorBidi" w:hAnsiTheme="majorBidi" w:cs="Times New Roman" w:hint="cs"/>
          <w:sz w:val="28"/>
          <w:szCs w:val="28"/>
          <w:rtl/>
        </w:rPr>
        <w:t>لإم</w:t>
      </w:r>
      <w:r w:rsidR="0083261E" w:rsidRPr="00464FF6">
        <w:rPr>
          <w:rFonts w:asciiTheme="majorBidi" w:hAnsiTheme="majorBidi" w:cs="Times New Roman"/>
          <w:sz w:val="28"/>
          <w:szCs w:val="28"/>
          <w:rtl/>
        </w:rPr>
        <w:t>تحان ا</w:t>
      </w:r>
      <w:r w:rsidR="0083261E" w:rsidRPr="00464FF6">
        <w:rPr>
          <w:rFonts w:asciiTheme="majorBidi" w:hAnsiTheme="majorBidi" w:cs="Times New Roman" w:hint="cs"/>
          <w:sz w:val="28"/>
          <w:szCs w:val="28"/>
          <w:rtl/>
        </w:rPr>
        <w:t>ل</w:t>
      </w:r>
      <w:r w:rsidR="0083261E" w:rsidRPr="00464FF6">
        <w:rPr>
          <w:rFonts w:asciiTheme="majorBidi" w:hAnsiTheme="majorBidi" w:cs="Times New Roman"/>
          <w:sz w:val="28"/>
          <w:szCs w:val="28"/>
          <w:rtl/>
        </w:rPr>
        <w:t>تحريري في ا</w:t>
      </w:r>
      <w:r w:rsidR="0083261E" w:rsidRPr="00464FF6">
        <w:rPr>
          <w:rFonts w:asciiTheme="majorBidi" w:hAnsiTheme="majorBidi" w:cs="Times New Roman" w:hint="cs"/>
          <w:sz w:val="28"/>
          <w:szCs w:val="28"/>
          <w:rtl/>
        </w:rPr>
        <w:t>لم</w:t>
      </w:r>
      <w:r w:rsidR="0083261E" w:rsidRPr="00464FF6">
        <w:rPr>
          <w:rFonts w:asciiTheme="majorBidi" w:hAnsiTheme="majorBidi" w:cs="Times New Roman"/>
          <w:sz w:val="28"/>
          <w:szCs w:val="28"/>
          <w:rtl/>
        </w:rPr>
        <w:t>قررات ا</w:t>
      </w:r>
      <w:r w:rsidR="0083261E" w:rsidRPr="00464FF6">
        <w:rPr>
          <w:rFonts w:asciiTheme="majorBidi" w:hAnsiTheme="majorBidi" w:cs="Times New Roman" w:hint="cs"/>
          <w:sz w:val="28"/>
          <w:szCs w:val="28"/>
          <w:rtl/>
        </w:rPr>
        <w:t>ل</w:t>
      </w:r>
      <w:r w:rsidR="0083261E" w:rsidRPr="00464FF6">
        <w:rPr>
          <w:rFonts w:asciiTheme="majorBidi" w:hAnsiTheme="majorBidi" w:cs="Times New Roman"/>
          <w:sz w:val="28"/>
          <w:szCs w:val="28"/>
          <w:rtl/>
        </w:rPr>
        <w:t>ت</w:t>
      </w:r>
      <w:r w:rsidR="0083261E" w:rsidRPr="00464FF6">
        <w:rPr>
          <w:rFonts w:asciiTheme="majorBidi" w:hAnsiTheme="majorBidi" w:cs="Times New Roman" w:hint="cs"/>
          <w:sz w:val="28"/>
          <w:szCs w:val="28"/>
          <w:rtl/>
        </w:rPr>
        <w:t>م</w:t>
      </w:r>
      <w:r w:rsidR="0083261E" w:rsidRPr="00464FF6">
        <w:rPr>
          <w:rFonts w:asciiTheme="majorBidi" w:hAnsiTheme="majorBidi" w:cs="Times New Roman"/>
          <w:sz w:val="28"/>
          <w:szCs w:val="28"/>
          <w:rtl/>
        </w:rPr>
        <w:t xml:space="preserve">ريضية </w:t>
      </w:r>
      <w:r w:rsidR="0083261E" w:rsidRPr="00464FF6">
        <w:rPr>
          <w:rFonts w:asciiTheme="majorBidi" w:hAnsiTheme="majorBidi" w:cs="Times New Roman" w:hint="cs"/>
          <w:sz w:val="28"/>
          <w:szCs w:val="28"/>
          <w:rtl/>
        </w:rPr>
        <w:t>م</w:t>
      </w:r>
      <w:r w:rsidR="0083261E" w:rsidRPr="00464FF6">
        <w:rPr>
          <w:rFonts w:asciiTheme="majorBidi" w:hAnsiTheme="majorBidi" w:cs="Times New Roman"/>
          <w:sz w:val="28"/>
          <w:szCs w:val="28"/>
          <w:rtl/>
        </w:rPr>
        <w:t xml:space="preserve">ا </w:t>
      </w:r>
      <w:r w:rsidR="0083261E" w:rsidRPr="00464FF6">
        <w:rPr>
          <w:rFonts w:asciiTheme="majorBidi" w:hAnsiTheme="majorBidi" w:cs="Times New Roman" w:hint="cs"/>
          <w:sz w:val="28"/>
          <w:szCs w:val="28"/>
          <w:rtl/>
        </w:rPr>
        <w:t>لم</w:t>
      </w:r>
      <w:r w:rsidR="0083261E" w:rsidRPr="00464FF6">
        <w:rPr>
          <w:rFonts w:asciiTheme="majorBidi" w:hAnsiTheme="majorBidi" w:cs="Times New Roman"/>
          <w:sz w:val="28"/>
          <w:szCs w:val="28"/>
          <w:rtl/>
        </w:rPr>
        <w:t>ً يستك</w:t>
      </w:r>
      <w:r w:rsidR="0083261E" w:rsidRPr="00464FF6">
        <w:rPr>
          <w:rFonts w:asciiTheme="majorBidi" w:hAnsiTheme="majorBidi" w:cs="Times New Roman" w:hint="cs"/>
          <w:sz w:val="28"/>
          <w:szCs w:val="28"/>
          <w:rtl/>
        </w:rPr>
        <w:t>مل</w:t>
      </w:r>
      <w:r w:rsidR="0083261E" w:rsidRPr="00464FF6">
        <w:rPr>
          <w:rFonts w:asciiTheme="majorBidi" w:hAnsiTheme="majorBidi" w:cs="Times New Roman"/>
          <w:sz w:val="28"/>
          <w:szCs w:val="28"/>
          <w:rtl/>
        </w:rPr>
        <w:t xml:space="preserve"> ا</w:t>
      </w:r>
      <w:r w:rsidR="00A33DD4" w:rsidRPr="00464FF6">
        <w:rPr>
          <w:rFonts w:asciiTheme="majorBidi" w:hAnsiTheme="majorBidi" w:cs="Times New Roman" w:hint="cs"/>
          <w:sz w:val="28"/>
          <w:szCs w:val="28"/>
          <w:rtl/>
        </w:rPr>
        <w:t>ل</w:t>
      </w:r>
      <w:r w:rsidR="0083261E" w:rsidRPr="00464FF6">
        <w:rPr>
          <w:rFonts w:asciiTheme="majorBidi" w:hAnsiTheme="majorBidi" w:cs="Times New Roman"/>
          <w:sz w:val="28"/>
          <w:szCs w:val="28"/>
          <w:rtl/>
        </w:rPr>
        <w:t>حد الأدنٓ</w:t>
      </w:r>
      <w:r w:rsidR="00A33DD4" w:rsidRPr="00464FF6">
        <w:rPr>
          <w:rFonts w:asciiTheme="majorBidi" w:hAnsiTheme="majorBidi" w:cs="Times New Roman" w:hint="cs"/>
          <w:sz w:val="28"/>
          <w:szCs w:val="28"/>
          <w:rtl/>
        </w:rPr>
        <w:t>ى</w:t>
      </w:r>
      <w:r w:rsidR="0083261E" w:rsidRPr="00464FF6">
        <w:rPr>
          <w:rFonts w:asciiTheme="majorBidi" w:hAnsiTheme="majorBidi" w:cs="Times New Roman"/>
          <w:sz w:val="28"/>
          <w:szCs w:val="28"/>
          <w:rtl/>
        </w:rPr>
        <w:t xml:space="preserve"> </w:t>
      </w:r>
      <w:r w:rsidR="00A33DD4" w:rsidRPr="00464FF6">
        <w:rPr>
          <w:rFonts w:asciiTheme="majorBidi" w:hAnsiTheme="majorBidi" w:cs="Times New Roman" w:hint="cs"/>
          <w:sz w:val="28"/>
          <w:szCs w:val="28"/>
          <w:rtl/>
        </w:rPr>
        <w:t>لل</w:t>
      </w:r>
      <w:r w:rsidR="0083261E" w:rsidRPr="00464FF6">
        <w:rPr>
          <w:rFonts w:asciiTheme="majorBidi" w:hAnsiTheme="majorBidi" w:cs="Times New Roman"/>
          <w:sz w:val="28"/>
          <w:szCs w:val="28"/>
          <w:rtl/>
        </w:rPr>
        <w:t>نجاح في ا</w:t>
      </w:r>
      <w:r w:rsidR="00A33DD4" w:rsidRPr="00464FF6">
        <w:rPr>
          <w:rFonts w:asciiTheme="majorBidi" w:hAnsiTheme="majorBidi" w:cs="Times New Roman" w:hint="cs"/>
          <w:sz w:val="28"/>
          <w:szCs w:val="28"/>
          <w:rtl/>
        </w:rPr>
        <w:t>ل</w:t>
      </w:r>
      <w:r w:rsidR="0083261E" w:rsidRPr="00464FF6">
        <w:rPr>
          <w:rFonts w:asciiTheme="majorBidi" w:hAnsiTheme="majorBidi" w:cs="Times New Roman"/>
          <w:sz w:val="28"/>
          <w:szCs w:val="28"/>
          <w:rtl/>
        </w:rPr>
        <w:t xml:space="preserve">تدريب الإكنينيكي </w:t>
      </w:r>
      <w:r w:rsidR="00A33DD4" w:rsidRPr="00464FF6">
        <w:rPr>
          <w:rFonts w:asciiTheme="majorBidi" w:hAnsiTheme="majorBidi" w:cs="Times New Roman" w:hint="cs"/>
          <w:sz w:val="28"/>
          <w:szCs w:val="28"/>
          <w:rtl/>
        </w:rPr>
        <w:t>(6</w:t>
      </w:r>
      <w:r w:rsidR="0083261E" w:rsidRPr="00464FF6">
        <w:rPr>
          <w:rFonts w:asciiTheme="majorBidi" w:hAnsiTheme="majorBidi" w:cs="Times New Roman"/>
          <w:sz w:val="28"/>
          <w:szCs w:val="28"/>
          <w:rtl/>
        </w:rPr>
        <w:t>0% عني الأق</w:t>
      </w:r>
      <w:r w:rsidR="00A33DD4" w:rsidRPr="00464FF6">
        <w:rPr>
          <w:rFonts w:asciiTheme="majorBidi" w:hAnsiTheme="majorBidi" w:cs="Times New Roman" w:hint="cs"/>
          <w:sz w:val="28"/>
          <w:szCs w:val="28"/>
          <w:rtl/>
        </w:rPr>
        <w:t>ل</w:t>
      </w:r>
      <w:r w:rsidR="0083261E" w:rsidRPr="00464FF6">
        <w:rPr>
          <w:rFonts w:asciiTheme="majorBidi" w:hAnsiTheme="majorBidi" w:cs="Times New Roman"/>
          <w:sz w:val="28"/>
          <w:szCs w:val="28"/>
          <w:rtl/>
        </w:rPr>
        <w:t xml:space="preserve"> </w:t>
      </w:r>
      <w:r w:rsidR="00A33DD4" w:rsidRPr="00464FF6">
        <w:rPr>
          <w:rFonts w:asciiTheme="majorBidi" w:hAnsiTheme="majorBidi" w:cs="Times New Roman" w:hint="cs"/>
          <w:sz w:val="28"/>
          <w:szCs w:val="28"/>
          <w:rtl/>
        </w:rPr>
        <w:t>م</w:t>
      </w:r>
      <w:r w:rsidR="0083261E" w:rsidRPr="00464FF6">
        <w:rPr>
          <w:rFonts w:asciiTheme="majorBidi" w:hAnsiTheme="majorBidi" w:cs="Times New Roman"/>
          <w:sz w:val="28"/>
          <w:szCs w:val="28"/>
          <w:rtl/>
        </w:rPr>
        <w:t xml:space="preserve">ن </w:t>
      </w:r>
      <w:r w:rsidR="00A33DD4" w:rsidRPr="00464FF6">
        <w:rPr>
          <w:rFonts w:asciiTheme="majorBidi" w:hAnsiTheme="majorBidi" w:cs="Times New Roman" w:hint="cs"/>
          <w:sz w:val="28"/>
          <w:szCs w:val="28"/>
          <w:rtl/>
        </w:rPr>
        <w:t>م</w:t>
      </w:r>
      <w:r w:rsidR="0083261E" w:rsidRPr="00464FF6">
        <w:rPr>
          <w:rFonts w:asciiTheme="majorBidi" w:hAnsiTheme="majorBidi" w:cs="Times New Roman"/>
          <w:sz w:val="28"/>
          <w:szCs w:val="28"/>
          <w:rtl/>
        </w:rPr>
        <w:t>ج</w:t>
      </w:r>
      <w:r w:rsidR="00A33DD4" w:rsidRPr="00464FF6">
        <w:rPr>
          <w:rFonts w:asciiTheme="majorBidi" w:hAnsiTheme="majorBidi" w:cs="Times New Roman" w:hint="cs"/>
          <w:sz w:val="28"/>
          <w:szCs w:val="28"/>
          <w:rtl/>
        </w:rPr>
        <w:t>مو</w:t>
      </w:r>
      <w:r w:rsidR="0083261E" w:rsidRPr="00464FF6">
        <w:rPr>
          <w:rFonts w:asciiTheme="majorBidi" w:hAnsiTheme="majorBidi" w:cs="Times New Roman"/>
          <w:sz w:val="28"/>
          <w:szCs w:val="28"/>
          <w:rtl/>
        </w:rPr>
        <w:t>ع درجات ا</w:t>
      </w:r>
      <w:r w:rsidR="00A33DD4" w:rsidRPr="00464FF6">
        <w:rPr>
          <w:rFonts w:asciiTheme="majorBidi" w:hAnsiTheme="majorBidi" w:cs="Times New Roman" w:hint="cs"/>
          <w:sz w:val="28"/>
          <w:szCs w:val="28"/>
          <w:rtl/>
        </w:rPr>
        <w:t>ل</w:t>
      </w:r>
      <w:r w:rsidR="0083261E" w:rsidRPr="00464FF6">
        <w:rPr>
          <w:rFonts w:asciiTheme="majorBidi" w:hAnsiTheme="majorBidi" w:cs="Times New Roman"/>
          <w:sz w:val="28"/>
          <w:szCs w:val="28"/>
          <w:rtl/>
        </w:rPr>
        <w:t xml:space="preserve">تدريب </w:t>
      </w:r>
      <w:r w:rsidR="00A33DD4" w:rsidRPr="00464FF6">
        <w:rPr>
          <w:rFonts w:asciiTheme="majorBidi" w:hAnsiTheme="majorBidi" w:cs="Times New Roman" w:hint="cs"/>
          <w:sz w:val="28"/>
          <w:szCs w:val="28"/>
          <w:rtl/>
        </w:rPr>
        <w:t>الإكلينيكى )</w:t>
      </w:r>
      <w:r w:rsidR="0083261E" w:rsidRPr="00464FF6">
        <w:rPr>
          <w:rFonts w:asciiTheme="majorBidi" w:hAnsiTheme="majorBidi" w:cs="Times New Roman"/>
          <w:sz w:val="28"/>
          <w:szCs w:val="28"/>
          <w:rtl/>
        </w:rPr>
        <w:t xml:space="preserve"> </w:t>
      </w:r>
      <w:r w:rsidR="00A33DD4" w:rsidRPr="00464FF6">
        <w:rPr>
          <w:rFonts w:asciiTheme="majorBidi" w:hAnsiTheme="majorBidi" w:cs="Times New Roman" w:hint="cs"/>
          <w:sz w:val="28"/>
          <w:szCs w:val="28"/>
          <w:rtl/>
        </w:rPr>
        <w:t>و</w:t>
      </w:r>
      <w:r w:rsidR="0083261E" w:rsidRPr="00464FF6">
        <w:rPr>
          <w:rFonts w:asciiTheme="majorBidi" w:hAnsiTheme="majorBidi" w:cs="Times New Roman"/>
          <w:sz w:val="28"/>
          <w:szCs w:val="28"/>
          <w:rtl/>
        </w:rPr>
        <w:t>ع</w:t>
      </w:r>
      <w:r w:rsidR="00A33DD4" w:rsidRPr="00464FF6">
        <w:rPr>
          <w:rFonts w:asciiTheme="majorBidi" w:hAnsiTheme="majorBidi" w:cs="Times New Roman" w:hint="cs"/>
          <w:sz w:val="28"/>
          <w:szCs w:val="28"/>
          <w:rtl/>
        </w:rPr>
        <w:t>ليه</w:t>
      </w:r>
      <w:r w:rsidR="0083261E" w:rsidRPr="00464FF6">
        <w:rPr>
          <w:rFonts w:asciiTheme="majorBidi" w:hAnsiTheme="majorBidi" w:cs="Times New Roman"/>
          <w:sz w:val="28"/>
          <w:szCs w:val="28"/>
          <w:rtl/>
        </w:rPr>
        <w:t xml:space="preserve"> إعادة ا</w:t>
      </w:r>
      <w:r w:rsidR="00A33DD4" w:rsidRPr="00464FF6">
        <w:rPr>
          <w:rFonts w:asciiTheme="majorBidi" w:hAnsiTheme="majorBidi" w:cs="Times New Roman" w:hint="cs"/>
          <w:sz w:val="28"/>
          <w:szCs w:val="28"/>
          <w:rtl/>
        </w:rPr>
        <w:t>لم</w:t>
      </w:r>
      <w:r w:rsidR="0083261E" w:rsidRPr="00464FF6">
        <w:rPr>
          <w:rFonts w:asciiTheme="majorBidi" w:hAnsiTheme="majorBidi" w:cs="Times New Roman"/>
          <w:sz w:val="28"/>
          <w:szCs w:val="28"/>
          <w:rtl/>
        </w:rPr>
        <w:t xml:space="preserve">قرر دراسة </w:t>
      </w:r>
      <w:r w:rsidR="00A33DD4" w:rsidRPr="00464FF6">
        <w:rPr>
          <w:rFonts w:asciiTheme="majorBidi" w:hAnsiTheme="majorBidi" w:cs="Times New Roman" w:hint="cs"/>
          <w:sz w:val="28"/>
          <w:szCs w:val="28"/>
          <w:rtl/>
        </w:rPr>
        <w:t>و</w:t>
      </w:r>
      <w:r w:rsidR="0083261E" w:rsidRPr="00464FF6">
        <w:rPr>
          <w:rFonts w:asciiTheme="majorBidi" w:hAnsiTheme="majorBidi" w:cs="Times New Roman"/>
          <w:sz w:val="28"/>
          <w:szCs w:val="28"/>
          <w:rtl/>
        </w:rPr>
        <w:t>ا</w:t>
      </w:r>
      <w:r w:rsidR="00A33DD4" w:rsidRPr="00464FF6">
        <w:rPr>
          <w:rFonts w:asciiTheme="majorBidi" w:hAnsiTheme="majorBidi" w:cs="Times New Roman" w:hint="cs"/>
          <w:sz w:val="28"/>
          <w:szCs w:val="28"/>
          <w:rtl/>
        </w:rPr>
        <w:t>م</w:t>
      </w:r>
      <w:r w:rsidR="0083261E" w:rsidRPr="00464FF6">
        <w:rPr>
          <w:rFonts w:asciiTheme="majorBidi" w:hAnsiTheme="majorBidi" w:cs="Times New Roman"/>
          <w:sz w:val="28"/>
          <w:szCs w:val="28"/>
          <w:rtl/>
        </w:rPr>
        <w:t>تحانا</w:t>
      </w:r>
      <w:r w:rsidR="00A33DD4" w:rsidRPr="00464FF6">
        <w:rPr>
          <w:rFonts w:asciiTheme="majorBidi" w:hAnsiTheme="majorBidi" w:cstheme="majorBidi" w:hint="cs"/>
          <w:sz w:val="28"/>
          <w:szCs w:val="28"/>
          <w:rtl/>
        </w:rPr>
        <w:t>.</w:t>
      </w:r>
    </w:p>
    <w:p w14:paraId="4FC6A638" w14:textId="4C581643" w:rsidR="00A60479" w:rsidRPr="00464FF6" w:rsidRDefault="00A60479" w:rsidP="005B2A94">
      <w:pPr>
        <w:spacing w:line="360" w:lineRule="auto"/>
        <w:ind w:right="-450"/>
        <w:rPr>
          <w:rFonts w:asciiTheme="majorBidi" w:hAnsiTheme="majorBidi" w:cstheme="majorBidi"/>
          <w:sz w:val="28"/>
          <w:szCs w:val="28"/>
          <w:rtl/>
          <w:lang w:bidi="ar-EG"/>
        </w:rPr>
      </w:pPr>
    </w:p>
    <w:p w14:paraId="268E7A98" w14:textId="77777777" w:rsidR="000E5243" w:rsidRPr="00464FF6" w:rsidRDefault="000E5243" w:rsidP="000E5243">
      <w:pPr>
        <w:pStyle w:val="ListParagraph"/>
        <w:numPr>
          <w:ilvl w:val="0"/>
          <w:numId w:val="3"/>
        </w:numPr>
        <w:tabs>
          <w:tab w:val="left" w:pos="276"/>
        </w:tabs>
        <w:ind w:left="276"/>
        <w:rPr>
          <w:rFonts w:asciiTheme="majorBidi" w:hAnsiTheme="majorBidi" w:cstheme="majorBidi"/>
          <w:sz w:val="28"/>
          <w:szCs w:val="28"/>
          <w:u w:val="single"/>
          <w:lang w:bidi="ar-EG"/>
        </w:rPr>
      </w:pPr>
      <w:r w:rsidRPr="00464FF6">
        <w:rPr>
          <w:rFonts w:asciiTheme="majorBidi" w:hAnsiTheme="majorBidi" w:cstheme="majorBidi" w:hint="cs"/>
          <w:b/>
          <w:bCs/>
          <w:sz w:val="28"/>
          <w:szCs w:val="28"/>
          <w:u w:val="single"/>
          <w:rtl/>
          <w:lang w:bidi="ar-EG"/>
        </w:rPr>
        <w:t>إعداد الإمتحان</w:t>
      </w:r>
      <w:r w:rsidRPr="00464FF6">
        <w:rPr>
          <w:rFonts w:asciiTheme="majorBidi" w:hAnsiTheme="majorBidi" w:cstheme="majorBidi" w:hint="cs"/>
          <w:sz w:val="28"/>
          <w:szCs w:val="28"/>
          <w:u w:val="single"/>
          <w:rtl/>
          <w:lang w:bidi="ar-EG"/>
        </w:rPr>
        <w:t>:</w:t>
      </w:r>
    </w:p>
    <w:p w14:paraId="4301DB61" w14:textId="77777777" w:rsidR="000E5243" w:rsidRPr="00464FF6" w:rsidRDefault="000E5243" w:rsidP="000E5243">
      <w:pPr>
        <w:pStyle w:val="ListParagraph"/>
        <w:tabs>
          <w:tab w:val="left" w:pos="276"/>
        </w:tabs>
        <w:ind w:left="276"/>
        <w:rPr>
          <w:rFonts w:asciiTheme="majorBidi" w:hAnsiTheme="majorBidi" w:cstheme="majorBidi"/>
          <w:sz w:val="28"/>
          <w:szCs w:val="28"/>
          <w:u w:val="single"/>
          <w:lang w:bidi="ar-EG"/>
        </w:rPr>
      </w:pPr>
    </w:p>
    <w:p w14:paraId="394A00FD" w14:textId="77777777" w:rsidR="000E5243" w:rsidRPr="00464FF6" w:rsidRDefault="000E5243" w:rsidP="000E5243">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يتم تشكيل لجنة ممتحنين ومصححين لجميع المقررات الدراسية وإعتمادها من قبل عميد الكلية.</w:t>
      </w:r>
    </w:p>
    <w:p w14:paraId="6714C133" w14:textId="77777777" w:rsidR="000E5243" w:rsidRPr="00464FF6" w:rsidRDefault="000E5243" w:rsidP="000E5243">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يتم وضع إمتحانات المقررات وفقا لمستخرجات التعلم المستهدفة من المقرر.</w:t>
      </w:r>
    </w:p>
    <w:p w14:paraId="2244B2D2" w14:textId="77777777" w:rsidR="000E5243" w:rsidRPr="00464FF6" w:rsidRDefault="000E5243" w:rsidP="000E5243">
      <w:pPr>
        <w:pStyle w:val="ListParagraph"/>
        <w:numPr>
          <w:ilvl w:val="0"/>
          <w:numId w:val="2"/>
        </w:numPr>
        <w:spacing w:line="360" w:lineRule="auto"/>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تصمم الإمتحانات لقياس المستويات المختلفة من المهارات المعرفية والمهارية والسلوكية.</w:t>
      </w:r>
    </w:p>
    <w:p w14:paraId="7F99ADA7" w14:textId="1BB7DD1F" w:rsidR="00105977" w:rsidRPr="00464FF6" w:rsidRDefault="000E5243" w:rsidP="00105977">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تتبع معايير إعداد الورقة الإمتحانية أثناء وضع الإمتحان.</w:t>
      </w:r>
    </w:p>
    <w:p w14:paraId="79A06774" w14:textId="77777777" w:rsidR="000E5243" w:rsidRPr="00464FF6" w:rsidRDefault="000E5243" w:rsidP="000E5243">
      <w:pPr>
        <w:pStyle w:val="ListParagraph"/>
        <w:numPr>
          <w:ilvl w:val="0"/>
          <w:numId w:val="3"/>
        </w:numPr>
        <w:tabs>
          <w:tab w:val="left" w:pos="276"/>
        </w:tabs>
        <w:ind w:left="276"/>
        <w:rPr>
          <w:rFonts w:asciiTheme="majorBidi" w:hAnsiTheme="majorBidi" w:cstheme="majorBidi"/>
          <w:b/>
          <w:bCs/>
          <w:sz w:val="28"/>
          <w:szCs w:val="28"/>
          <w:u w:val="single"/>
          <w:lang w:bidi="ar-EG"/>
        </w:rPr>
      </w:pPr>
      <w:r w:rsidRPr="00464FF6">
        <w:rPr>
          <w:rFonts w:asciiTheme="majorBidi" w:hAnsiTheme="majorBidi" w:cstheme="majorBidi" w:hint="cs"/>
          <w:b/>
          <w:bCs/>
          <w:sz w:val="28"/>
          <w:szCs w:val="28"/>
          <w:u w:val="single"/>
          <w:rtl/>
          <w:lang w:bidi="ar-EG"/>
        </w:rPr>
        <w:t>تصحيح الإمتحان:</w:t>
      </w:r>
    </w:p>
    <w:p w14:paraId="19ADC3E8" w14:textId="77777777" w:rsidR="000E5243" w:rsidRPr="00464FF6" w:rsidRDefault="000E5243" w:rsidP="000E5243">
      <w:pPr>
        <w:pStyle w:val="ListParagraph"/>
        <w:tabs>
          <w:tab w:val="left" w:pos="276"/>
        </w:tabs>
        <w:ind w:left="276"/>
        <w:rPr>
          <w:rFonts w:asciiTheme="majorBidi" w:hAnsiTheme="majorBidi" w:cstheme="majorBidi"/>
          <w:b/>
          <w:bCs/>
          <w:sz w:val="28"/>
          <w:szCs w:val="28"/>
          <w:u w:val="single"/>
          <w:lang w:bidi="ar-EG"/>
        </w:rPr>
      </w:pPr>
    </w:p>
    <w:p w14:paraId="3A414B03" w14:textId="77777777" w:rsidR="000E5243" w:rsidRPr="00464FF6" w:rsidRDefault="000E5243" w:rsidP="000E5243">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تحرص الكلية علي تطبيق اللائحة الداخلية لها والتي تعتمد علي نظام الساعات المعتمدة.</w:t>
      </w:r>
    </w:p>
    <w:p w14:paraId="75E7809D" w14:textId="77777777" w:rsidR="000E5243" w:rsidRPr="00464FF6" w:rsidRDefault="000E5243" w:rsidP="000E5243">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يتم تشكيل لجنة لتصحيح إمتحان المقرر وبحضور عضو هيئة تدريس المقررأثناء التصحيح.</w:t>
      </w:r>
    </w:p>
    <w:p w14:paraId="4D3DEEA9" w14:textId="77777777" w:rsidR="000E5243" w:rsidRPr="00464FF6" w:rsidRDefault="000E5243" w:rsidP="000E5243">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يتم التصحيح وفقا لنموذج إجابة نموذجي لضمان شفافية التصحيح.</w:t>
      </w:r>
    </w:p>
    <w:p w14:paraId="5BF9AB53" w14:textId="77777777" w:rsidR="000E5243" w:rsidRPr="00464FF6" w:rsidRDefault="000E5243" w:rsidP="000E5243">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يتم مراجعة رصد الدرجات من قبل الكنترول.</w:t>
      </w:r>
    </w:p>
    <w:p w14:paraId="142E7881" w14:textId="77777777" w:rsidR="000E5243" w:rsidRPr="00464FF6" w:rsidRDefault="000E5243" w:rsidP="000E5243">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lastRenderedPageBreak/>
        <w:t xml:space="preserve">يتم إعلان نتيجة الطلاب من خلال الموقع الإليكتروني الخاص بالكلية حيث يوجد لكل طالب </w:t>
      </w:r>
      <w:r w:rsidRPr="00464FF6">
        <w:rPr>
          <w:rFonts w:asciiTheme="majorBidi" w:hAnsiTheme="majorBidi" w:cstheme="majorBidi"/>
          <w:sz w:val="28"/>
          <w:szCs w:val="28"/>
          <w:lang w:bidi="ar-EG"/>
        </w:rPr>
        <w:t xml:space="preserve">  ID</w:t>
      </w:r>
      <w:r w:rsidRPr="00464FF6">
        <w:rPr>
          <w:rFonts w:asciiTheme="majorBidi" w:hAnsiTheme="majorBidi" w:cstheme="majorBidi" w:hint="cs"/>
          <w:sz w:val="28"/>
          <w:szCs w:val="28"/>
          <w:rtl/>
          <w:lang w:bidi="ar-EG"/>
        </w:rPr>
        <w:t xml:space="preserve"> الخاص به يستطيع من خلاله الحصول علي نتيجته.</w:t>
      </w:r>
    </w:p>
    <w:p w14:paraId="588CA478" w14:textId="6A5AEEEA" w:rsidR="000E5243" w:rsidRPr="00464FF6" w:rsidRDefault="000E5243" w:rsidP="000E5243">
      <w:pPr>
        <w:pStyle w:val="ListParagraph"/>
        <w:numPr>
          <w:ilvl w:val="0"/>
          <w:numId w:val="2"/>
        </w:numPr>
        <w:spacing w:line="360" w:lineRule="auto"/>
        <w:rPr>
          <w:rFonts w:asciiTheme="majorBidi" w:hAnsiTheme="majorBidi" w:cstheme="majorBidi"/>
          <w:sz w:val="28"/>
          <w:szCs w:val="28"/>
          <w:lang w:bidi="ar-EG"/>
        </w:rPr>
      </w:pPr>
      <w:r w:rsidRPr="00464FF6">
        <w:rPr>
          <w:rFonts w:asciiTheme="majorBidi" w:hAnsiTheme="majorBidi" w:cstheme="majorBidi" w:hint="cs"/>
          <w:sz w:val="28"/>
          <w:szCs w:val="28"/>
          <w:rtl/>
          <w:lang w:bidi="ar-EG"/>
        </w:rPr>
        <w:t>يحق للطالب التقدم بطلب للتظلم من درجاته المعلنة وفقا لآلية التظلم.</w:t>
      </w:r>
    </w:p>
    <w:p w14:paraId="3D8C7A66" w14:textId="3AF03C3B" w:rsidR="00A60479" w:rsidRPr="00464FF6" w:rsidRDefault="00A60479" w:rsidP="00A60479">
      <w:pPr>
        <w:pStyle w:val="ListParagraph"/>
        <w:spacing w:line="360" w:lineRule="auto"/>
        <w:ind w:hanging="1170"/>
        <w:rPr>
          <w:rFonts w:asciiTheme="majorBidi" w:hAnsiTheme="majorBidi" w:cstheme="majorBidi"/>
          <w:b/>
          <w:bCs/>
          <w:sz w:val="28"/>
          <w:szCs w:val="28"/>
          <w:u w:val="single"/>
          <w:rtl/>
          <w:lang w:bidi="ar-EG"/>
        </w:rPr>
      </w:pPr>
      <w:r w:rsidRPr="00464FF6">
        <w:rPr>
          <w:rFonts w:asciiTheme="majorBidi" w:hAnsiTheme="majorBidi" w:cstheme="majorBidi" w:hint="cs"/>
          <w:b/>
          <w:bCs/>
          <w:sz w:val="28"/>
          <w:szCs w:val="28"/>
          <w:u w:val="single"/>
          <w:rtl/>
          <w:lang w:bidi="ar-EG"/>
        </w:rPr>
        <w:t>التصحيح الإلكترونى</w:t>
      </w:r>
    </w:p>
    <w:p w14:paraId="2D438537" w14:textId="1D8A68D2" w:rsidR="00A60479" w:rsidRPr="00464FF6" w:rsidRDefault="00A60479" w:rsidP="00A60479">
      <w:pPr>
        <w:pStyle w:val="ListParagraph"/>
        <w:spacing w:line="360" w:lineRule="auto"/>
        <w:ind w:hanging="1170"/>
        <w:rPr>
          <w:rFonts w:asciiTheme="majorBidi" w:hAnsiTheme="majorBidi" w:cstheme="majorBidi"/>
          <w:b/>
          <w:bCs/>
          <w:sz w:val="28"/>
          <w:szCs w:val="28"/>
          <w:u w:val="single"/>
          <w:rtl/>
          <w:lang w:bidi="ar-EG"/>
        </w:rPr>
      </w:pPr>
      <w:r w:rsidRPr="00464FF6">
        <w:rPr>
          <w:rFonts w:asciiTheme="majorBidi" w:hAnsiTheme="majorBidi" w:cstheme="majorBidi" w:hint="cs"/>
          <w:b/>
          <w:bCs/>
          <w:sz w:val="28"/>
          <w:szCs w:val="28"/>
          <w:u w:val="single"/>
          <w:rtl/>
          <w:lang w:bidi="ar-EG"/>
        </w:rPr>
        <w:t>الإجراءات المطلوبة لإتمام عملية التصحيح الإلكترونى</w:t>
      </w:r>
    </w:p>
    <w:p w14:paraId="61E40812" w14:textId="2259B6C7" w:rsidR="00A60479" w:rsidRPr="00464FF6" w:rsidRDefault="00A60479" w:rsidP="00A60479">
      <w:pPr>
        <w:pStyle w:val="ListParagraph"/>
        <w:numPr>
          <w:ilvl w:val="0"/>
          <w:numId w:val="7"/>
        </w:numPr>
        <w:spacing w:line="360" w:lineRule="auto"/>
        <w:jc w:val="both"/>
        <w:rPr>
          <w:rFonts w:asciiTheme="majorBidi" w:hAnsiTheme="majorBidi" w:cstheme="majorBidi"/>
          <w:sz w:val="28"/>
          <w:szCs w:val="28"/>
          <w:lang w:bidi="ar-EG"/>
        </w:rPr>
      </w:pPr>
      <w:r w:rsidRPr="00464FF6">
        <w:rPr>
          <w:rFonts w:asciiTheme="majorBidi" w:hAnsiTheme="majorBidi" w:cstheme="majorBidi" w:hint="cs"/>
          <w:sz w:val="28"/>
          <w:szCs w:val="28"/>
          <w:rtl/>
          <w:lang w:bidi="ar-EG"/>
        </w:rPr>
        <w:t xml:space="preserve">على شؤن الطلاب تجهيز قاعدة بيانات الطلاب لكل مقرر على حدى وتكون فى صورة شيت إكسيل </w:t>
      </w:r>
      <w:r w:rsidRPr="00464FF6">
        <w:rPr>
          <w:rFonts w:asciiTheme="majorBidi" w:hAnsiTheme="majorBidi" w:cstheme="majorBidi"/>
          <w:sz w:val="28"/>
          <w:szCs w:val="28"/>
          <w:lang w:bidi="ar-EG"/>
        </w:rPr>
        <w:t xml:space="preserve">(Excel 1997-2003) </w:t>
      </w:r>
      <w:r w:rsidRPr="00464FF6">
        <w:rPr>
          <w:rFonts w:asciiTheme="majorBidi" w:hAnsiTheme="majorBidi" w:cstheme="majorBidi" w:hint="cs"/>
          <w:sz w:val="28"/>
          <w:szCs w:val="28"/>
          <w:rtl/>
          <w:lang w:bidi="ar-EG"/>
        </w:rPr>
        <w:t xml:space="preserve"> يحتوى على عمود بإسم الطالب وعمود أخر برقم الطالب على أن يكون رقم الطالب مكتوب باللغة الإنجليزية.</w:t>
      </w:r>
    </w:p>
    <w:p w14:paraId="66C5B500" w14:textId="727C805A" w:rsidR="00A60479" w:rsidRPr="00464FF6" w:rsidRDefault="00A60479" w:rsidP="00A60479">
      <w:pPr>
        <w:pStyle w:val="ListParagraph"/>
        <w:numPr>
          <w:ilvl w:val="0"/>
          <w:numId w:val="7"/>
        </w:numPr>
        <w:spacing w:line="360" w:lineRule="auto"/>
        <w:jc w:val="both"/>
        <w:rPr>
          <w:rFonts w:asciiTheme="majorBidi" w:hAnsiTheme="majorBidi" w:cstheme="majorBidi"/>
          <w:sz w:val="28"/>
          <w:szCs w:val="28"/>
          <w:lang w:bidi="ar-EG"/>
        </w:rPr>
      </w:pPr>
      <w:r w:rsidRPr="00464FF6">
        <w:rPr>
          <w:rFonts w:asciiTheme="majorBidi" w:hAnsiTheme="majorBidi" w:cstheme="majorBidi" w:hint="cs"/>
          <w:sz w:val="28"/>
          <w:szCs w:val="28"/>
          <w:rtl/>
          <w:lang w:bidi="ar-EG"/>
        </w:rPr>
        <w:t>على كل عضو هيئة تدريس قائم بتدريس مقرر معين تثقيف الطلاب بعملية التصحيح الإلكترونى وكيفية كتابة وتظليل رقم الجلوس فى نموذج الإجابة المميكن وهذة التعليمات كالأتى:</w:t>
      </w:r>
    </w:p>
    <w:p w14:paraId="2D54ED04" w14:textId="785F9CA9" w:rsidR="00A60479" w:rsidRPr="00464FF6" w:rsidRDefault="00A60479"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التأكد من أن نموذج الإجابة مطابق لنموذج ورقة الأسئلة</w:t>
      </w:r>
      <w:r w:rsidR="004175B2" w:rsidRPr="00464FF6">
        <w:rPr>
          <w:rFonts w:asciiTheme="majorBidi" w:hAnsiTheme="majorBidi" w:cstheme="majorBidi" w:hint="cs"/>
          <w:sz w:val="28"/>
          <w:szCs w:val="28"/>
          <w:rtl/>
          <w:lang w:bidi="ar-EG"/>
        </w:rPr>
        <w:t>.</w:t>
      </w:r>
    </w:p>
    <w:p w14:paraId="00F014EE" w14:textId="0709EDFE" w:rsidR="00A60479" w:rsidRPr="00464FF6" w:rsidRDefault="00A60479"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كتبة البيانات بالقلم الحبر الجاف فى المكان المخصص الموجود أعلى الورق</w:t>
      </w:r>
      <w:r w:rsidR="00E335FC" w:rsidRPr="00464FF6">
        <w:rPr>
          <w:rFonts w:asciiTheme="majorBidi" w:hAnsiTheme="majorBidi" w:cstheme="majorBidi" w:hint="cs"/>
          <w:sz w:val="28"/>
          <w:szCs w:val="28"/>
          <w:rtl/>
          <w:lang w:bidi="ar-EG"/>
        </w:rPr>
        <w:t>ة</w:t>
      </w:r>
      <w:r w:rsidR="004175B2" w:rsidRPr="00464FF6">
        <w:rPr>
          <w:rFonts w:asciiTheme="majorBidi" w:hAnsiTheme="majorBidi" w:cstheme="majorBidi" w:hint="cs"/>
          <w:sz w:val="28"/>
          <w:szCs w:val="28"/>
          <w:rtl/>
          <w:lang w:bidi="ar-EG"/>
        </w:rPr>
        <w:t>.</w:t>
      </w:r>
    </w:p>
    <w:p w14:paraId="6DECAC0E" w14:textId="22FBE0A6" w:rsidR="00E335FC" w:rsidRPr="00464FF6" w:rsidRDefault="00E335FC"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التأكد بأن الطالب ظلل الدوائر الخاصة برقم الجلوس تظليلا صحيحا</w:t>
      </w:r>
      <w:r w:rsidR="004175B2" w:rsidRPr="00464FF6">
        <w:rPr>
          <w:rFonts w:asciiTheme="majorBidi" w:hAnsiTheme="majorBidi" w:cstheme="majorBidi" w:hint="cs"/>
          <w:sz w:val="28"/>
          <w:szCs w:val="28"/>
          <w:rtl/>
          <w:lang w:bidi="ar-EG"/>
        </w:rPr>
        <w:t>.</w:t>
      </w:r>
    </w:p>
    <w:p w14:paraId="5ACEA99C" w14:textId="669675CA" w:rsidR="00A60479" w:rsidRPr="00464FF6" w:rsidRDefault="00E335FC"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لا تظلل الدوائر إلا عندما تكون متأكدا.</w:t>
      </w:r>
    </w:p>
    <w:p w14:paraId="3531B0EF" w14:textId="595B76ED" w:rsidR="00E335FC" w:rsidRPr="00464FF6" w:rsidRDefault="00E335FC"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عند الرغبة فى تغيير الإجابة حاول أن تمحى التظليل بدون التأثير على الورقة إذا كنت تستخدم القلم الرصاص.</w:t>
      </w:r>
    </w:p>
    <w:p w14:paraId="24EE59E9" w14:textId="010F82EC" w:rsidR="00E335FC" w:rsidRPr="00464FF6" w:rsidRDefault="00E335FC"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 xml:space="preserve">فى أسئلة الصواب والخطأ تظليل الدائرة </w:t>
      </w:r>
      <w:r w:rsidRPr="00464FF6">
        <w:rPr>
          <w:rFonts w:asciiTheme="majorBidi" w:hAnsiTheme="majorBidi" w:cstheme="majorBidi"/>
          <w:sz w:val="28"/>
          <w:szCs w:val="28"/>
          <w:lang w:bidi="ar-EG"/>
        </w:rPr>
        <w:t xml:space="preserve">T </w:t>
      </w:r>
      <w:r w:rsidRPr="00464FF6">
        <w:rPr>
          <w:rFonts w:asciiTheme="majorBidi" w:hAnsiTheme="majorBidi" w:cstheme="majorBidi" w:hint="cs"/>
          <w:sz w:val="28"/>
          <w:szCs w:val="28"/>
          <w:rtl/>
          <w:lang w:bidi="ar-EG"/>
        </w:rPr>
        <w:t xml:space="preserve"> تعنى صح والدائرة </w:t>
      </w:r>
      <w:r w:rsidRPr="00464FF6">
        <w:rPr>
          <w:rFonts w:asciiTheme="majorBidi" w:hAnsiTheme="majorBidi" w:cstheme="majorBidi"/>
          <w:sz w:val="28"/>
          <w:szCs w:val="28"/>
          <w:lang w:bidi="ar-EG"/>
        </w:rPr>
        <w:t>F</w:t>
      </w:r>
      <w:r w:rsidRPr="00464FF6">
        <w:rPr>
          <w:rFonts w:asciiTheme="majorBidi" w:hAnsiTheme="majorBidi" w:cstheme="majorBidi" w:hint="cs"/>
          <w:sz w:val="28"/>
          <w:szCs w:val="28"/>
          <w:rtl/>
          <w:lang w:bidi="ar-EG"/>
        </w:rPr>
        <w:t xml:space="preserve"> تعنى خطأ.</w:t>
      </w:r>
    </w:p>
    <w:p w14:paraId="4B1E54CD" w14:textId="67E361E3" w:rsidR="00E335FC" w:rsidRPr="00464FF6" w:rsidRDefault="00E335FC"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لا تثنى ورقة الإجابة مطلقا، لأن ذلك يؤثر على تصحيحها حرصا على درجاتك.</w:t>
      </w:r>
    </w:p>
    <w:p w14:paraId="192F2785" w14:textId="5FE62FDC" w:rsidR="00E335FC" w:rsidRPr="00464FF6" w:rsidRDefault="00E335FC"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لا تحسب درجة السؤال عند تظليل اكثر من دائرة او ترك الاجابة بدون تظليل.</w:t>
      </w:r>
    </w:p>
    <w:p w14:paraId="1CC6E2AA" w14:textId="7F503185" w:rsidR="00E335FC" w:rsidRPr="00464FF6" w:rsidRDefault="00E335FC" w:rsidP="004F42BF">
      <w:pPr>
        <w:pStyle w:val="ListParagraph"/>
        <w:numPr>
          <w:ilvl w:val="0"/>
          <w:numId w:val="8"/>
        </w:numPr>
        <w:spacing w:line="360" w:lineRule="auto"/>
        <w:jc w:val="both"/>
        <w:rPr>
          <w:rFonts w:asciiTheme="majorBidi" w:hAnsiTheme="majorBidi" w:cstheme="majorBidi"/>
          <w:sz w:val="28"/>
          <w:szCs w:val="28"/>
          <w:rtl/>
          <w:lang w:bidi="ar-EG"/>
        </w:rPr>
      </w:pPr>
      <w:r w:rsidRPr="00464FF6">
        <w:rPr>
          <w:rFonts w:asciiTheme="majorBidi" w:hAnsiTheme="majorBidi" w:cstheme="majorBidi" w:hint="cs"/>
          <w:sz w:val="28"/>
          <w:szCs w:val="28"/>
          <w:rtl/>
          <w:lang w:bidi="ar-EG"/>
        </w:rPr>
        <w:t>لا تحسب درجة السؤال في حالة تظليل الدائرة بطريقة خاطئة</w:t>
      </w:r>
      <w:r w:rsidR="004F42BF" w:rsidRPr="00464FF6">
        <w:rPr>
          <w:rFonts w:asciiTheme="majorBidi" w:hAnsiTheme="majorBidi" w:cstheme="majorBidi" w:hint="cs"/>
          <w:sz w:val="28"/>
          <w:szCs w:val="28"/>
          <w:rtl/>
          <w:lang w:bidi="ar-EG"/>
        </w:rPr>
        <w:t xml:space="preserve"> </w:t>
      </w:r>
      <w:r w:rsidR="009E151B" w:rsidRPr="00464FF6">
        <w:rPr>
          <w:rFonts w:asciiTheme="majorBidi" w:hAnsiTheme="majorBidi" w:cstheme="majorBidi" w:hint="cs"/>
          <w:sz w:val="28"/>
          <w:szCs w:val="28"/>
          <w:rtl/>
          <w:lang w:bidi="ar-EG"/>
        </w:rPr>
        <w:t xml:space="preserve"> مثل</w:t>
      </w:r>
      <w:r w:rsidR="004F42BF" w:rsidRPr="00464FF6">
        <w:rPr>
          <w:rFonts w:asciiTheme="majorBidi" w:hAnsiTheme="majorBidi" w:cstheme="majorBidi" w:hint="cs"/>
          <w:sz w:val="28"/>
          <w:szCs w:val="28"/>
          <w:rtl/>
          <w:lang w:bidi="ar-EG"/>
        </w:rPr>
        <w:t xml:space="preserve"> </w:t>
      </w:r>
      <w:r w:rsidRPr="00464FF6">
        <w:rPr>
          <w:rFonts w:asciiTheme="majorBidi" w:hAnsiTheme="majorBidi" w:cstheme="majorBidi" w:hint="cs"/>
          <w:sz w:val="28"/>
          <w:szCs w:val="28"/>
          <w:rtl/>
          <w:lang w:bidi="ar-EG"/>
        </w:rPr>
        <w:t xml:space="preserve"> </w:t>
      </w:r>
      <w:r w:rsidRPr="00464FF6">
        <w:rPr>
          <w:rFonts w:asciiTheme="majorBidi" w:hAnsiTheme="majorBidi" w:cstheme="majorBidi"/>
          <w:sz w:val="28"/>
          <w:szCs w:val="28"/>
          <w:rtl/>
          <w:lang w:bidi="ar-EG"/>
        </w:rPr>
        <w:t>√</w:t>
      </w:r>
      <w:r w:rsidR="004F42BF" w:rsidRPr="00464FF6">
        <w:rPr>
          <w:rFonts w:asciiTheme="majorBidi" w:hAnsiTheme="majorBidi" w:cstheme="majorBidi" w:hint="cs"/>
          <w:sz w:val="28"/>
          <w:szCs w:val="28"/>
          <w:rtl/>
          <w:lang w:bidi="ar-EG"/>
        </w:rPr>
        <w:t xml:space="preserve"> </w:t>
      </w:r>
      <w:r w:rsidRPr="00464FF6">
        <w:rPr>
          <w:rFonts w:asciiTheme="majorBidi" w:hAnsiTheme="majorBidi" w:cstheme="majorBidi" w:hint="cs"/>
          <w:sz w:val="28"/>
          <w:szCs w:val="28"/>
          <w:rtl/>
          <w:lang w:bidi="ar-EG"/>
        </w:rPr>
        <w:t xml:space="preserve"> </w:t>
      </w:r>
      <w:r w:rsidRPr="00464FF6">
        <w:rPr>
          <w:rFonts w:asciiTheme="majorBidi" w:hAnsiTheme="majorBidi" w:cstheme="majorBidi"/>
          <w:sz w:val="28"/>
          <w:szCs w:val="28"/>
          <w:rtl/>
          <w:lang w:bidi="ar-EG"/>
        </w:rPr>
        <w:t>ʘ</w:t>
      </w:r>
      <w:r w:rsidRPr="00464FF6">
        <w:rPr>
          <w:rFonts w:asciiTheme="majorBidi" w:hAnsiTheme="majorBidi" w:cstheme="majorBidi" w:hint="cs"/>
          <w:sz w:val="28"/>
          <w:szCs w:val="28"/>
          <w:rtl/>
          <w:lang w:bidi="ar-EG"/>
        </w:rPr>
        <w:t>.</w:t>
      </w:r>
    </w:p>
    <w:p w14:paraId="7DC9C881" w14:textId="0A47AB84" w:rsidR="00AE6663" w:rsidRDefault="00AE6663" w:rsidP="004F42BF">
      <w:pPr>
        <w:pStyle w:val="ListParagraph"/>
        <w:numPr>
          <w:ilvl w:val="0"/>
          <w:numId w:val="7"/>
        </w:numPr>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 xml:space="preserve">تعد ورقة </w:t>
      </w:r>
      <w:r w:rsidR="00783BBA">
        <w:rPr>
          <w:rFonts w:asciiTheme="majorBidi" w:hAnsiTheme="majorBidi" w:cstheme="majorBidi" w:hint="cs"/>
          <w:sz w:val="28"/>
          <w:szCs w:val="28"/>
          <w:rtl/>
          <w:lang w:bidi="ar-EG"/>
        </w:rPr>
        <w:t>إ</w:t>
      </w:r>
      <w:r>
        <w:rPr>
          <w:rFonts w:asciiTheme="majorBidi" w:hAnsiTheme="majorBidi" w:cstheme="majorBidi" w:hint="cs"/>
          <w:sz w:val="28"/>
          <w:szCs w:val="28"/>
          <w:rtl/>
          <w:lang w:bidi="ar-EG"/>
        </w:rPr>
        <w:t>جابة الطلاب للتصحيح</w:t>
      </w:r>
      <w:r w:rsidR="00783BBA">
        <w:rPr>
          <w:rFonts w:asciiTheme="majorBidi" w:hAnsiTheme="majorBidi" w:cstheme="majorBidi" w:hint="cs"/>
          <w:sz w:val="28"/>
          <w:szCs w:val="28"/>
          <w:rtl/>
          <w:lang w:bidi="ar-EG"/>
        </w:rPr>
        <w:t xml:space="preserve"> </w:t>
      </w:r>
      <w:r>
        <w:rPr>
          <w:rFonts w:asciiTheme="majorBidi" w:hAnsiTheme="majorBidi" w:cstheme="majorBidi" w:hint="cs"/>
          <w:sz w:val="28"/>
          <w:szCs w:val="28"/>
          <w:rtl/>
          <w:lang w:bidi="ar-EG"/>
        </w:rPr>
        <w:t>الألى (</w:t>
      </w:r>
      <w:r>
        <w:rPr>
          <w:rFonts w:asciiTheme="majorBidi" w:hAnsiTheme="majorBidi" w:cstheme="majorBidi"/>
          <w:sz w:val="28"/>
          <w:szCs w:val="28"/>
          <w:lang w:bidi="ar-EG"/>
        </w:rPr>
        <w:t>answer sheet</w:t>
      </w:r>
      <w:r>
        <w:rPr>
          <w:rFonts w:asciiTheme="majorBidi" w:hAnsiTheme="majorBidi" w:cstheme="majorBidi" w:hint="cs"/>
          <w:sz w:val="28"/>
          <w:szCs w:val="28"/>
          <w:rtl/>
          <w:lang w:bidi="ar-EG"/>
        </w:rPr>
        <w:t>) مستند رسمى مثل كراسة الإجابة الورقية للإختبارات المقالية.</w:t>
      </w:r>
    </w:p>
    <w:p w14:paraId="2B5F1E92" w14:textId="3EAFEAA6" w:rsidR="00E335FC" w:rsidRPr="00464FF6" w:rsidRDefault="00524498" w:rsidP="004F42BF">
      <w:pPr>
        <w:pStyle w:val="ListParagraph"/>
        <w:numPr>
          <w:ilvl w:val="0"/>
          <w:numId w:val="7"/>
        </w:numPr>
        <w:spacing w:line="360" w:lineRule="auto"/>
        <w:jc w:val="both"/>
        <w:rPr>
          <w:rFonts w:asciiTheme="majorBidi" w:hAnsiTheme="majorBidi" w:cstheme="majorBidi"/>
          <w:sz w:val="28"/>
          <w:szCs w:val="28"/>
          <w:lang w:bidi="ar-EG"/>
        </w:rPr>
      </w:pPr>
      <w:r w:rsidRPr="00464FF6">
        <w:rPr>
          <w:rFonts w:asciiTheme="majorBidi" w:hAnsiTheme="majorBidi" w:cstheme="majorBidi" w:hint="cs"/>
          <w:sz w:val="28"/>
          <w:szCs w:val="28"/>
          <w:rtl/>
          <w:lang w:bidi="ar-EG"/>
        </w:rPr>
        <w:t>الاحتفاظ بنسخة فارغة من نموذج الاجابة الموزع على الطلاب.</w:t>
      </w:r>
    </w:p>
    <w:p w14:paraId="7A7C4DBA" w14:textId="469D0933" w:rsidR="00524498" w:rsidRPr="00464FF6" w:rsidRDefault="00524498" w:rsidP="004F42BF">
      <w:pPr>
        <w:pStyle w:val="ListParagraph"/>
        <w:numPr>
          <w:ilvl w:val="0"/>
          <w:numId w:val="7"/>
        </w:numPr>
        <w:spacing w:line="360" w:lineRule="auto"/>
        <w:jc w:val="both"/>
        <w:rPr>
          <w:rFonts w:asciiTheme="majorBidi" w:hAnsiTheme="majorBidi" w:cstheme="majorBidi"/>
          <w:sz w:val="28"/>
          <w:szCs w:val="28"/>
          <w:lang w:bidi="ar-EG"/>
        </w:rPr>
      </w:pPr>
      <w:r w:rsidRPr="00464FF6">
        <w:rPr>
          <w:rFonts w:asciiTheme="majorBidi" w:hAnsiTheme="majorBidi" w:cstheme="majorBidi" w:hint="cs"/>
          <w:sz w:val="28"/>
          <w:szCs w:val="28"/>
          <w:rtl/>
          <w:lang w:bidi="ar-EG"/>
        </w:rPr>
        <w:t>أن يكون نموذج التصحيح تم تصويره على ماكينة تصوير واحدة.</w:t>
      </w:r>
    </w:p>
    <w:p w14:paraId="1176C35F" w14:textId="708DC60C" w:rsidR="00524498" w:rsidRPr="00464FF6" w:rsidRDefault="00524498" w:rsidP="004F42BF">
      <w:pPr>
        <w:pStyle w:val="ListParagraph"/>
        <w:numPr>
          <w:ilvl w:val="0"/>
          <w:numId w:val="7"/>
        </w:numPr>
        <w:spacing w:line="360" w:lineRule="auto"/>
        <w:jc w:val="both"/>
        <w:rPr>
          <w:rFonts w:asciiTheme="majorBidi" w:hAnsiTheme="majorBidi" w:cstheme="majorBidi"/>
          <w:sz w:val="28"/>
          <w:szCs w:val="28"/>
          <w:lang w:bidi="ar-EG"/>
        </w:rPr>
      </w:pPr>
      <w:r w:rsidRPr="00464FF6">
        <w:rPr>
          <w:rFonts w:asciiTheme="majorBidi" w:hAnsiTheme="majorBidi" w:cstheme="majorBidi" w:hint="cs"/>
          <w:sz w:val="28"/>
          <w:szCs w:val="28"/>
          <w:rtl/>
          <w:lang w:bidi="ar-EG"/>
        </w:rPr>
        <w:lastRenderedPageBreak/>
        <w:t>تجهيز واجضار مفتاح اجابة الامتحان عند تصحيح الامتحان الكتروني.</w:t>
      </w:r>
    </w:p>
    <w:p w14:paraId="09F3B6BE" w14:textId="66641ECA" w:rsidR="00524498" w:rsidRPr="00464FF6" w:rsidRDefault="00524498" w:rsidP="004F42BF">
      <w:pPr>
        <w:pStyle w:val="ListParagraph"/>
        <w:numPr>
          <w:ilvl w:val="0"/>
          <w:numId w:val="7"/>
        </w:numPr>
        <w:spacing w:line="360" w:lineRule="auto"/>
        <w:jc w:val="both"/>
        <w:rPr>
          <w:rFonts w:asciiTheme="majorBidi" w:hAnsiTheme="majorBidi" w:cstheme="majorBidi"/>
          <w:sz w:val="28"/>
          <w:szCs w:val="28"/>
          <w:lang w:bidi="ar-EG"/>
        </w:rPr>
      </w:pPr>
      <w:r w:rsidRPr="00464FF6">
        <w:rPr>
          <w:rFonts w:asciiTheme="majorBidi" w:hAnsiTheme="majorBidi" w:cstheme="majorBidi" w:hint="cs"/>
          <w:sz w:val="28"/>
          <w:szCs w:val="28"/>
          <w:rtl/>
          <w:lang w:bidi="ar-EG"/>
        </w:rPr>
        <w:t>التنسيق مع لجنة التصحيح بالوحدة لتحديد معاد التصحيح في حضور رئيس كنترول المستوى او من ينوب عنه واستاذ المقرر.</w:t>
      </w:r>
    </w:p>
    <w:p w14:paraId="186F05B2" w14:textId="78B550C7" w:rsidR="00524498" w:rsidRDefault="00524498" w:rsidP="004F42BF">
      <w:pPr>
        <w:pStyle w:val="ListParagraph"/>
        <w:numPr>
          <w:ilvl w:val="0"/>
          <w:numId w:val="7"/>
        </w:numPr>
        <w:spacing w:line="360" w:lineRule="auto"/>
        <w:jc w:val="both"/>
        <w:rPr>
          <w:rFonts w:asciiTheme="majorBidi" w:hAnsiTheme="majorBidi" w:cstheme="majorBidi"/>
          <w:sz w:val="28"/>
          <w:szCs w:val="28"/>
          <w:lang w:bidi="ar-EG"/>
        </w:rPr>
      </w:pPr>
      <w:r w:rsidRPr="00464FF6">
        <w:rPr>
          <w:rFonts w:asciiTheme="majorBidi" w:hAnsiTheme="majorBidi" w:cstheme="majorBidi" w:hint="cs"/>
          <w:sz w:val="28"/>
          <w:szCs w:val="28"/>
          <w:rtl/>
          <w:lang w:bidi="ar-EG"/>
        </w:rPr>
        <w:t>عمل محضر بتصحيح المقرر ويرفع عليه كلا من المصحح من لجنة التصحيح بالوحدة ورئيس الكنترول واستاذ المقرر.</w:t>
      </w:r>
    </w:p>
    <w:p w14:paraId="5EE8EAA9" w14:textId="1356D509" w:rsidR="00157003" w:rsidRDefault="00157003" w:rsidP="004F42BF">
      <w:pPr>
        <w:pStyle w:val="ListParagraph"/>
        <w:numPr>
          <w:ilvl w:val="0"/>
          <w:numId w:val="7"/>
        </w:numPr>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يتم التصحيح الألكترونى لأوراق إجابات الطلاب فى حضور لجنة التصحيح الألى ( رئيس الكنترول أو عضو ينوب عنه والعضو الفنى المسؤل عن التصحيح)، وأعضاء لجنة المصححين والممتحنين.</w:t>
      </w:r>
    </w:p>
    <w:p w14:paraId="05376356" w14:textId="63509071" w:rsidR="00157003" w:rsidRPr="00464FF6" w:rsidRDefault="00157003" w:rsidP="004F42BF">
      <w:pPr>
        <w:pStyle w:val="ListParagraph"/>
        <w:numPr>
          <w:ilvl w:val="0"/>
          <w:numId w:val="7"/>
        </w:numPr>
        <w:spacing w:line="360" w:lineRule="auto"/>
        <w:jc w:val="both"/>
        <w:rPr>
          <w:rFonts w:asciiTheme="majorBidi" w:hAnsiTheme="majorBidi" w:cstheme="majorBidi"/>
          <w:sz w:val="28"/>
          <w:szCs w:val="28"/>
          <w:lang w:bidi="ar-EG"/>
        </w:rPr>
      </w:pPr>
      <w:r>
        <w:rPr>
          <w:rFonts w:asciiTheme="majorBidi" w:hAnsiTheme="majorBidi" w:cstheme="majorBidi" w:hint="cs"/>
          <w:sz w:val="28"/>
          <w:szCs w:val="28"/>
          <w:rtl/>
          <w:lang w:bidi="ar-EG"/>
        </w:rPr>
        <w:t>بعد الإنتهاء من التصحيح يسلم ورق التصحيح الألى لإجابات الطلاب للكنترول المختص لإستكمال باقى أعمال الكنترول.</w:t>
      </w:r>
    </w:p>
    <w:p w14:paraId="40DDB6EB" w14:textId="77777777" w:rsidR="00E01F96" w:rsidRPr="00464FF6" w:rsidRDefault="00E31CFA" w:rsidP="00E01F96">
      <w:pPr>
        <w:spacing w:line="360" w:lineRule="auto"/>
        <w:ind w:left="-720" w:right="6570" w:firstLine="450"/>
        <w:jc w:val="both"/>
        <w:rPr>
          <w:rFonts w:asciiTheme="majorBidi" w:hAnsiTheme="majorBidi" w:cstheme="majorBidi"/>
          <w:sz w:val="28"/>
          <w:szCs w:val="28"/>
          <w:rtl/>
        </w:rPr>
      </w:pPr>
      <w:r w:rsidRPr="00464FF6">
        <w:rPr>
          <w:rFonts w:asciiTheme="majorBidi" w:hAnsiTheme="majorBidi" w:cstheme="majorBidi"/>
          <w:b/>
          <w:bCs/>
          <w:sz w:val="28"/>
          <w:szCs w:val="28"/>
          <w:u w:val="single"/>
          <w:rtl/>
        </w:rPr>
        <w:t>التقويم</w:t>
      </w:r>
      <w:r w:rsidR="005D2B1E" w:rsidRPr="00464FF6">
        <w:rPr>
          <w:rFonts w:asciiTheme="majorBidi" w:hAnsiTheme="majorBidi" w:cstheme="majorBidi" w:hint="cs"/>
          <w:b/>
          <w:bCs/>
          <w:sz w:val="28"/>
          <w:szCs w:val="28"/>
          <w:u w:val="single"/>
          <w:rtl/>
        </w:rPr>
        <w:t xml:space="preserve"> </w:t>
      </w:r>
      <w:r w:rsidRPr="00464FF6">
        <w:rPr>
          <w:rFonts w:asciiTheme="majorBidi" w:hAnsiTheme="majorBidi" w:cstheme="majorBidi"/>
          <w:b/>
          <w:bCs/>
          <w:sz w:val="28"/>
          <w:szCs w:val="28"/>
          <w:u w:val="single"/>
          <w:rtl/>
        </w:rPr>
        <w:t>والتقديرات</w:t>
      </w:r>
      <w:r w:rsidR="00E01F96" w:rsidRPr="00464FF6">
        <w:rPr>
          <w:rFonts w:asciiTheme="majorBidi" w:hAnsiTheme="majorBidi" w:cstheme="majorBidi" w:hint="cs"/>
          <w:sz w:val="28"/>
          <w:szCs w:val="28"/>
          <w:rtl/>
        </w:rPr>
        <w:t>:</w:t>
      </w:r>
    </w:p>
    <w:p w14:paraId="42B2590F" w14:textId="2EE6506D" w:rsidR="00E31CFA" w:rsidRPr="00464FF6" w:rsidRDefault="00E01F96" w:rsidP="007D310C">
      <w:pPr>
        <w:spacing w:line="360" w:lineRule="auto"/>
        <w:ind w:left="-990" w:right="6570" w:firstLine="90"/>
        <w:jc w:val="both"/>
        <w:rPr>
          <w:rFonts w:asciiTheme="majorBidi" w:hAnsiTheme="majorBidi" w:cstheme="majorBidi"/>
          <w:sz w:val="28"/>
          <w:szCs w:val="28"/>
          <w:rtl/>
        </w:rPr>
      </w:pPr>
      <w:r w:rsidRPr="00464FF6">
        <w:rPr>
          <w:noProof/>
          <w:sz w:val="28"/>
          <w:szCs w:val="28"/>
        </w:rPr>
        <w:drawing>
          <wp:anchor distT="0" distB="0" distL="114300" distR="114300" simplePos="0" relativeHeight="251658240" behindDoc="1" locked="0" layoutInCell="1" allowOverlap="1" wp14:anchorId="1BE99982" wp14:editId="073F453B">
            <wp:simplePos x="0" y="0"/>
            <wp:positionH relativeFrom="column">
              <wp:posOffset>0</wp:posOffset>
            </wp:positionH>
            <wp:positionV relativeFrom="paragraph">
              <wp:posOffset>561975</wp:posOffset>
            </wp:positionV>
            <wp:extent cx="5486400" cy="1285240"/>
            <wp:effectExtent l="0" t="0" r="0" b="0"/>
            <wp:wrapTight wrapText="bothSides">
              <wp:wrapPolygon edited="0">
                <wp:start x="0" y="0"/>
                <wp:lineTo x="0" y="21130"/>
                <wp:lineTo x="21525" y="21130"/>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86400" cy="1285240"/>
                    </a:xfrm>
                    <a:prstGeom prst="rect">
                      <a:avLst/>
                    </a:prstGeom>
                  </pic:spPr>
                </pic:pic>
              </a:graphicData>
            </a:graphic>
          </wp:anchor>
        </w:drawing>
      </w:r>
      <w:r w:rsidR="00E31CFA" w:rsidRPr="00464FF6">
        <w:rPr>
          <w:rFonts w:asciiTheme="majorBidi" w:hAnsiTheme="majorBidi" w:cstheme="majorBidi" w:hint="cs"/>
          <w:b/>
          <w:bCs/>
          <w:sz w:val="28"/>
          <w:szCs w:val="28"/>
          <w:rtl/>
        </w:rPr>
        <w:t xml:space="preserve">3- </w:t>
      </w:r>
      <w:r w:rsidR="00E31CFA" w:rsidRPr="00464FF6">
        <w:rPr>
          <w:rFonts w:asciiTheme="majorBidi" w:hAnsiTheme="majorBidi" w:cstheme="majorBidi"/>
          <w:b/>
          <w:bCs/>
          <w:sz w:val="28"/>
          <w:szCs w:val="28"/>
          <w:rtl/>
        </w:rPr>
        <w:t>تحسب نسبة النجاح</w:t>
      </w:r>
      <w:r w:rsidRPr="00464FF6">
        <w:rPr>
          <w:rFonts w:asciiTheme="majorBidi" w:hAnsiTheme="majorBidi" w:cstheme="majorBidi" w:hint="cs"/>
          <w:b/>
          <w:bCs/>
          <w:sz w:val="28"/>
          <w:szCs w:val="28"/>
          <w:rtl/>
        </w:rPr>
        <w:t xml:space="preserve"> </w:t>
      </w:r>
      <w:r w:rsidR="00E31CFA" w:rsidRPr="00464FF6">
        <w:rPr>
          <w:rFonts w:asciiTheme="majorBidi" w:hAnsiTheme="majorBidi" w:cstheme="majorBidi"/>
          <w:b/>
          <w:bCs/>
          <w:sz w:val="28"/>
          <w:szCs w:val="28"/>
          <w:rtl/>
        </w:rPr>
        <w:t>كال</w:t>
      </w:r>
      <w:r w:rsidR="005D2B1E" w:rsidRPr="00464FF6">
        <w:rPr>
          <w:rFonts w:asciiTheme="majorBidi" w:hAnsiTheme="majorBidi" w:cstheme="majorBidi" w:hint="cs"/>
          <w:b/>
          <w:bCs/>
          <w:sz w:val="28"/>
          <w:szCs w:val="28"/>
          <w:rtl/>
        </w:rPr>
        <w:t>أ</w:t>
      </w:r>
      <w:r w:rsidR="00E31CFA" w:rsidRPr="00464FF6">
        <w:rPr>
          <w:rFonts w:asciiTheme="majorBidi" w:hAnsiTheme="majorBidi" w:cstheme="majorBidi"/>
          <w:b/>
          <w:bCs/>
          <w:sz w:val="28"/>
          <w:szCs w:val="28"/>
          <w:rtl/>
        </w:rPr>
        <w:t>تى</w:t>
      </w:r>
      <w:r w:rsidR="005D2B1E" w:rsidRPr="00464FF6">
        <w:rPr>
          <w:rFonts w:asciiTheme="majorBidi" w:hAnsiTheme="majorBidi" w:cstheme="majorBidi" w:hint="cs"/>
          <w:sz w:val="28"/>
          <w:szCs w:val="28"/>
          <w:rtl/>
        </w:rPr>
        <w:t>:</w:t>
      </w:r>
    </w:p>
    <w:p w14:paraId="71DFAAF5" w14:textId="77777777" w:rsidR="009E151B" w:rsidRPr="00464FF6" w:rsidRDefault="005D2B1E" w:rsidP="00105977">
      <w:pPr>
        <w:spacing w:line="360" w:lineRule="auto"/>
        <w:ind w:left="-90" w:right="-360"/>
        <w:jc w:val="lowKashida"/>
        <w:rPr>
          <w:color w:val="000000"/>
          <w:sz w:val="28"/>
          <w:szCs w:val="28"/>
          <w:rtl/>
        </w:rPr>
      </w:pPr>
      <w:r w:rsidRPr="00464FF6">
        <w:rPr>
          <w:color w:val="000000"/>
          <w:sz w:val="28"/>
          <w:szCs w:val="28"/>
        </w:rPr>
        <w:t xml:space="preserve"> - </w:t>
      </w:r>
      <w:r w:rsidRPr="00464FF6">
        <w:rPr>
          <w:color w:val="000000"/>
          <w:sz w:val="28"/>
          <w:szCs w:val="28"/>
          <w:rtl/>
        </w:rPr>
        <w:t xml:space="preserve">يعقد لكل مقرر امتحان تحريري في نهاية الفصل الدراسي على الا تقل درجته </w:t>
      </w:r>
      <w:proofErr w:type="gramStart"/>
      <w:r w:rsidRPr="00464FF6">
        <w:rPr>
          <w:color w:val="000000"/>
          <w:sz w:val="28"/>
          <w:szCs w:val="28"/>
          <w:rtl/>
        </w:rPr>
        <w:t xml:space="preserve">عن </w:t>
      </w:r>
      <w:r w:rsidR="000D10AD" w:rsidRPr="00464FF6">
        <w:rPr>
          <w:color w:val="000000"/>
          <w:sz w:val="28"/>
          <w:szCs w:val="28"/>
        </w:rPr>
        <w:t xml:space="preserve"> </w:t>
      </w:r>
      <w:r w:rsidRPr="00464FF6">
        <w:rPr>
          <w:color w:val="000000"/>
          <w:sz w:val="28"/>
          <w:szCs w:val="28"/>
        </w:rPr>
        <w:t>30</w:t>
      </w:r>
      <w:proofErr w:type="gramEnd"/>
      <w:r w:rsidRPr="00464FF6">
        <w:rPr>
          <w:color w:val="000000"/>
          <w:sz w:val="28"/>
          <w:szCs w:val="28"/>
        </w:rPr>
        <w:t xml:space="preserve">% </w:t>
      </w:r>
      <w:r w:rsidRPr="00464FF6">
        <w:rPr>
          <w:color w:val="000000"/>
          <w:sz w:val="28"/>
          <w:szCs w:val="28"/>
          <w:rtl/>
        </w:rPr>
        <w:t xml:space="preserve">من مجموع </w:t>
      </w:r>
      <w:r w:rsidRPr="00464FF6">
        <w:rPr>
          <w:color w:val="000000"/>
          <w:sz w:val="28"/>
          <w:szCs w:val="28"/>
        </w:rPr>
        <w:br/>
      </w:r>
      <w:r w:rsidRPr="00464FF6">
        <w:rPr>
          <w:color w:val="000000"/>
          <w:sz w:val="28"/>
          <w:szCs w:val="28"/>
          <w:rtl/>
        </w:rPr>
        <w:t>درجات التحريري للمقرر حتي يتم إضافة درجات أعمال السنه له</w:t>
      </w:r>
      <w:r w:rsidRPr="00464FF6">
        <w:rPr>
          <w:color w:val="000000"/>
          <w:sz w:val="28"/>
          <w:szCs w:val="28"/>
        </w:rPr>
        <w:t>.</w:t>
      </w:r>
    </w:p>
    <w:p w14:paraId="2937B26B" w14:textId="0C19B877" w:rsidR="00105977" w:rsidRPr="00464FF6" w:rsidRDefault="00105977" w:rsidP="00105977">
      <w:pPr>
        <w:pStyle w:val="ListParagraph"/>
        <w:spacing w:line="360" w:lineRule="auto"/>
        <w:ind w:left="-180" w:right="-360"/>
        <w:jc w:val="lowKashida"/>
        <w:rPr>
          <w:color w:val="000000"/>
          <w:sz w:val="28"/>
          <w:szCs w:val="28"/>
          <w:rtl/>
          <w:lang w:bidi="ar-EG"/>
        </w:rPr>
      </w:pPr>
      <w:r w:rsidRPr="00464FF6">
        <w:rPr>
          <w:rFonts w:hint="cs"/>
          <w:color w:val="000000"/>
          <w:sz w:val="28"/>
          <w:szCs w:val="28"/>
          <w:rtl/>
        </w:rPr>
        <w:t xml:space="preserve">- </w:t>
      </w:r>
      <w:r w:rsidR="009E151B" w:rsidRPr="00464FF6">
        <w:rPr>
          <w:rFonts w:hint="cs"/>
          <w:color w:val="000000"/>
          <w:sz w:val="28"/>
          <w:szCs w:val="28"/>
          <w:rtl/>
        </w:rPr>
        <w:t xml:space="preserve">بالنسبة للمواد التمريضية مجموع المادة من 100 درجة تتضمن 60% أعمال السنه و 40% للإمتحان </w:t>
      </w:r>
      <w:r w:rsidRPr="00464FF6">
        <w:rPr>
          <w:rFonts w:hint="cs"/>
          <w:color w:val="000000"/>
          <w:sz w:val="28"/>
          <w:szCs w:val="28"/>
          <w:rtl/>
        </w:rPr>
        <w:t xml:space="preserve">نهاية الفصل الدراسي ( </w:t>
      </w:r>
      <w:r w:rsidRPr="00464FF6">
        <w:rPr>
          <w:color w:val="000000"/>
          <w:sz w:val="28"/>
          <w:szCs w:val="28"/>
        </w:rPr>
        <w:t>final exam</w:t>
      </w:r>
      <w:r w:rsidRPr="00464FF6">
        <w:rPr>
          <w:rFonts w:hint="cs"/>
          <w:color w:val="000000"/>
          <w:sz w:val="28"/>
          <w:szCs w:val="28"/>
          <w:rtl/>
        </w:rPr>
        <w:t>)</w:t>
      </w:r>
      <w:r w:rsidR="009E151B" w:rsidRPr="00464FF6">
        <w:rPr>
          <w:rFonts w:hint="cs"/>
          <w:color w:val="000000"/>
          <w:sz w:val="28"/>
          <w:szCs w:val="28"/>
          <w:rtl/>
        </w:rPr>
        <w:t xml:space="preserve"> أما بالنسبة للمواد الغير تمريضية، مجموع المادة 100 درجة تتضمن 80% اعمال السنة و 20% ل</w:t>
      </w:r>
      <w:r w:rsidRPr="00464FF6">
        <w:rPr>
          <w:rFonts w:hint="cs"/>
          <w:color w:val="000000"/>
          <w:sz w:val="28"/>
          <w:szCs w:val="28"/>
          <w:rtl/>
        </w:rPr>
        <w:t>لإمتحان نهاية الفصل الدراسي</w:t>
      </w:r>
      <w:r w:rsidRPr="00464FF6">
        <w:rPr>
          <w:rFonts w:hint="cs"/>
          <w:color w:val="000000"/>
          <w:sz w:val="28"/>
          <w:szCs w:val="28"/>
          <w:rtl/>
          <w:lang w:bidi="ar-EG"/>
        </w:rPr>
        <w:t>.</w:t>
      </w:r>
    </w:p>
    <w:p w14:paraId="676C9C9E" w14:textId="0565B0AE" w:rsidR="005D2B1E" w:rsidRPr="00464FF6" w:rsidRDefault="000D10AD" w:rsidP="00105977">
      <w:pPr>
        <w:spacing w:line="360" w:lineRule="auto"/>
        <w:ind w:left="-180" w:right="-360"/>
        <w:jc w:val="lowKashida"/>
        <w:rPr>
          <w:color w:val="000000"/>
          <w:sz w:val="28"/>
          <w:szCs w:val="28"/>
          <w:rtl/>
          <w:lang w:bidi="ar-EG"/>
        </w:rPr>
      </w:pPr>
      <w:r w:rsidRPr="00464FF6">
        <w:rPr>
          <w:color w:val="000000"/>
          <w:sz w:val="28"/>
          <w:szCs w:val="28"/>
        </w:rPr>
        <w:lastRenderedPageBreak/>
        <w:t xml:space="preserve"> </w:t>
      </w:r>
      <w:proofErr w:type="gramStart"/>
      <w:r w:rsidR="005D2B1E" w:rsidRPr="00464FF6">
        <w:rPr>
          <w:color w:val="000000"/>
          <w:sz w:val="28"/>
          <w:szCs w:val="28"/>
        </w:rPr>
        <w:t xml:space="preserve">- </w:t>
      </w:r>
      <w:r w:rsidR="005D2B1E" w:rsidRPr="00464FF6">
        <w:rPr>
          <w:color w:val="000000"/>
          <w:sz w:val="28"/>
          <w:szCs w:val="28"/>
          <w:rtl/>
        </w:rPr>
        <w:t>تتضمن الأعمال الفصلية درجات الامتحانات الدورية والتدريب العملى طبقا للاهداف العملية المرجو تحقيقها للمقرر</w:t>
      </w:r>
      <w:r w:rsidR="005D2B1E" w:rsidRPr="00464FF6">
        <w:rPr>
          <w:color w:val="000000"/>
          <w:sz w:val="28"/>
          <w:szCs w:val="28"/>
        </w:rPr>
        <w:t>.</w:t>
      </w:r>
      <w:proofErr w:type="gramEnd"/>
      <w:r w:rsidR="005D2B1E" w:rsidRPr="00464FF6">
        <w:rPr>
          <w:color w:val="000000"/>
          <w:sz w:val="28"/>
          <w:szCs w:val="28"/>
        </w:rPr>
        <w:br/>
      </w:r>
      <w:proofErr w:type="gramStart"/>
      <w:r w:rsidR="005D2B1E" w:rsidRPr="00464FF6">
        <w:rPr>
          <w:color w:val="000000"/>
          <w:sz w:val="28"/>
          <w:szCs w:val="28"/>
        </w:rPr>
        <w:t xml:space="preserve">- </w:t>
      </w:r>
      <w:r w:rsidR="005D2B1E" w:rsidRPr="00464FF6">
        <w:rPr>
          <w:color w:val="000000"/>
          <w:sz w:val="28"/>
          <w:szCs w:val="28"/>
          <w:rtl/>
        </w:rPr>
        <w:t>الاختبارات الشفهية اوالعملية واختبار تحريرأ فى نهاية الفصل الدراسى</w:t>
      </w:r>
      <w:r w:rsidRPr="00464FF6">
        <w:rPr>
          <w:rFonts w:hint="cs"/>
          <w:color w:val="000000"/>
          <w:sz w:val="28"/>
          <w:szCs w:val="28"/>
          <w:rtl/>
          <w:lang w:bidi="ar-EG"/>
        </w:rPr>
        <w:t>.</w:t>
      </w:r>
      <w:proofErr w:type="gramEnd"/>
    </w:p>
    <w:p w14:paraId="57717B5C" w14:textId="58E7804C" w:rsidR="000D10AD" w:rsidRPr="00464FF6" w:rsidRDefault="000D10AD" w:rsidP="000D10AD">
      <w:pPr>
        <w:spacing w:line="360" w:lineRule="auto"/>
        <w:ind w:right="-360"/>
        <w:rPr>
          <w:rFonts w:asciiTheme="majorBidi" w:hAnsiTheme="majorBidi" w:cstheme="majorBidi"/>
          <w:sz w:val="28"/>
          <w:szCs w:val="28"/>
          <w:rtl/>
          <w:lang w:bidi="ar-EG"/>
        </w:rPr>
      </w:pPr>
      <w:r w:rsidRPr="00464FF6">
        <w:rPr>
          <w:rFonts w:asciiTheme="majorBidi" w:hAnsiTheme="majorBidi" w:cs="Times New Roman"/>
          <w:b/>
          <w:bCs/>
          <w:sz w:val="28"/>
          <w:szCs w:val="28"/>
          <w:rtl/>
          <w:lang w:bidi="ar-EG"/>
        </w:rPr>
        <w:t xml:space="preserve">نظام تقويل الطلاب : </w:t>
      </w:r>
      <w:r w:rsidRPr="00464FF6">
        <w:rPr>
          <w:rFonts w:asciiTheme="majorBidi" w:hAnsiTheme="majorBidi" w:cs="Times New Roman" w:hint="cs"/>
          <w:b/>
          <w:bCs/>
          <w:sz w:val="28"/>
          <w:szCs w:val="28"/>
          <w:rtl/>
          <w:lang w:bidi="ar-EG"/>
        </w:rPr>
        <w:t>(</w:t>
      </w:r>
      <w:r w:rsidRPr="00464FF6">
        <w:rPr>
          <w:rFonts w:asciiTheme="majorBidi" w:hAnsiTheme="majorBidi" w:cs="Times New Roman"/>
          <w:b/>
          <w:bCs/>
          <w:sz w:val="28"/>
          <w:szCs w:val="28"/>
          <w:rtl/>
          <w:lang w:bidi="ar-EG"/>
        </w:rPr>
        <w:t>معدل الاداء العام</w:t>
      </w:r>
      <w:r w:rsidRPr="00464FF6">
        <w:rPr>
          <w:rFonts w:asciiTheme="majorBidi" w:hAnsiTheme="majorBidi" w:cstheme="majorBidi"/>
          <w:b/>
          <w:bCs/>
          <w:sz w:val="28"/>
          <w:szCs w:val="28"/>
          <w:lang w:bidi="ar-EG"/>
        </w:rPr>
        <w:t xml:space="preserve">GPA ( </w:t>
      </w:r>
    </w:p>
    <w:p w14:paraId="47AF9A8E" w14:textId="40756AC4" w:rsidR="000D10AD" w:rsidRPr="00464FF6" w:rsidRDefault="000D10AD" w:rsidP="00700DF7">
      <w:pPr>
        <w:spacing w:line="360" w:lineRule="auto"/>
        <w:ind w:right="-360"/>
        <w:rPr>
          <w:rFonts w:asciiTheme="majorBidi" w:hAnsiTheme="majorBidi" w:cstheme="majorBidi"/>
          <w:sz w:val="28"/>
          <w:szCs w:val="28"/>
          <w:rtl/>
          <w:lang w:bidi="ar-EG"/>
        </w:rPr>
      </w:pPr>
      <w:r w:rsidRPr="00464FF6">
        <w:rPr>
          <w:rFonts w:asciiTheme="majorBidi" w:hAnsiTheme="majorBidi" w:cs="Times New Roman"/>
          <w:sz w:val="28"/>
          <w:szCs w:val="28"/>
          <w:rtl/>
          <w:lang w:bidi="ar-EG"/>
        </w:rPr>
        <w:t>تتبع اللائحة نظام الساعات المعتمدة الذي يعتمد على أن الوحدة الدراسية هي المقرر الدراسي وليس السنه ويكون التقييم على أساس التقدير في كل مقرر دراسي بنظام النقاط ويتم حساب تقدير الطالب بناء على اداء  بالمعدل التراكمي الذي يحدد طبقا للنظام التالي</w:t>
      </w:r>
    </w:p>
    <w:p w14:paraId="738DC48E" w14:textId="51025685" w:rsidR="00683425" w:rsidRPr="00464FF6" w:rsidRDefault="00683425" w:rsidP="00700DF7">
      <w:pPr>
        <w:spacing w:line="360" w:lineRule="auto"/>
        <w:ind w:right="-360"/>
        <w:rPr>
          <w:rFonts w:asciiTheme="majorBidi" w:hAnsiTheme="majorBidi" w:cstheme="majorBidi"/>
          <w:sz w:val="28"/>
          <w:szCs w:val="28"/>
          <w:rtl/>
          <w:lang w:bidi="ar-EG"/>
        </w:rPr>
      </w:pPr>
      <w:r w:rsidRPr="00464FF6">
        <w:rPr>
          <w:noProof/>
          <w:sz w:val="28"/>
          <w:szCs w:val="28"/>
        </w:rPr>
        <w:drawing>
          <wp:inline distT="0" distB="0" distL="0" distR="0" wp14:anchorId="61BE1417" wp14:editId="1C3DBEE2">
            <wp:extent cx="5486400" cy="2900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2900045"/>
                    </a:xfrm>
                    <a:prstGeom prst="rect">
                      <a:avLst/>
                    </a:prstGeom>
                  </pic:spPr>
                </pic:pic>
              </a:graphicData>
            </a:graphic>
          </wp:inline>
        </w:drawing>
      </w:r>
    </w:p>
    <w:sectPr w:rsidR="00683425" w:rsidRPr="00464FF6" w:rsidSect="003938AD">
      <w:headerReference w:type="default" r:id="rId11"/>
      <w:footerReference w:type="default" r:id="rId12"/>
      <w:pgSz w:w="12240" w:h="15840"/>
      <w:pgMar w:top="1440" w:right="815"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8C40A4" w14:textId="77777777" w:rsidR="00FA6519" w:rsidRDefault="00FA6519" w:rsidP="00F04C83">
      <w:pPr>
        <w:spacing w:after="0" w:line="240" w:lineRule="auto"/>
      </w:pPr>
      <w:r>
        <w:separator/>
      </w:r>
    </w:p>
  </w:endnote>
  <w:endnote w:type="continuationSeparator" w:id="0">
    <w:p w14:paraId="7BCE362F" w14:textId="77777777" w:rsidR="00FA6519" w:rsidRDefault="00FA6519" w:rsidP="00F04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9696092"/>
      <w:docPartObj>
        <w:docPartGallery w:val="Page Numbers (Bottom of Page)"/>
        <w:docPartUnique/>
      </w:docPartObj>
    </w:sdtPr>
    <w:sdtEndPr>
      <w:rPr>
        <w:noProof/>
      </w:rPr>
    </w:sdtEndPr>
    <w:sdtContent>
      <w:p w14:paraId="564F4653" w14:textId="77777777" w:rsidR="00F04C83" w:rsidRDefault="00F04C83">
        <w:pPr>
          <w:pStyle w:val="Footer"/>
          <w:jc w:val="center"/>
        </w:pPr>
        <w:r>
          <w:fldChar w:fldCharType="begin"/>
        </w:r>
        <w:r>
          <w:instrText xml:space="preserve"> PAGE   \* MERGEFORMAT </w:instrText>
        </w:r>
        <w:r>
          <w:fldChar w:fldCharType="separate"/>
        </w:r>
        <w:r w:rsidR="00496894">
          <w:rPr>
            <w:noProof/>
            <w:rtl/>
          </w:rPr>
          <w:t>10</w:t>
        </w:r>
        <w:r>
          <w:rPr>
            <w:noProof/>
          </w:rPr>
          <w:fldChar w:fldCharType="end"/>
        </w:r>
      </w:p>
    </w:sdtContent>
  </w:sdt>
  <w:p w14:paraId="3A49B49F" w14:textId="77777777" w:rsidR="00F04C83" w:rsidRDefault="00F04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63B76" w14:textId="77777777" w:rsidR="00FA6519" w:rsidRDefault="00FA6519" w:rsidP="00F04C83">
      <w:pPr>
        <w:spacing w:after="0" w:line="240" w:lineRule="auto"/>
      </w:pPr>
      <w:r>
        <w:separator/>
      </w:r>
    </w:p>
  </w:footnote>
  <w:footnote w:type="continuationSeparator" w:id="0">
    <w:p w14:paraId="2701BE13" w14:textId="77777777" w:rsidR="00FA6519" w:rsidRDefault="00FA6519" w:rsidP="00F04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690C3" w14:textId="587D7CDD" w:rsidR="00B77A20" w:rsidRDefault="00B77A20" w:rsidP="00B77A20">
    <w:pPr>
      <w:pStyle w:val="Header"/>
      <w:rPr>
        <w:rFonts w:hint="cs"/>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B77A20" w14:paraId="1534A909" w14:textId="77777777" w:rsidTr="00B77A20">
      <w:tc>
        <w:tcPr>
          <w:tcW w:w="4428" w:type="dxa"/>
        </w:tcPr>
        <w:p w14:paraId="70F3045F" w14:textId="21FD7F90" w:rsidR="00B77A20" w:rsidRPr="00B77A20" w:rsidRDefault="00B77A20" w:rsidP="00B77A20">
          <w:pPr>
            <w:pStyle w:val="Header"/>
            <w:rPr>
              <w:rFonts w:asciiTheme="majorBidi" w:hAnsiTheme="majorBidi" w:cstheme="majorBidi"/>
              <w:sz w:val="24"/>
              <w:szCs w:val="24"/>
            </w:rPr>
          </w:pPr>
          <w:proofErr w:type="spellStart"/>
          <w:r w:rsidRPr="00B77A20">
            <w:rPr>
              <w:rFonts w:asciiTheme="majorBidi" w:hAnsiTheme="majorBidi" w:cstheme="majorBidi"/>
              <w:sz w:val="24"/>
              <w:szCs w:val="24"/>
            </w:rPr>
            <w:t>Kafrelsheikh</w:t>
          </w:r>
          <w:proofErr w:type="spellEnd"/>
          <w:r w:rsidRPr="00B77A20">
            <w:rPr>
              <w:rFonts w:asciiTheme="majorBidi" w:hAnsiTheme="majorBidi" w:cstheme="majorBidi"/>
              <w:sz w:val="24"/>
              <w:szCs w:val="24"/>
            </w:rPr>
            <w:t xml:space="preserve"> university</w:t>
          </w:r>
        </w:p>
        <w:p w14:paraId="0C5451AE" w14:textId="15137C79" w:rsidR="00B77A20" w:rsidRPr="00B77A20" w:rsidRDefault="00B77A20" w:rsidP="00B77A20">
          <w:pPr>
            <w:pStyle w:val="Header"/>
            <w:rPr>
              <w:rFonts w:asciiTheme="majorBidi" w:hAnsiTheme="majorBidi" w:cstheme="majorBidi"/>
              <w:sz w:val="24"/>
              <w:szCs w:val="24"/>
              <w:rtl/>
            </w:rPr>
          </w:pPr>
          <w:r w:rsidRPr="00B77A20">
            <w:rPr>
              <w:rFonts w:asciiTheme="majorBidi" w:hAnsiTheme="majorBidi" w:cstheme="majorBidi"/>
              <w:sz w:val="24"/>
              <w:szCs w:val="24"/>
            </w:rPr>
            <w:t xml:space="preserve"> Faculty of nursing</w:t>
          </w:r>
        </w:p>
      </w:tc>
      <w:tc>
        <w:tcPr>
          <w:tcW w:w="4428" w:type="dxa"/>
        </w:tcPr>
        <w:p w14:paraId="19CE2A2C" w14:textId="79E1DE17" w:rsidR="00B77A20" w:rsidRDefault="00B77A20" w:rsidP="00B77A20">
          <w:pPr>
            <w:pStyle w:val="Header"/>
            <w:jc w:val="right"/>
            <w:rPr>
              <w:rtl/>
              <w:lang w:bidi="ar-EG"/>
            </w:rPr>
          </w:pPr>
          <w:r>
            <w:rPr>
              <w:noProof/>
            </w:rPr>
            <w:drawing>
              <wp:inline distT="0" distB="0" distL="0" distR="0" wp14:anchorId="536A579D" wp14:editId="5638C1E5">
                <wp:extent cx="695325" cy="7334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733425"/>
                        </a:xfrm>
                        <a:prstGeom prst="rect">
                          <a:avLst/>
                        </a:prstGeom>
                        <a:noFill/>
                      </pic:spPr>
                    </pic:pic>
                  </a:graphicData>
                </a:graphic>
              </wp:inline>
            </w:drawing>
          </w:r>
        </w:p>
      </w:tc>
    </w:tr>
  </w:tbl>
  <w:p w14:paraId="4098CA2E" w14:textId="40C2D0E5" w:rsidR="00B77A20" w:rsidRDefault="00B77A20" w:rsidP="00B77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B36"/>
    <w:multiLevelType w:val="hybridMultilevel"/>
    <w:tmpl w:val="C7CC8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006BE"/>
    <w:multiLevelType w:val="hybridMultilevel"/>
    <w:tmpl w:val="5DAE32C4"/>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9713A"/>
    <w:multiLevelType w:val="hybridMultilevel"/>
    <w:tmpl w:val="FE28E5E6"/>
    <w:lvl w:ilvl="0" w:tplc="04090005">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138210F4"/>
    <w:multiLevelType w:val="hybridMultilevel"/>
    <w:tmpl w:val="49F23232"/>
    <w:lvl w:ilvl="0" w:tplc="2CAC40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24A83"/>
    <w:multiLevelType w:val="hybridMultilevel"/>
    <w:tmpl w:val="769CB3F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51CC5"/>
    <w:multiLevelType w:val="hybridMultilevel"/>
    <w:tmpl w:val="6358AEBC"/>
    <w:lvl w:ilvl="0" w:tplc="A202A8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A0240"/>
    <w:multiLevelType w:val="hybridMultilevel"/>
    <w:tmpl w:val="7478BAA6"/>
    <w:lvl w:ilvl="0" w:tplc="2CAC40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44677"/>
    <w:multiLevelType w:val="hybridMultilevel"/>
    <w:tmpl w:val="FF38C350"/>
    <w:lvl w:ilvl="0" w:tplc="2CAC40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3F7F62"/>
    <w:multiLevelType w:val="hybridMultilevel"/>
    <w:tmpl w:val="66FAF1F2"/>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9434FC2"/>
    <w:multiLevelType w:val="hybridMultilevel"/>
    <w:tmpl w:val="1DDC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E17AA8"/>
    <w:multiLevelType w:val="hybridMultilevel"/>
    <w:tmpl w:val="921A8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67878E6"/>
    <w:multiLevelType w:val="hybridMultilevel"/>
    <w:tmpl w:val="AB406650"/>
    <w:lvl w:ilvl="0" w:tplc="04090009">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2">
    <w:nsid w:val="5F767D2B"/>
    <w:multiLevelType w:val="hybridMultilevel"/>
    <w:tmpl w:val="39909AF6"/>
    <w:lvl w:ilvl="0" w:tplc="2CAC40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05580"/>
    <w:multiLevelType w:val="hybridMultilevel"/>
    <w:tmpl w:val="8FBA7406"/>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6E091BEB"/>
    <w:multiLevelType w:val="hybridMultilevel"/>
    <w:tmpl w:val="59965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6B7EF5"/>
    <w:multiLevelType w:val="hybridMultilevel"/>
    <w:tmpl w:val="FD0652EE"/>
    <w:lvl w:ilvl="0" w:tplc="FAA4F60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EE7332"/>
    <w:multiLevelType w:val="hybridMultilevel"/>
    <w:tmpl w:val="F306EBDA"/>
    <w:lvl w:ilvl="0" w:tplc="266A16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9A0A10"/>
    <w:multiLevelType w:val="hybridMultilevel"/>
    <w:tmpl w:val="4C98E672"/>
    <w:lvl w:ilvl="0" w:tplc="C6EA7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3"/>
  </w:num>
  <w:num w:numId="5">
    <w:abstractNumId w:val="6"/>
  </w:num>
  <w:num w:numId="6">
    <w:abstractNumId w:val="12"/>
  </w:num>
  <w:num w:numId="7">
    <w:abstractNumId w:val="8"/>
  </w:num>
  <w:num w:numId="8">
    <w:abstractNumId w:val="9"/>
  </w:num>
  <w:num w:numId="9">
    <w:abstractNumId w:val="17"/>
  </w:num>
  <w:num w:numId="10">
    <w:abstractNumId w:val="0"/>
  </w:num>
  <w:num w:numId="11">
    <w:abstractNumId w:val="2"/>
  </w:num>
  <w:num w:numId="12">
    <w:abstractNumId w:val="10"/>
  </w:num>
  <w:num w:numId="13">
    <w:abstractNumId w:val="1"/>
  </w:num>
  <w:num w:numId="14">
    <w:abstractNumId w:val="13"/>
  </w:num>
  <w:num w:numId="15">
    <w:abstractNumId w:val="14"/>
  </w:num>
  <w:num w:numId="16">
    <w:abstractNumId w:val="15"/>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D6"/>
    <w:rsid w:val="000123FA"/>
    <w:rsid w:val="00015267"/>
    <w:rsid w:val="000317EF"/>
    <w:rsid w:val="00063EA1"/>
    <w:rsid w:val="00067313"/>
    <w:rsid w:val="000A4AB2"/>
    <w:rsid w:val="000D10AD"/>
    <w:rsid w:val="000E3930"/>
    <w:rsid w:val="000E5243"/>
    <w:rsid w:val="00105977"/>
    <w:rsid w:val="00105B3E"/>
    <w:rsid w:val="00132CCC"/>
    <w:rsid w:val="0013517E"/>
    <w:rsid w:val="00157003"/>
    <w:rsid w:val="00174AA1"/>
    <w:rsid w:val="00182823"/>
    <w:rsid w:val="00196F8F"/>
    <w:rsid w:val="00222988"/>
    <w:rsid w:val="0026623C"/>
    <w:rsid w:val="002775F4"/>
    <w:rsid w:val="002B6406"/>
    <w:rsid w:val="0032362E"/>
    <w:rsid w:val="0032425B"/>
    <w:rsid w:val="003271C7"/>
    <w:rsid w:val="00345E50"/>
    <w:rsid w:val="00380678"/>
    <w:rsid w:val="00392E19"/>
    <w:rsid w:val="003938AD"/>
    <w:rsid w:val="003968C0"/>
    <w:rsid w:val="003D5A86"/>
    <w:rsid w:val="004175B2"/>
    <w:rsid w:val="004317F1"/>
    <w:rsid w:val="00464FF6"/>
    <w:rsid w:val="0047507A"/>
    <w:rsid w:val="00496894"/>
    <w:rsid w:val="004B7B5C"/>
    <w:rsid w:val="004F42BF"/>
    <w:rsid w:val="00522598"/>
    <w:rsid w:val="00524498"/>
    <w:rsid w:val="00532181"/>
    <w:rsid w:val="0055629F"/>
    <w:rsid w:val="005A28EB"/>
    <w:rsid w:val="005B2A94"/>
    <w:rsid w:val="005D2B1E"/>
    <w:rsid w:val="005D79B3"/>
    <w:rsid w:val="005F2E82"/>
    <w:rsid w:val="005F7F8E"/>
    <w:rsid w:val="00606FD6"/>
    <w:rsid w:val="006348FE"/>
    <w:rsid w:val="006426AC"/>
    <w:rsid w:val="00683425"/>
    <w:rsid w:val="00683EDA"/>
    <w:rsid w:val="006A2932"/>
    <w:rsid w:val="006C37FC"/>
    <w:rsid w:val="00700DF7"/>
    <w:rsid w:val="00740C27"/>
    <w:rsid w:val="00747C59"/>
    <w:rsid w:val="0075462E"/>
    <w:rsid w:val="00774E8B"/>
    <w:rsid w:val="00783BBA"/>
    <w:rsid w:val="00791BE6"/>
    <w:rsid w:val="007A7EEA"/>
    <w:rsid w:val="007B1EA7"/>
    <w:rsid w:val="007B57DF"/>
    <w:rsid w:val="007D310C"/>
    <w:rsid w:val="00803C99"/>
    <w:rsid w:val="0082729C"/>
    <w:rsid w:val="0083261E"/>
    <w:rsid w:val="008353D8"/>
    <w:rsid w:val="008558B9"/>
    <w:rsid w:val="00860A93"/>
    <w:rsid w:val="00865CAA"/>
    <w:rsid w:val="008820F1"/>
    <w:rsid w:val="008C0D04"/>
    <w:rsid w:val="008F7C05"/>
    <w:rsid w:val="00906695"/>
    <w:rsid w:val="00942E51"/>
    <w:rsid w:val="0095752D"/>
    <w:rsid w:val="00983B01"/>
    <w:rsid w:val="009C0194"/>
    <w:rsid w:val="009D3B3F"/>
    <w:rsid w:val="009D4950"/>
    <w:rsid w:val="009E151B"/>
    <w:rsid w:val="00A15223"/>
    <w:rsid w:val="00A33DD4"/>
    <w:rsid w:val="00A60479"/>
    <w:rsid w:val="00A85E74"/>
    <w:rsid w:val="00AB1032"/>
    <w:rsid w:val="00AB39A1"/>
    <w:rsid w:val="00AE6663"/>
    <w:rsid w:val="00AF42A0"/>
    <w:rsid w:val="00B04DC7"/>
    <w:rsid w:val="00B5172E"/>
    <w:rsid w:val="00B520D1"/>
    <w:rsid w:val="00B5291B"/>
    <w:rsid w:val="00B607BA"/>
    <w:rsid w:val="00B62FFF"/>
    <w:rsid w:val="00B67579"/>
    <w:rsid w:val="00B77A20"/>
    <w:rsid w:val="00B77C67"/>
    <w:rsid w:val="00BD0E0A"/>
    <w:rsid w:val="00C0701D"/>
    <w:rsid w:val="00C13E1C"/>
    <w:rsid w:val="00C4242A"/>
    <w:rsid w:val="00C4647D"/>
    <w:rsid w:val="00CA6122"/>
    <w:rsid w:val="00CD40B7"/>
    <w:rsid w:val="00CE1DEF"/>
    <w:rsid w:val="00D25A3F"/>
    <w:rsid w:val="00D65FF6"/>
    <w:rsid w:val="00D95455"/>
    <w:rsid w:val="00DA6020"/>
    <w:rsid w:val="00DA67A1"/>
    <w:rsid w:val="00DB0DD2"/>
    <w:rsid w:val="00DB647B"/>
    <w:rsid w:val="00DC3B97"/>
    <w:rsid w:val="00DD5F8B"/>
    <w:rsid w:val="00DD7CB0"/>
    <w:rsid w:val="00DE5DBF"/>
    <w:rsid w:val="00E01F96"/>
    <w:rsid w:val="00E04E55"/>
    <w:rsid w:val="00E31CFA"/>
    <w:rsid w:val="00E335FC"/>
    <w:rsid w:val="00E506D7"/>
    <w:rsid w:val="00E62824"/>
    <w:rsid w:val="00E77009"/>
    <w:rsid w:val="00EA18D3"/>
    <w:rsid w:val="00EA30F1"/>
    <w:rsid w:val="00EA4013"/>
    <w:rsid w:val="00EC67E8"/>
    <w:rsid w:val="00F02E11"/>
    <w:rsid w:val="00F04C83"/>
    <w:rsid w:val="00F30E72"/>
    <w:rsid w:val="00F84205"/>
    <w:rsid w:val="00F9302F"/>
    <w:rsid w:val="00FA6519"/>
    <w:rsid w:val="00FD2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4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0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7F1"/>
    <w:pPr>
      <w:ind w:left="720"/>
      <w:contextualSpacing/>
    </w:pPr>
  </w:style>
  <w:style w:type="paragraph" w:styleId="Header">
    <w:name w:val="header"/>
    <w:basedOn w:val="Normal"/>
    <w:link w:val="HeaderChar"/>
    <w:uiPriority w:val="99"/>
    <w:unhideWhenUsed/>
    <w:rsid w:val="00F04C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4C83"/>
  </w:style>
  <w:style w:type="paragraph" w:styleId="Footer">
    <w:name w:val="footer"/>
    <w:basedOn w:val="Normal"/>
    <w:link w:val="FooterChar"/>
    <w:uiPriority w:val="99"/>
    <w:unhideWhenUsed/>
    <w:rsid w:val="00F04C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4C83"/>
  </w:style>
  <w:style w:type="table" w:styleId="TableGrid">
    <w:name w:val="Table Grid"/>
    <w:basedOn w:val="TableNormal"/>
    <w:uiPriority w:val="59"/>
    <w:rsid w:val="00B77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07A"/>
    <w:rPr>
      <w:rFonts w:ascii="Tahoma" w:hAnsi="Tahoma" w:cs="Tahoma"/>
      <w:sz w:val="16"/>
      <w:szCs w:val="16"/>
    </w:rPr>
  </w:style>
  <w:style w:type="paragraph" w:styleId="NoSpacing">
    <w:name w:val="No Spacing"/>
    <w:link w:val="NoSpacingChar"/>
    <w:uiPriority w:val="1"/>
    <w:qFormat/>
    <w:rsid w:val="003938A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938AD"/>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0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7F1"/>
    <w:pPr>
      <w:ind w:left="720"/>
      <w:contextualSpacing/>
    </w:pPr>
  </w:style>
  <w:style w:type="paragraph" w:styleId="Header">
    <w:name w:val="header"/>
    <w:basedOn w:val="Normal"/>
    <w:link w:val="HeaderChar"/>
    <w:uiPriority w:val="99"/>
    <w:unhideWhenUsed/>
    <w:rsid w:val="00F04C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4C83"/>
  </w:style>
  <w:style w:type="paragraph" w:styleId="Footer">
    <w:name w:val="footer"/>
    <w:basedOn w:val="Normal"/>
    <w:link w:val="FooterChar"/>
    <w:uiPriority w:val="99"/>
    <w:unhideWhenUsed/>
    <w:rsid w:val="00F04C8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4C83"/>
  </w:style>
  <w:style w:type="table" w:styleId="TableGrid">
    <w:name w:val="Table Grid"/>
    <w:basedOn w:val="TableNormal"/>
    <w:uiPriority w:val="59"/>
    <w:rsid w:val="00B77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5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07A"/>
    <w:rPr>
      <w:rFonts w:ascii="Tahoma" w:hAnsi="Tahoma" w:cs="Tahoma"/>
      <w:sz w:val="16"/>
      <w:szCs w:val="16"/>
    </w:rPr>
  </w:style>
  <w:style w:type="paragraph" w:styleId="NoSpacing">
    <w:name w:val="No Spacing"/>
    <w:link w:val="NoSpacingChar"/>
    <w:uiPriority w:val="1"/>
    <w:qFormat/>
    <w:rsid w:val="003938A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938AD"/>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E2"/>
    <w:rsid w:val="00012580"/>
    <w:rsid w:val="00733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B291EADF6C4D3D86790E33CE12CCF7">
    <w:name w:val="8DB291EADF6C4D3D86790E33CE12CCF7"/>
    <w:rsid w:val="00733CE2"/>
    <w:pPr>
      <w:bidi/>
    </w:pPr>
  </w:style>
  <w:style w:type="paragraph" w:customStyle="1" w:styleId="87D30500DCC74A8EBD1EDF506718FC91">
    <w:name w:val="87D30500DCC74A8EBD1EDF506718FC91"/>
    <w:rsid w:val="00733CE2"/>
    <w:pPr>
      <w:bidi/>
    </w:pPr>
  </w:style>
  <w:style w:type="paragraph" w:customStyle="1" w:styleId="A07232C59EA74314A4F78EC730125DDA">
    <w:name w:val="A07232C59EA74314A4F78EC730125DDA"/>
    <w:rsid w:val="00733CE2"/>
    <w:pPr>
      <w:bidi/>
    </w:pPr>
  </w:style>
  <w:style w:type="paragraph" w:customStyle="1" w:styleId="FE1ADCD3A9DD49A79194735B19F73844">
    <w:name w:val="FE1ADCD3A9DD49A79194735B19F73844"/>
    <w:rsid w:val="00733CE2"/>
    <w:pPr>
      <w:bidi/>
    </w:pPr>
  </w:style>
  <w:style w:type="paragraph" w:customStyle="1" w:styleId="C997BF5C48514D8DBDB938AB188AA177">
    <w:name w:val="C997BF5C48514D8DBDB938AB188AA177"/>
    <w:rsid w:val="00733CE2"/>
    <w:pPr>
      <w:bidi/>
    </w:pPr>
  </w:style>
  <w:style w:type="paragraph" w:customStyle="1" w:styleId="CA05E3FE633142C8B09BF6EEFF359656">
    <w:name w:val="CA05E3FE633142C8B09BF6EEFF359656"/>
    <w:rsid w:val="00733CE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B291EADF6C4D3D86790E33CE12CCF7">
    <w:name w:val="8DB291EADF6C4D3D86790E33CE12CCF7"/>
    <w:rsid w:val="00733CE2"/>
    <w:pPr>
      <w:bidi/>
    </w:pPr>
  </w:style>
  <w:style w:type="paragraph" w:customStyle="1" w:styleId="87D30500DCC74A8EBD1EDF506718FC91">
    <w:name w:val="87D30500DCC74A8EBD1EDF506718FC91"/>
    <w:rsid w:val="00733CE2"/>
    <w:pPr>
      <w:bidi/>
    </w:pPr>
  </w:style>
  <w:style w:type="paragraph" w:customStyle="1" w:styleId="A07232C59EA74314A4F78EC730125DDA">
    <w:name w:val="A07232C59EA74314A4F78EC730125DDA"/>
    <w:rsid w:val="00733CE2"/>
    <w:pPr>
      <w:bidi/>
    </w:pPr>
  </w:style>
  <w:style w:type="paragraph" w:customStyle="1" w:styleId="FE1ADCD3A9DD49A79194735B19F73844">
    <w:name w:val="FE1ADCD3A9DD49A79194735B19F73844"/>
    <w:rsid w:val="00733CE2"/>
    <w:pPr>
      <w:bidi/>
    </w:pPr>
  </w:style>
  <w:style w:type="paragraph" w:customStyle="1" w:styleId="C997BF5C48514D8DBDB938AB188AA177">
    <w:name w:val="C997BF5C48514D8DBDB938AB188AA177"/>
    <w:rsid w:val="00733CE2"/>
    <w:pPr>
      <w:bidi/>
    </w:pPr>
  </w:style>
  <w:style w:type="paragraph" w:customStyle="1" w:styleId="CA05E3FE633142C8B09BF6EEFF359656">
    <w:name w:val="CA05E3FE633142C8B09BF6EEFF359656"/>
    <w:rsid w:val="00733CE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FE288-2D7D-4C04-8D06-C362BB28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FreeComp</dc:creator>
  <cp:lastModifiedBy>FreeComp</cp:lastModifiedBy>
  <cp:revision>4</cp:revision>
  <dcterms:created xsi:type="dcterms:W3CDTF">2021-05-28T22:04:00Z</dcterms:created>
  <dcterms:modified xsi:type="dcterms:W3CDTF">2021-05-28T23:18:00Z</dcterms:modified>
</cp:coreProperties>
</file>