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02" w:rsidRDefault="005377EE">
      <w:pPr>
        <w:spacing w:line="151" w:lineRule="exact"/>
        <w:rPr>
          <w:sz w:val="24"/>
          <w:szCs w:val="24"/>
        </w:rPr>
      </w:pPr>
      <w:bookmarkStart w:id="0" w:name="page1"/>
      <w:bookmarkEnd w:id="0"/>
      <w:r>
        <w:rPr>
          <w:rFonts w:ascii="Aardvark Cafe" w:hAnsi="Aardvark Cafe"/>
          <w:b/>
          <w:bCs/>
          <w:noProof/>
          <w:sz w:val="30"/>
          <w:szCs w:val="30"/>
        </w:rPr>
        <w:drawing>
          <wp:anchor distT="0" distB="0" distL="114300" distR="114300" simplePos="0" relativeHeight="251669504" behindDoc="0" locked="0" layoutInCell="1" allowOverlap="1" wp14:anchorId="3CF6E811" wp14:editId="67319BA8">
            <wp:simplePos x="0" y="0"/>
            <wp:positionH relativeFrom="column">
              <wp:posOffset>3971925</wp:posOffset>
            </wp:positionH>
            <wp:positionV relativeFrom="paragraph">
              <wp:posOffset>-419100</wp:posOffset>
            </wp:positionV>
            <wp:extent cx="1666875" cy="1419225"/>
            <wp:effectExtent l="0" t="0" r="0" b="0"/>
            <wp:wrapNone/>
            <wp:docPr id="21" name="Picture 1" descr="http://upload.wikimedia.org/wikipedia/en/thumb/1/10/Kafr_Elsheikh_University_logo.gif/250px-Kafr_Elsheikh_Universit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1/10/Kafr_Elsheikh_University_logo.gif/250px-Kafr_Elsheikh_University_logo.gif"/>
                    <pic:cNvPicPr>
                      <a:picLocks noChangeAspect="1" noChangeArrowheads="1"/>
                    </pic:cNvPicPr>
                  </pic:nvPicPr>
                  <pic:blipFill>
                    <a:blip r:embed="rId6"/>
                    <a:srcRect/>
                    <a:stretch>
                      <a:fillRect/>
                    </a:stretch>
                  </pic:blipFill>
                  <pic:spPr bwMode="auto">
                    <a:xfrm>
                      <a:off x="0" y="0"/>
                      <a:ext cx="1666875" cy="1419225"/>
                    </a:xfrm>
                    <a:prstGeom prst="rect">
                      <a:avLst/>
                    </a:prstGeom>
                    <a:noFill/>
                    <a:ln w="9525">
                      <a:noFill/>
                      <a:miter lim="800000"/>
                      <a:headEnd/>
                      <a:tailEnd/>
                    </a:ln>
                  </pic:spPr>
                </pic:pic>
              </a:graphicData>
            </a:graphic>
          </wp:anchor>
        </w:drawing>
      </w:r>
    </w:p>
    <w:p w:rsidR="00856202" w:rsidRPr="008F714C" w:rsidRDefault="008F714C">
      <w:pPr>
        <w:rPr>
          <w:rFonts w:ascii="Arial Black" w:hAnsi="Arial Black"/>
          <w:b/>
          <w:bCs/>
          <w:sz w:val="20"/>
          <w:szCs w:val="20"/>
        </w:rPr>
      </w:pPr>
      <w:proofErr w:type="spellStart"/>
      <w:r w:rsidRPr="008F714C">
        <w:rPr>
          <w:rFonts w:ascii="Arial Black" w:eastAsia="Arial" w:hAnsi="Arial Black" w:cs="Arial"/>
          <w:b/>
          <w:bCs/>
          <w:sz w:val="26"/>
          <w:szCs w:val="26"/>
        </w:rPr>
        <w:t>Kfrelsheikh</w:t>
      </w:r>
      <w:proofErr w:type="spellEnd"/>
      <w:r w:rsidR="00BA6691" w:rsidRPr="008F714C">
        <w:rPr>
          <w:rFonts w:ascii="Arial Black" w:eastAsia="Arial" w:hAnsi="Arial Black" w:cs="Arial"/>
          <w:b/>
          <w:bCs/>
          <w:sz w:val="26"/>
          <w:szCs w:val="26"/>
        </w:rPr>
        <w:t xml:space="preserve"> University</w:t>
      </w:r>
    </w:p>
    <w:p w:rsidR="00856202" w:rsidRPr="008F714C" w:rsidRDefault="00856202">
      <w:pPr>
        <w:spacing w:line="47" w:lineRule="exact"/>
        <w:rPr>
          <w:rFonts w:ascii="Arial Black" w:hAnsi="Arial Black"/>
          <w:b/>
          <w:bCs/>
          <w:sz w:val="24"/>
          <w:szCs w:val="24"/>
        </w:rPr>
      </w:pPr>
    </w:p>
    <w:p w:rsidR="00856202" w:rsidRPr="008F714C" w:rsidRDefault="00BA6691">
      <w:pPr>
        <w:rPr>
          <w:rFonts w:ascii="Arial Black" w:hAnsi="Arial Black"/>
          <w:b/>
          <w:bCs/>
          <w:sz w:val="20"/>
          <w:szCs w:val="20"/>
        </w:rPr>
      </w:pPr>
      <w:r w:rsidRPr="008F714C">
        <w:rPr>
          <w:rFonts w:ascii="Arial Black" w:eastAsia="Arial" w:hAnsi="Arial Black" w:cs="Arial"/>
          <w:b/>
          <w:bCs/>
          <w:sz w:val="26"/>
          <w:szCs w:val="26"/>
        </w:rPr>
        <w:t>Faculty of Medicine</w:t>
      </w:r>
    </w:p>
    <w:p w:rsidR="00856202" w:rsidRPr="008F714C" w:rsidRDefault="00856202">
      <w:pPr>
        <w:spacing w:line="7" w:lineRule="exact"/>
        <w:rPr>
          <w:rFonts w:ascii="Arial Black" w:hAnsi="Arial Black"/>
          <w:b/>
          <w:bCs/>
          <w:sz w:val="24"/>
          <w:szCs w:val="24"/>
        </w:rPr>
      </w:pPr>
    </w:p>
    <w:p w:rsidR="00856202" w:rsidRPr="008F714C" w:rsidRDefault="00BA6691">
      <w:pPr>
        <w:spacing w:line="239" w:lineRule="auto"/>
        <w:rPr>
          <w:rFonts w:ascii="Arial Black" w:hAnsi="Arial Black"/>
          <w:b/>
          <w:bCs/>
          <w:sz w:val="20"/>
          <w:szCs w:val="20"/>
        </w:rPr>
      </w:pPr>
      <w:r w:rsidRPr="008F714C">
        <w:rPr>
          <w:rFonts w:ascii="Arial Black" w:eastAsia="Arial" w:hAnsi="Arial Black" w:cs="Arial"/>
          <w:b/>
          <w:bCs/>
          <w:sz w:val="26"/>
          <w:szCs w:val="26"/>
        </w:rPr>
        <w:t>Department of Histology</w:t>
      </w:r>
    </w:p>
    <w:p w:rsidR="00856202" w:rsidRDefault="00856202">
      <w:pPr>
        <w:spacing w:line="92" w:lineRule="exact"/>
        <w:rPr>
          <w:sz w:val="24"/>
          <w:szCs w:val="24"/>
        </w:rPr>
      </w:pPr>
    </w:p>
    <w:p w:rsidR="00856202" w:rsidRDefault="008F714C">
      <w:pPr>
        <w:rPr>
          <w:sz w:val="20"/>
          <w:szCs w:val="20"/>
        </w:rPr>
      </w:pPr>
      <w:r>
        <w:rPr>
          <w:noProof/>
          <w:sz w:val="24"/>
          <w:szCs w:val="24"/>
        </w:rPr>
        <mc:AlternateContent>
          <mc:Choice Requires="wps">
            <w:drawing>
              <wp:anchor distT="0" distB="0" distL="114300" distR="114300" simplePos="0" relativeHeight="251648000" behindDoc="1" locked="0" layoutInCell="0" allowOverlap="1" wp14:anchorId="2C89EE2D" wp14:editId="42830BF0">
                <wp:simplePos x="0" y="0"/>
                <wp:positionH relativeFrom="column">
                  <wp:posOffset>-19050</wp:posOffset>
                </wp:positionH>
                <wp:positionV relativeFrom="paragraph">
                  <wp:posOffset>23495</wp:posOffset>
                </wp:positionV>
                <wp:extent cx="4989195" cy="966470"/>
                <wp:effectExtent l="0" t="0" r="1905" b="508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9195" cy="966470"/>
                        </a:xfrm>
                        <a:prstGeom prst="rect">
                          <a:avLst/>
                        </a:prstGeom>
                        <a:solidFill>
                          <a:schemeClr val="bg1"/>
                        </a:solidFill>
                      </wps:spPr>
                      <wps:bodyPr/>
                    </wps:wsp>
                  </a:graphicData>
                </a:graphic>
                <wp14:sizeRelV relativeFrom="margin">
                  <wp14:pctHeight>0</wp14:pctHeight>
                </wp14:sizeRelV>
              </wp:anchor>
            </w:drawing>
          </mc:Choice>
          <mc:Fallback>
            <w:pict>
              <v:rect id="Shape 1" o:spid="_x0000_s1026" style="position:absolute;left:0;text-align:left;margin-left:-1.5pt;margin-top:1.85pt;width:392.85pt;height:76.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" o:allowincell="f" fillcolor="white [3212]" stroked="f">
                <v:path arrowok="t"/>
              </v:rect>
            </w:pict>
          </mc:Fallback>
        </mc:AlternateContent>
      </w:r>
      <w:r>
        <w:rPr>
          <w:rFonts w:eastAsia="Times New Roman"/>
          <w:sz w:val="36"/>
          <w:szCs w:val="36"/>
        </w:rPr>
        <w:t xml:space="preserve">                              </w:t>
      </w:r>
      <w:r w:rsidR="00BA6691" w:rsidRPr="005377EE">
        <w:rPr>
          <w:rFonts w:eastAsia="Times New Roman"/>
          <w:sz w:val="36"/>
          <w:szCs w:val="36"/>
          <w:shd w:val="clear" w:color="auto" w:fill="E7E6E6" w:themeFill="background2"/>
        </w:rPr>
        <w:t>Course Specifications</w:t>
      </w:r>
    </w:p>
    <w:p w:rsidR="00856202" w:rsidRDefault="00856202">
      <w:pPr>
        <w:spacing w:line="213" w:lineRule="exact"/>
        <w:rPr>
          <w:sz w:val="24"/>
          <w:szCs w:val="24"/>
        </w:rPr>
      </w:pPr>
    </w:p>
    <w:p w:rsidR="00856202" w:rsidRDefault="00BA6691">
      <w:pPr>
        <w:tabs>
          <w:tab w:val="left" w:pos="1720"/>
        </w:tabs>
        <w:rPr>
          <w:sz w:val="20"/>
          <w:szCs w:val="20"/>
        </w:rPr>
      </w:pPr>
      <w:r>
        <w:rPr>
          <w:rFonts w:ascii="Arial" w:eastAsia="Arial" w:hAnsi="Arial" w:cs="Arial"/>
          <w:b/>
          <w:bCs/>
          <w:sz w:val="26"/>
          <w:szCs w:val="26"/>
        </w:rPr>
        <w:t>Course title:</w:t>
      </w:r>
      <w:r>
        <w:rPr>
          <w:sz w:val="20"/>
          <w:szCs w:val="20"/>
        </w:rPr>
        <w:tab/>
      </w:r>
      <w:r>
        <w:rPr>
          <w:rFonts w:ascii="Arial" w:eastAsia="Arial" w:hAnsi="Arial" w:cs="Arial"/>
          <w:b/>
          <w:bCs/>
          <w:sz w:val="26"/>
          <w:szCs w:val="26"/>
        </w:rPr>
        <w:t>Histology for first year</w:t>
      </w:r>
    </w:p>
    <w:p w:rsidR="00856202" w:rsidRDefault="00BA6691">
      <w:pPr>
        <w:spacing w:line="152" w:lineRule="exact"/>
        <w:rPr>
          <w:sz w:val="24"/>
          <w:szCs w:val="24"/>
        </w:rPr>
      </w:pPr>
      <w:r>
        <w:rPr>
          <w:noProof/>
          <w:sz w:val="24"/>
          <w:szCs w:val="24"/>
        </w:rPr>
        <mc:AlternateContent>
          <mc:Choice Requires="wps">
            <w:drawing>
              <wp:anchor distT="0" distB="0" distL="114300" distR="114300" simplePos="0" relativeHeight="251649024" behindDoc="1" locked="0" layoutInCell="0" allowOverlap="1">
                <wp:simplePos x="0" y="0"/>
                <wp:positionH relativeFrom="column">
                  <wp:posOffset>-22225</wp:posOffset>
                </wp:positionH>
                <wp:positionV relativeFrom="paragraph">
                  <wp:posOffset>-171450</wp:posOffset>
                </wp:positionV>
                <wp:extent cx="4989195" cy="575945"/>
                <wp:effectExtent l="0" t="0" r="1905"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9195" cy="575945"/>
                        </a:xfrm>
                        <a:prstGeom prst="rect">
                          <a:avLst/>
                        </a:prstGeom>
                        <a:solidFill>
                          <a:schemeClr val="bg1"/>
                        </a:solidFill>
                      </wps:spPr>
                      <wps:bodyPr/>
                    </wps:wsp>
                  </a:graphicData>
                </a:graphic>
              </wp:anchor>
            </w:drawing>
          </mc:Choice>
          <mc:Fallback>
            <w:pict>
              <v:rect id="Shape 2" o:spid="_x0000_s1026" style="position:absolute;left:0;text-align:left;margin-left:-1.75pt;margin-top:-13.5pt;width:392.85pt;height:45.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" o:allowincell="f" fillcolor="white [3212]" stroked="f">
                <v:path arrowok="t"/>
              </v:rect>
            </w:pict>
          </mc:Fallback>
        </mc:AlternateContent>
      </w:r>
    </w:p>
    <w:p w:rsidR="00856202" w:rsidRDefault="00BA6691" w:rsidP="0041422C">
      <w:pPr>
        <w:rPr>
          <w:sz w:val="20"/>
          <w:szCs w:val="20"/>
        </w:rPr>
      </w:pPr>
      <w:r>
        <w:rPr>
          <w:rFonts w:ascii="Arial" w:eastAsia="Arial" w:hAnsi="Arial" w:cs="Arial"/>
          <w:b/>
          <w:bCs/>
          <w:sz w:val="26"/>
          <w:szCs w:val="26"/>
        </w:rPr>
        <w:t xml:space="preserve">Code: </w:t>
      </w:r>
    </w:p>
    <w:p w:rsidR="00856202" w:rsidRDefault="00856202">
      <w:pPr>
        <w:spacing w:line="370" w:lineRule="exact"/>
        <w:rPr>
          <w:sz w:val="24"/>
          <w:szCs w:val="24"/>
        </w:rPr>
      </w:pPr>
    </w:p>
    <w:p w:rsidR="00856202" w:rsidRDefault="00BA6691" w:rsidP="008F714C">
      <w:pPr>
        <w:shd w:val="clear" w:color="auto" w:fill="EDEDED" w:themeFill="accent3" w:themeFillTint="33"/>
        <w:spacing w:line="239" w:lineRule="auto"/>
        <w:ind w:left="320"/>
        <w:jc w:val="both"/>
        <w:rPr>
          <w:sz w:val="24"/>
          <w:szCs w:val="24"/>
        </w:rPr>
      </w:pPr>
      <w:r>
        <w:rPr>
          <w:rFonts w:ascii="Calibri" w:eastAsia="Calibri" w:hAnsi="Calibri" w:cs="Calibri"/>
          <w:b/>
          <w:bCs/>
          <w:sz w:val="26"/>
          <w:szCs w:val="26"/>
        </w:rPr>
        <w:t>Department offering the course Histology Department</w:t>
      </w:r>
    </w:p>
    <w:p w:rsidR="00856202" w:rsidRDefault="00856202" w:rsidP="008F714C">
      <w:pPr>
        <w:shd w:val="clear" w:color="auto" w:fill="EDEDED" w:themeFill="accent3" w:themeFillTint="33"/>
        <w:spacing w:line="163" w:lineRule="exact"/>
        <w:rPr>
          <w:sz w:val="24"/>
          <w:szCs w:val="24"/>
        </w:rPr>
      </w:pPr>
    </w:p>
    <w:p w:rsidR="00856202" w:rsidRDefault="00BA6691">
      <w:pPr>
        <w:ind w:left="320"/>
        <w:jc w:val="both"/>
        <w:rPr>
          <w:sz w:val="24"/>
          <w:szCs w:val="24"/>
        </w:rPr>
      </w:pPr>
      <w:r>
        <w:rPr>
          <w:rFonts w:eastAsia="Times New Roman"/>
          <w:b/>
          <w:bCs/>
          <w:sz w:val="26"/>
          <w:szCs w:val="26"/>
        </w:rPr>
        <w:t>First academic year of M.B. B.Ch. program</w:t>
      </w:r>
    </w:p>
    <w:p w:rsidR="00856202" w:rsidRDefault="00856202">
      <w:pPr>
        <w:spacing w:line="48" w:lineRule="exact"/>
        <w:rPr>
          <w:sz w:val="24"/>
          <w:szCs w:val="24"/>
        </w:rPr>
      </w:pPr>
    </w:p>
    <w:p w:rsidR="00856202" w:rsidRDefault="00BA6691">
      <w:pPr>
        <w:ind w:left="320"/>
        <w:jc w:val="both"/>
        <w:rPr>
          <w:sz w:val="24"/>
          <w:szCs w:val="24"/>
        </w:rPr>
      </w:pPr>
      <w:r>
        <w:rPr>
          <w:rFonts w:ascii="Arial" w:eastAsia="Arial" w:hAnsi="Arial" w:cs="Arial"/>
          <w:b/>
          <w:bCs/>
          <w:color w:val="292526"/>
          <w:sz w:val="23"/>
          <w:szCs w:val="23"/>
        </w:rPr>
        <w:t>Date of specification approval</w:t>
      </w:r>
    </w:p>
    <w:p w:rsidR="00856202" w:rsidRDefault="00856202">
      <w:pPr>
        <w:spacing w:line="112" w:lineRule="exact"/>
        <w:rPr>
          <w:sz w:val="24"/>
          <w:szCs w:val="24"/>
        </w:rPr>
      </w:pPr>
    </w:p>
    <w:p w:rsidR="00856202" w:rsidRDefault="00BA6691">
      <w:pPr>
        <w:numPr>
          <w:ilvl w:val="1"/>
          <w:numId w:val="1"/>
        </w:numPr>
        <w:tabs>
          <w:tab w:val="left" w:pos="1680"/>
        </w:tabs>
        <w:ind w:left="1680" w:hanging="334"/>
        <w:jc w:val="both"/>
        <w:rPr>
          <w:rFonts w:ascii="Calibri" w:eastAsia="Calibri" w:hAnsi="Calibri" w:cs="Calibri"/>
          <w:b/>
          <w:bCs/>
          <w:sz w:val="30"/>
          <w:szCs w:val="30"/>
        </w:rPr>
      </w:pPr>
      <w:r>
        <w:rPr>
          <w:rFonts w:ascii="Calibri" w:eastAsia="Calibri" w:hAnsi="Calibri" w:cs="Calibri"/>
          <w:b/>
          <w:bCs/>
          <w:sz w:val="30"/>
          <w:szCs w:val="30"/>
          <w:u w:val="single"/>
        </w:rPr>
        <w:t>BASIC INFORMATION</w:t>
      </w:r>
      <w:r>
        <w:rPr>
          <w:rFonts w:ascii="Calibri" w:eastAsia="Calibri" w:hAnsi="Calibri" w:cs="Calibri"/>
          <w:b/>
          <w:bCs/>
          <w:sz w:val="30"/>
          <w:szCs w:val="30"/>
        </w:rPr>
        <w:t>:</w:t>
      </w:r>
    </w:p>
    <w:p w:rsidR="00856202" w:rsidRDefault="00856202">
      <w:pPr>
        <w:spacing w:line="182" w:lineRule="exact"/>
        <w:rPr>
          <w:sz w:val="24"/>
          <w:szCs w:val="24"/>
        </w:rPr>
      </w:pPr>
    </w:p>
    <w:tbl>
      <w:tblPr>
        <w:tblW w:w="0" w:type="auto"/>
        <w:tblInd w:w="320" w:type="dxa"/>
        <w:tblLayout w:type="fixed"/>
        <w:tblCellMar>
          <w:left w:w="0" w:type="dxa"/>
          <w:right w:w="0" w:type="dxa"/>
        </w:tblCellMar>
        <w:tblLook w:val="04A0" w:firstRow="1" w:lastRow="0" w:firstColumn="1" w:lastColumn="0" w:noHBand="0" w:noVBand="1"/>
      </w:tblPr>
      <w:tblGrid>
        <w:gridCol w:w="240"/>
        <w:gridCol w:w="2040"/>
        <w:gridCol w:w="660"/>
        <w:gridCol w:w="1260"/>
      </w:tblGrid>
      <w:tr w:rsidR="00856202">
        <w:trPr>
          <w:trHeight w:val="332"/>
        </w:trPr>
        <w:tc>
          <w:tcPr>
            <w:tcW w:w="240" w:type="dxa"/>
            <w:vAlign w:val="bottom"/>
          </w:tcPr>
          <w:p w:rsidR="00856202" w:rsidRDefault="00856202">
            <w:pPr>
              <w:rPr>
                <w:sz w:val="24"/>
                <w:szCs w:val="24"/>
              </w:rPr>
            </w:pPr>
          </w:p>
        </w:tc>
        <w:tc>
          <w:tcPr>
            <w:tcW w:w="2040" w:type="dxa"/>
            <w:vAlign w:val="bottom"/>
          </w:tcPr>
          <w:p w:rsidR="00856202" w:rsidRDefault="00BA6691">
            <w:pPr>
              <w:ind w:left="100"/>
              <w:rPr>
                <w:sz w:val="20"/>
                <w:szCs w:val="20"/>
              </w:rPr>
            </w:pPr>
            <w:r>
              <w:rPr>
                <w:rFonts w:ascii="Calibri" w:eastAsia="Calibri" w:hAnsi="Calibri" w:cs="Calibri"/>
                <w:b/>
                <w:bCs/>
                <w:sz w:val="26"/>
                <w:szCs w:val="26"/>
              </w:rPr>
              <w:t>Allocated marks:</w:t>
            </w:r>
          </w:p>
        </w:tc>
        <w:tc>
          <w:tcPr>
            <w:tcW w:w="660" w:type="dxa"/>
            <w:vAlign w:val="bottom"/>
          </w:tcPr>
          <w:p w:rsidR="00856202" w:rsidRDefault="00BA6691">
            <w:pPr>
              <w:ind w:right="29"/>
              <w:jc w:val="right"/>
              <w:rPr>
                <w:sz w:val="20"/>
                <w:szCs w:val="20"/>
              </w:rPr>
            </w:pPr>
            <w:r>
              <w:rPr>
                <w:rFonts w:ascii="Calibri" w:eastAsia="Calibri" w:hAnsi="Calibri" w:cs="Calibri"/>
                <w:sz w:val="26"/>
                <w:szCs w:val="26"/>
              </w:rPr>
              <w:t>150</w:t>
            </w:r>
          </w:p>
        </w:tc>
        <w:tc>
          <w:tcPr>
            <w:tcW w:w="1260" w:type="dxa"/>
            <w:vAlign w:val="bottom"/>
          </w:tcPr>
          <w:p w:rsidR="00856202" w:rsidRDefault="00BA6691">
            <w:pPr>
              <w:ind w:left="600"/>
              <w:rPr>
                <w:sz w:val="20"/>
                <w:szCs w:val="20"/>
              </w:rPr>
            </w:pPr>
            <w:r>
              <w:rPr>
                <w:rFonts w:ascii="Calibri" w:eastAsia="Calibri" w:hAnsi="Calibri" w:cs="Calibri"/>
                <w:w w:val="99"/>
                <w:sz w:val="26"/>
                <w:szCs w:val="26"/>
              </w:rPr>
              <w:t>marks</w:t>
            </w:r>
          </w:p>
        </w:tc>
      </w:tr>
      <w:tr w:rsidR="00856202">
        <w:trPr>
          <w:trHeight w:val="494"/>
        </w:trPr>
        <w:tc>
          <w:tcPr>
            <w:tcW w:w="240" w:type="dxa"/>
            <w:vAlign w:val="bottom"/>
          </w:tcPr>
          <w:p w:rsidR="00856202" w:rsidRDefault="00856202">
            <w:pPr>
              <w:rPr>
                <w:sz w:val="24"/>
                <w:szCs w:val="24"/>
              </w:rPr>
            </w:pPr>
          </w:p>
        </w:tc>
        <w:tc>
          <w:tcPr>
            <w:tcW w:w="2040" w:type="dxa"/>
            <w:vAlign w:val="bottom"/>
          </w:tcPr>
          <w:p w:rsidR="00856202" w:rsidRDefault="00BA6691">
            <w:pPr>
              <w:ind w:left="100"/>
              <w:rPr>
                <w:sz w:val="20"/>
                <w:szCs w:val="20"/>
              </w:rPr>
            </w:pPr>
            <w:r>
              <w:rPr>
                <w:rFonts w:ascii="Calibri" w:eastAsia="Calibri" w:hAnsi="Calibri" w:cs="Calibri"/>
                <w:b/>
                <w:bCs/>
                <w:sz w:val="26"/>
                <w:szCs w:val="26"/>
              </w:rPr>
              <w:t>Course duration:</w:t>
            </w:r>
          </w:p>
        </w:tc>
        <w:tc>
          <w:tcPr>
            <w:tcW w:w="660" w:type="dxa"/>
            <w:vAlign w:val="bottom"/>
          </w:tcPr>
          <w:p w:rsidR="00856202" w:rsidRDefault="00BA6691">
            <w:pPr>
              <w:ind w:right="109"/>
              <w:jc w:val="right"/>
              <w:rPr>
                <w:sz w:val="20"/>
                <w:szCs w:val="20"/>
              </w:rPr>
            </w:pPr>
            <w:r>
              <w:rPr>
                <w:rFonts w:ascii="Calibri" w:eastAsia="Calibri" w:hAnsi="Calibri" w:cs="Calibri"/>
                <w:sz w:val="26"/>
                <w:szCs w:val="26"/>
              </w:rPr>
              <w:t>30</w:t>
            </w:r>
          </w:p>
        </w:tc>
        <w:tc>
          <w:tcPr>
            <w:tcW w:w="1260" w:type="dxa"/>
            <w:vAlign w:val="bottom"/>
          </w:tcPr>
          <w:p w:rsidR="00856202" w:rsidRDefault="00BA6691">
            <w:pPr>
              <w:ind w:left="180"/>
              <w:rPr>
                <w:sz w:val="20"/>
                <w:szCs w:val="20"/>
              </w:rPr>
            </w:pPr>
            <w:r>
              <w:rPr>
                <w:rFonts w:ascii="Calibri" w:eastAsia="Calibri" w:hAnsi="Calibri" w:cs="Calibri"/>
                <w:sz w:val="26"/>
                <w:szCs w:val="26"/>
              </w:rPr>
              <w:t>weeks</w:t>
            </w:r>
          </w:p>
        </w:tc>
      </w:tr>
    </w:tbl>
    <w:p w:rsidR="00856202" w:rsidRDefault="00856202">
      <w:pPr>
        <w:spacing w:line="167" w:lineRule="exact"/>
        <w:rPr>
          <w:sz w:val="24"/>
          <w:szCs w:val="24"/>
        </w:rPr>
      </w:pPr>
    </w:p>
    <w:p w:rsidR="00856202" w:rsidRDefault="00BA6691">
      <w:pPr>
        <w:ind w:left="660"/>
        <w:rPr>
          <w:sz w:val="20"/>
          <w:szCs w:val="20"/>
        </w:rPr>
      </w:pPr>
      <w:r>
        <w:rPr>
          <w:rFonts w:ascii="Calibri" w:eastAsia="Calibri" w:hAnsi="Calibri" w:cs="Calibri"/>
          <w:b/>
          <w:bCs/>
          <w:sz w:val="26"/>
          <w:szCs w:val="26"/>
        </w:rPr>
        <w:t xml:space="preserve">Teaching hours:  </w:t>
      </w:r>
      <w:r>
        <w:rPr>
          <w:rFonts w:ascii="Calibri" w:eastAsia="Calibri" w:hAnsi="Calibri" w:cs="Calibri"/>
          <w:sz w:val="26"/>
          <w:szCs w:val="26"/>
        </w:rPr>
        <w:t>120 Total hours</w:t>
      </w:r>
    </w:p>
    <w:p w:rsidR="00856202" w:rsidRDefault="00856202">
      <w:pPr>
        <w:spacing w:line="167" w:lineRule="exact"/>
        <w:rPr>
          <w:sz w:val="24"/>
          <w:szCs w:val="24"/>
        </w:rPr>
      </w:pPr>
    </w:p>
    <w:p w:rsidR="00856202" w:rsidRDefault="00BA6691">
      <w:pPr>
        <w:ind w:left="2520"/>
        <w:rPr>
          <w:sz w:val="20"/>
          <w:szCs w:val="20"/>
        </w:rPr>
      </w:pPr>
      <w:r>
        <w:rPr>
          <w:rFonts w:ascii="Calibri" w:eastAsia="Calibri" w:hAnsi="Calibri" w:cs="Calibri"/>
          <w:sz w:val="26"/>
          <w:szCs w:val="26"/>
        </w:rPr>
        <w:t>Theoretical 60hours</w:t>
      </w:r>
    </w:p>
    <w:p w:rsidR="00856202" w:rsidRDefault="00856202">
      <w:pPr>
        <w:spacing w:line="163" w:lineRule="exact"/>
        <w:rPr>
          <w:sz w:val="24"/>
          <w:szCs w:val="24"/>
        </w:rPr>
      </w:pPr>
    </w:p>
    <w:p w:rsidR="00856202" w:rsidRDefault="00BA6691">
      <w:pPr>
        <w:ind w:left="2320"/>
        <w:rPr>
          <w:sz w:val="20"/>
          <w:szCs w:val="20"/>
        </w:rPr>
      </w:pPr>
      <w:r>
        <w:rPr>
          <w:rFonts w:ascii="Calibri" w:eastAsia="Calibri" w:hAnsi="Calibri" w:cs="Calibri"/>
          <w:sz w:val="26"/>
          <w:szCs w:val="26"/>
        </w:rPr>
        <w:t>Tutorial and practical 60 hours</w:t>
      </w:r>
    </w:p>
    <w:p w:rsidR="00856202" w:rsidRDefault="00856202">
      <w:pPr>
        <w:spacing w:line="166" w:lineRule="exact"/>
        <w:rPr>
          <w:sz w:val="24"/>
          <w:szCs w:val="24"/>
        </w:rPr>
      </w:pPr>
    </w:p>
    <w:p w:rsidR="00856202" w:rsidRDefault="00BA6691">
      <w:pPr>
        <w:ind w:left="1340"/>
        <w:rPr>
          <w:sz w:val="20"/>
          <w:szCs w:val="20"/>
        </w:rPr>
      </w:pPr>
      <w:r>
        <w:rPr>
          <w:rFonts w:ascii="Calibri" w:eastAsia="Calibri" w:hAnsi="Calibri" w:cs="Calibri"/>
          <w:b/>
          <w:bCs/>
          <w:sz w:val="30"/>
          <w:szCs w:val="30"/>
        </w:rPr>
        <w:t xml:space="preserve">B) </w:t>
      </w:r>
      <w:r>
        <w:rPr>
          <w:rFonts w:ascii="Calibri" w:eastAsia="Calibri" w:hAnsi="Calibri" w:cs="Calibri"/>
          <w:b/>
          <w:bCs/>
          <w:sz w:val="30"/>
          <w:szCs w:val="30"/>
          <w:u w:val="single"/>
        </w:rPr>
        <w:t>PROFESSIONAL INFORMATION</w:t>
      </w:r>
      <w:r>
        <w:rPr>
          <w:rFonts w:ascii="Calibri" w:eastAsia="Calibri" w:hAnsi="Calibri" w:cs="Calibri"/>
          <w:b/>
          <w:bCs/>
          <w:sz w:val="30"/>
          <w:szCs w:val="30"/>
        </w:rPr>
        <w:t>:</w:t>
      </w:r>
    </w:p>
    <w:p w:rsidR="00856202" w:rsidRDefault="00856202">
      <w:pPr>
        <w:spacing w:line="187" w:lineRule="exact"/>
        <w:rPr>
          <w:sz w:val="24"/>
          <w:szCs w:val="24"/>
        </w:rPr>
      </w:pPr>
    </w:p>
    <w:p w:rsidR="00856202" w:rsidRDefault="00BA6691">
      <w:pPr>
        <w:rPr>
          <w:sz w:val="20"/>
          <w:szCs w:val="20"/>
        </w:rPr>
      </w:pPr>
      <w:r>
        <w:rPr>
          <w:rFonts w:ascii="Calibri" w:eastAsia="Calibri" w:hAnsi="Calibri" w:cs="Calibri"/>
          <w:b/>
          <w:bCs/>
          <w:sz w:val="26"/>
          <w:szCs w:val="26"/>
        </w:rPr>
        <w:t xml:space="preserve">1- </w:t>
      </w:r>
      <w:r>
        <w:rPr>
          <w:rFonts w:ascii="Calibri" w:eastAsia="Calibri" w:hAnsi="Calibri" w:cs="Calibri"/>
          <w:b/>
          <w:bCs/>
          <w:sz w:val="26"/>
          <w:szCs w:val="26"/>
          <w:u w:val="single"/>
        </w:rPr>
        <w:t>Overall Aim of the Course</w:t>
      </w:r>
      <w:r>
        <w:rPr>
          <w:rFonts w:ascii="Calibri" w:eastAsia="Calibri" w:hAnsi="Calibri" w:cs="Calibri"/>
          <w:b/>
          <w:bCs/>
          <w:sz w:val="26"/>
          <w:szCs w:val="26"/>
        </w:rPr>
        <w:t>:</w:t>
      </w:r>
    </w:p>
    <w:p w:rsidR="00856202" w:rsidRDefault="00856202">
      <w:pPr>
        <w:spacing w:line="111" w:lineRule="exact"/>
        <w:rPr>
          <w:sz w:val="24"/>
          <w:szCs w:val="24"/>
        </w:rPr>
      </w:pPr>
    </w:p>
    <w:p w:rsidR="00856202" w:rsidRDefault="00BA6691">
      <w:pPr>
        <w:ind w:left="320"/>
        <w:jc w:val="both"/>
        <w:rPr>
          <w:sz w:val="24"/>
          <w:szCs w:val="24"/>
        </w:rPr>
      </w:pPr>
      <w:r>
        <w:rPr>
          <w:rFonts w:eastAsia="Times New Roman"/>
          <w:sz w:val="23"/>
          <w:szCs w:val="23"/>
        </w:rPr>
        <w:t>To inform students the different histological tools and techniques.</w:t>
      </w:r>
    </w:p>
    <w:p w:rsidR="00856202" w:rsidRDefault="00856202">
      <w:pPr>
        <w:spacing w:line="253" w:lineRule="exact"/>
        <w:rPr>
          <w:sz w:val="24"/>
          <w:szCs w:val="24"/>
        </w:rPr>
      </w:pPr>
    </w:p>
    <w:p w:rsidR="00856202" w:rsidRDefault="00BA6691">
      <w:pPr>
        <w:spacing w:line="368" w:lineRule="auto"/>
        <w:ind w:left="660"/>
        <w:jc w:val="both"/>
        <w:rPr>
          <w:sz w:val="24"/>
          <w:szCs w:val="24"/>
        </w:rPr>
      </w:pPr>
      <w:r>
        <w:rPr>
          <w:rFonts w:eastAsia="Times New Roman"/>
          <w:sz w:val="23"/>
          <w:szCs w:val="23"/>
        </w:rPr>
        <w:t>To teach the students the basic histological structures of different cells and tissues of human body, preparing them for studying organs and systems in the second term &amp; second year</w:t>
      </w:r>
    </w:p>
    <w:p w:rsidR="00856202" w:rsidRDefault="00856202">
      <w:pPr>
        <w:spacing w:line="79" w:lineRule="exact"/>
        <w:rPr>
          <w:sz w:val="24"/>
          <w:szCs w:val="24"/>
        </w:rPr>
      </w:pPr>
    </w:p>
    <w:p w:rsidR="00856202" w:rsidRDefault="00BA6691">
      <w:pPr>
        <w:spacing w:line="384" w:lineRule="auto"/>
        <w:ind w:left="660"/>
        <w:jc w:val="both"/>
        <w:rPr>
          <w:sz w:val="24"/>
          <w:szCs w:val="24"/>
        </w:rPr>
      </w:pPr>
      <w:r>
        <w:rPr>
          <w:rFonts w:eastAsia="Times New Roman"/>
          <w:sz w:val="23"/>
          <w:szCs w:val="23"/>
        </w:rPr>
        <w:t>To make correlation between function and structure of various tissues and their clinical significance</w:t>
      </w:r>
    </w:p>
    <w:p w:rsidR="00856202" w:rsidRDefault="00856202">
      <w:pPr>
        <w:spacing w:line="388" w:lineRule="exact"/>
        <w:rPr>
          <w:sz w:val="24"/>
          <w:szCs w:val="24"/>
        </w:rPr>
      </w:pPr>
    </w:p>
    <w:p w:rsidR="00856202" w:rsidRDefault="00BA6691">
      <w:pPr>
        <w:rPr>
          <w:sz w:val="20"/>
          <w:szCs w:val="20"/>
        </w:rPr>
      </w:pPr>
      <w:r>
        <w:rPr>
          <w:rFonts w:ascii="Calibri" w:eastAsia="Calibri" w:hAnsi="Calibri" w:cs="Calibri"/>
          <w:b/>
          <w:bCs/>
          <w:sz w:val="28"/>
          <w:szCs w:val="28"/>
        </w:rPr>
        <w:t xml:space="preserve">2- </w:t>
      </w:r>
      <w:r>
        <w:rPr>
          <w:rFonts w:ascii="Calibri" w:eastAsia="Calibri" w:hAnsi="Calibri" w:cs="Calibri"/>
          <w:b/>
          <w:bCs/>
          <w:sz w:val="28"/>
          <w:szCs w:val="28"/>
          <w:u w:val="single"/>
        </w:rPr>
        <w:t>Intended Learning Outcomes (ILOs)</w:t>
      </w:r>
      <w:r>
        <w:rPr>
          <w:rFonts w:ascii="Calibri" w:eastAsia="Calibri" w:hAnsi="Calibri" w:cs="Calibri"/>
          <w:b/>
          <w:bCs/>
          <w:sz w:val="28"/>
          <w:szCs w:val="28"/>
        </w:rPr>
        <w:t>:</w:t>
      </w:r>
    </w:p>
    <w:p w:rsidR="00856202" w:rsidRDefault="00856202">
      <w:pPr>
        <w:spacing w:line="260" w:lineRule="exact"/>
        <w:rPr>
          <w:sz w:val="24"/>
          <w:szCs w:val="24"/>
        </w:rPr>
      </w:pPr>
    </w:p>
    <w:p w:rsidR="00856202" w:rsidRDefault="00BA6691">
      <w:pPr>
        <w:rPr>
          <w:sz w:val="20"/>
          <w:szCs w:val="20"/>
        </w:rPr>
      </w:pPr>
      <w:r>
        <w:rPr>
          <w:rFonts w:eastAsia="Times New Roman"/>
          <w:b/>
          <w:bCs/>
          <w:sz w:val="26"/>
          <w:szCs w:val="26"/>
        </w:rPr>
        <w:t xml:space="preserve">a. </w:t>
      </w:r>
      <w:r>
        <w:rPr>
          <w:rFonts w:eastAsia="Times New Roman"/>
          <w:b/>
          <w:bCs/>
          <w:sz w:val="26"/>
          <w:szCs w:val="26"/>
          <w:u w:val="single"/>
        </w:rPr>
        <w:t>Knowledge and understanding:</w:t>
      </w:r>
    </w:p>
    <w:p w:rsidR="00856202" w:rsidRDefault="00BA6691">
      <w:pPr>
        <w:spacing w:line="280" w:lineRule="exact"/>
        <w:rPr>
          <w:sz w:val="24"/>
          <w:szCs w:val="24"/>
        </w:rPr>
      </w:pPr>
      <w:r>
        <w:rPr>
          <w:noProof/>
          <w:sz w:val="24"/>
          <w:szCs w:val="24"/>
        </w:rPr>
        <mc:AlternateContent>
          <mc:Choice Requires="wps">
            <w:drawing>
              <wp:anchor distT="0" distB="0" distL="114300" distR="114300" simplePos="0" relativeHeight="251650048" behindDoc="1" locked="0" layoutInCell="0" allowOverlap="1">
                <wp:simplePos x="0" y="0"/>
                <wp:positionH relativeFrom="column">
                  <wp:posOffset>-22225</wp:posOffset>
                </wp:positionH>
                <wp:positionV relativeFrom="paragraph">
                  <wp:posOffset>-171450</wp:posOffset>
                </wp:positionV>
                <wp:extent cx="4791075" cy="2889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288925"/>
                        </a:xfrm>
                        <a:prstGeom prst="rect">
                          <a:avLst/>
                        </a:prstGeom>
                        <a:solidFill>
                          <a:srgbClr val="D9D9D9"/>
                        </a:solidFill>
                      </wps:spPr>
                      <wps:bodyPr/>
                    </wps:wsp>
                  </a:graphicData>
                </a:graphic>
              </wp:anchor>
            </w:drawing>
          </mc:Choice>
          <mc:Fallback xmlns:w15="http://schemas.microsoft.com/office/word/2012/wordml">
            <w:pict>
              <v:rect w14:anchorId="63D742E0" id="Shape 3" o:spid="_x0000_s1026" style="position:absolute;left:0;text-align:left;margin-left:-1.75pt;margin-top:-13.5pt;width:377.25pt;height:22.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" o:allowincell="f" fillcolor="#d9d9d9" stroked="f">
                <v:path arrowok="t"/>
              </v:rect>
            </w:pict>
          </mc:Fallback>
        </mc:AlternateContent>
      </w:r>
    </w:p>
    <w:p w:rsidR="00856202" w:rsidRDefault="00BA6691">
      <w:pPr>
        <w:ind w:left="300"/>
        <w:rPr>
          <w:sz w:val="20"/>
          <w:szCs w:val="20"/>
        </w:rPr>
      </w:pPr>
      <w:r>
        <w:rPr>
          <w:rFonts w:eastAsia="Times New Roman"/>
          <w:b/>
          <w:bCs/>
          <w:i/>
          <w:iCs/>
          <w:sz w:val="23"/>
          <w:szCs w:val="23"/>
        </w:rPr>
        <w:t>By the end of the course, students should be able to:</w:t>
      </w:r>
    </w:p>
    <w:p w:rsidR="00856202" w:rsidRDefault="00856202">
      <w:pPr>
        <w:sectPr w:rsidR="00856202" w:rsidSect="005377EE">
          <w:pgSz w:w="12240" w:h="15840"/>
          <w:pgMar w:top="1440" w:right="2540" w:bottom="1440" w:left="222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7480"/>
          </w:cols>
        </w:sectPr>
      </w:pPr>
    </w:p>
    <w:p w:rsidR="00856202" w:rsidRDefault="00BA6691">
      <w:pPr>
        <w:numPr>
          <w:ilvl w:val="0"/>
          <w:numId w:val="3"/>
        </w:numPr>
        <w:tabs>
          <w:tab w:val="left" w:pos="327"/>
        </w:tabs>
        <w:ind w:left="327" w:hanging="327"/>
        <w:jc w:val="both"/>
        <w:rPr>
          <w:rFonts w:eastAsia="Times New Roman"/>
          <w:sz w:val="23"/>
          <w:szCs w:val="23"/>
        </w:rPr>
      </w:pPr>
      <w:bookmarkStart w:id="1" w:name="page2"/>
      <w:bookmarkEnd w:id="1"/>
      <w:r>
        <w:rPr>
          <w:rFonts w:eastAsia="Times New Roman"/>
          <w:sz w:val="23"/>
          <w:szCs w:val="23"/>
        </w:rPr>
        <w:lastRenderedPageBreak/>
        <w:t>Define and describe the histological characteristics of normal cells (a.1,2 and3)</w:t>
      </w:r>
    </w:p>
    <w:p w:rsidR="00856202" w:rsidRDefault="00856202">
      <w:pPr>
        <w:spacing w:line="239" w:lineRule="exact"/>
        <w:rPr>
          <w:rFonts w:eastAsia="Times New Roman"/>
          <w:sz w:val="23"/>
          <w:szCs w:val="23"/>
        </w:rPr>
      </w:pPr>
    </w:p>
    <w:p w:rsidR="00856202" w:rsidRDefault="00BA6691">
      <w:pPr>
        <w:numPr>
          <w:ilvl w:val="0"/>
          <w:numId w:val="3"/>
        </w:numPr>
        <w:tabs>
          <w:tab w:val="left" w:pos="327"/>
        </w:tabs>
        <w:ind w:left="327" w:hanging="327"/>
        <w:jc w:val="both"/>
        <w:rPr>
          <w:rFonts w:eastAsia="Times New Roman"/>
          <w:sz w:val="23"/>
          <w:szCs w:val="23"/>
        </w:rPr>
      </w:pPr>
      <w:r>
        <w:rPr>
          <w:rFonts w:eastAsia="Times New Roman"/>
          <w:sz w:val="23"/>
          <w:szCs w:val="23"/>
        </w:rPr>
        <w:t>Differentiate between normal and abnormal karyotyping (a.1,2 ,3 and9)</w:t>
      </w:r>
    </w:p>
    <w:p w:rsidR="00856202" w:rsidRDefault="00856202">
      <w:pPr>
        <w:spacing w:line="234" w:lineRule="exact"/>
        <w:rPr>
          <w:rFonts w:eastAsia="Times New Roman"/>
          <w:sz w:val="23"/>
          <w:szCs w:val="23"/>
        </w:rPr>
      </w:pPr>
    </w:p>
    <w:p w:rsidR="00856202" w:rsidRDefault="00BA6691">
      <w:pPr>
        <w:numPr>
          <w:ilvl w:val="0"/>
          <w:numId w:val="3"/>
        </w:numPr>
        <w:tabs>
          <w:tab w:val="left" w:pos="327"/>
        </w:tabs>
        <w:ind w:left="327" w:hanging="327"/>
        <w:jc w:val="both"/>
        <w:rPr>
          <w:rFonts w:eastAsia="Times New Roman"/>
          <w:sz w:val="23"/>
          <w:szCs w:val="23"/>
        </w:rPr>
      </w:pPr>
      <w:r>
        <w:rPr>
          <w:rFonts w:eastAsia="Times New Roman"/>
          <w:sz w:val="23"/>
          <w:szCs w:val="23"/>
        </w:rPr>
        <w:t>Describe and compare between different blood cells (a.1,2 and3)</w:t>
      </w:r>
    </w:p>
    <w:p w:rsidR="00856202" w:rsidRDefault="00856202">
      <w:pPr>
        <w:spacing w:line="239" w:lineRule="exact"/>
        <w:rPr>
          <w:rFonts w:eastAsia="Times New Roman"/>
          <w:sz w:val="23"/>
          <w:szCs w:val="23"/>
        </w:rPr>
      </w:pPr>
    </w:p>
    <w:p w:rsidR="00856202" w:rsidRDefault="00BA6691">
      <w:pPr>
        <w:numPr>
          <w:ilvl w:val="0"/>
          <w:numId w:val="3"/>
        </w:numPr>
        <w:tabs>
          <w:tab w:val="left" w:pos="327"/>
        </w:tabs>
        <w:spacing w:line="366" w:lineRule="auto"/>
        <w:ind w:left="327" w:right="280" w:hanging="327"/>
        <w:jc w:val="both"/>
        <w:rPr>
          <w:rFonts w:eastAsia="Times New Roman"/>
          <w:sz w:val="23"/>
          <w:szCs w:val="23"/>
        </w:rPr>
      </w:pPr>
      <w:r>
        <w:rPr>
          <w:rFonts w:eastAsia="Times New Roman"/>
          <w:sz w:val="23"/>
          <w:szCs w:val="23"/>
        </w:rPr>
        <w:t>Define and discuss the basic histological tissues of the body (General histology) and some systems in the second term (Vascular, Lymphatic, &amp; skin) (a.1,2 and3)</w:t>
      </w:r>
    </w:p>
    <w:p w:rsidR="00856202" w:rsidRDefault="00856202">
      <w:pPr>
        <w:spacing w:line="66" w:lineRule="exact"/>
        <w:rPr>
          <w:rFonts w:eastAsia="Times New Roman"/>
          <w:sz w:val="23"/>
          <w:szCs w:val="23"/>
        </w:rPr>
      </w:pPr>
    </w:p>
    <w:p w:rsidR="00856202" w:rsidRDefault="00BA6691">
      <w:pPr>
        <w:numPr>
          <w:ilvl w:val="0"/>
          <w:numId w:val="3"/>
        </w:numPr>
        <w:tabs>
          <w:tab w:val="left" w:pos="327"/>
        </w:tabs>
        <w:ind w:left="327" w:hanging="327"/>
        <w:jc w:val="both"/>
        <w:rPr>
          <w:rFonts w:eastAsia="Times New Roman"/>
          <w:sz w:val="23"/>
          <w:szCs w:val="23"/>
        </w:rPr>
      </w:pPr>
      <w:r>
        <w:rPr>
          <w:rFonts w:eastAsia="Times New Roman"/>
          <w:sz w:val="23"/>
          <w:szCs w:val="23"/>
        </w:rPr>
        <w:t>Recognize basics of ethics (a.14)</w:t>
      </w:r>
    </w:p>
    <w:p w:rsidR="00856202" w:rsidRDefault="00856202">
      <w:pPr>
        <w:spacing w:line="232" w:lineRule="exact"/>
        <w:rPr>
          <w:sz w:val="20"/>
          <w:szCs w:val="20"/>
        </w:rPr>
      </w:pPr>
    </w:p>
    <w:p w:rsidR="00856202" w:rsidRDefault="00BA6691">
      <w:pPr>
        <w:ind w:left="7"/>
        <w:rPr>
          <w:sz w:val="20"/>
          <w:szCs w:val="20"/>
        </w:rPr>
      </w:pPr>
      <w:r>
        <w:rPr>
          <w:rFonts w:eastAsia="Times New Roman"/>
          <w:b/>
          <w:bCs/>
          <w:sz w:val="26"/>
          <w:szCs w:val="26"/>
        </w:rPr>
        <w:t>b</w:t>
      </w:r>
      <w:r>
        <w:rPr>
          <w:rFonts w:eastAsia="Times New Roman"/>
          <w:b/>
          <w:bCs/>
          <w:sz w:val="26"/>
          <w:szCs w:val="26"/>
          <w:u w:val="single"/>
        </w:rPr>
        <w:t>. Practical skills:</w:t>
      </w:r>
    </w:p>
    <w:p w:rsidR="00856202" w:rsidRDefault="00BA6691">
      <w:pPr>
        <w:spacing w:line="275"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14:anchorId="41656489" wp14:editId="69CEB9A7">
                <wp:simplePos x="0" y="0"/>
                <wp:positionH relativeFrom="column">
                  <wp:posOffset>-17780</wp:posOffset>
                </wp:positionH>
                <wp:positionV relativeFrom="paragraph">
                  <wp:posOffset>-171450</wp:posOffset>
                </wp:positionV>
                <wp:extent cx="4791075" cy="28575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285750"/>
                        </a:xfrm>
                        <a:prstGeom prst="rect">
                          <a:avLst/>
                        </a:prstGeom>
                        <a:solidFill>
                          <a:srgbClr val="D9D9D9"/>
                        </a:solidFill>
                      </wps:spPr>
                      <wps:bodyPr/>
                    </wps:wsp>
                  </a:graphicData>
                </a:graphic>
              </wp:anchor>
            </w:drawing>
          </mc:Choice>
          <mc:Fallback xmlns:w15="http://schemas.microsoft.com/office/word/2012/wordml">
            <w:pict>
              <v:rect w14:anchorId="09C106F3" id="Shape 4" o:spid="_x0000_s1026" style="position:absolute;left:0;text-align:left;margin-left:-1.4pt;margin-top:-13.5pt;width:377.25pt;height: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" o:allowincell="f" fillcolor="#d9d9d9" stroked="f">
                <v:path arrowok="t"/>
              </v:rect>
            </w:pict>
          </mc:Fallback>
        </mc:AlternateContent>
      </w:r>
    </w:p>
    <w:p w:rsidR="00856202" w:rsidRDefault="00BA6691">
      <w:pPr>
        <w:ind w:left="307"/>
        <w:rPr>
          <w:sz w:val="20"/>
          <w:szCs w:val="20"/>
        </w:rPr>
      </w:pPr>
      <w:r>
        <w:rPr>
          <w:rFonts w:eastAsia="Times New Roman"/>
          <w:b/>
          <w:bCs/>
          <w:i/>
          <w:iCs/>
          <w:sz w:val="23"/>
          <w:szCs w:val="23"/>
        </w:rPr>
        <w:t>By the end of the course, students should be able to:</w:t>
      </w:r>
    </w:p>
    <w:p w:rsidR="00856202" w:rsidRDefault="00856202">
      <w:pPr>
        <w:spacing w:line="239" w:lineRule="exact"/>
        <w:rPr>
          <w:sz w:val="20"/>
          <w:szCs w:val="20"/>
        </w:rPr>
      </w:pPr>
    </w:p>
    <w:p w:rsidR="00856202" w:rsidRDefault="00BA6691">
      <w:pPr>
        <w:numPr>
          <w:ilvl w:val="0"/>
          <w:numId w:val="4"/>
        </w:numPr>
        <w:tabs>
          <w:tab w:val="left" w:pos="327"/>
        </w:tabs>
        <w:ind w:left="327" w:hanging="327"/>
        <w:jc w:val="both"/>
        <w:rPr>
          <w:rFonts w:eastAsia="Times New Roman"/>
          <w:sz w:val="23"/>
          <w:szCs w:val="23"/>
        </w:rPr>
      </w:pPr>
      <w:r>
        <w:rPr>
          <w:rFonts w:eastAsia="Times New Roman"/>
          <w:sz w:val="23"/>
          <w:szCs w:val="23"/>
        </w:rPr>
        <w:t>Identify various types of stains and micro techniques.(b.1)</w:t>
      </w:r>
    </w:p>
    <w:p w:rsidR="00856202" w:rsidRDefault="00856202">
      <w:pPr>
        <w:spacing w:line="105" w:lineRule="exact"/>
        <w:rPr>
          <w:rFonts w:eastAsia="Times New Roman"/>
          <w:sz w:val="23"/>
          <w:szCs w:val="23"/>
        </w:rPr>
      </w:pPr>
    </w:p>
    <w:p w:rsidR="00856202" w:rsidRDefault="00BA6691">
      <w:pPr>
        <w:numPr>
          <w:ilvl w:val="0"/>
          <w:numId w:val="4"/>
        </w:numPr>
        <w:tabs>
          <w:tab w:val="left" w:pos="327"/>
        </w:tabs>
        <w:ind w:left="327" w:hanging="327"/>
        <w:jc w:val="both"/>
        <w:rPr>
          <w:rFonts w:eastAsia="Times New Roman"/>
          <w:sz w:val="23"/>
          <w:szCs w:val="23"/>
        </w:rPr>
      </w:pPr>
      <w:r>
        <w:rPr>
          <w:rFonts w:eastAsia="Times New Roman"/>
          <w:sz w:val="23"/>
          <w:szCs w:val="23"/>
        </w:rPr>
        <w:t>Identify different cell organelles in projector slides (a.1, 2 and3)</w:t>
      </w:r>
    </w:p>
    <w:p w:rsidR="00856202" w:rsidRDefault="00856202">
      <w:pPr>
        <w:spacing w:line="109" w:lineRule="exact"/>
        <w:rPr>
          <w:rFonts w:eastAsia="Times New Roman"/>
          <w:sz w:val="23"/>
          <w:szCs w:val="23"/>
        </w:rPr>
      </w:pPr>
    </w:p>
    <w:p w:rsidR="00856202" w:rsidRDefault="00BA6691">
      <w:pPr>
        <w:numPr>
          <w:ilvl w:val="0"/>
          <w:numId w:val="4"/>
        </w:numPr>
        <w:tabs>
          <w:tab w:val="left" w:pos="327"/>
        </w:tabs>
        <w:spacing w:line="263" w:lineRule="auto"/>
        <w:ind w:left="327" w:right="280" w:hanging="327"/>
        <w:jc w:val="both"/>
        <w:rPr>
          <w:rFonts w:eastAsia="Times New Roman"/>
          <w:sz w:val="23"/>
          <w:szCs w:val="23"/>
        </w:rPr>
      </w:pPr>
      <w:r>
        <w:rPr>
          <w:rFonts w:eastAsia="Times New Roman"/>
          <w:sz w:val="23"/>
          <w:szCs w:val="23"/>
        </w:rPr>
        <w:t>Identify different blood cells in blood films seen in projector slides. (a.1, 2, 3 and b.1)</w:t>
      </w:r>
    </w:p>
    <w:p w:rsidR="00856202" w:rsidRDefault="00856202">
      <w:pPr>
        <w:spacing w:line="53" w:lineRule="exact"/>
        <w:rPr>
          <w:rFonts w:eastAsia="Times New Roman"/>
          <w:sz w:val="23"/>
          <w:szCs w:val="23"/>
        </w:rPr>
      </w:pPr>
    </w:p>
    <w:p w:rsidR="00856202" w:rsidRDefault="00BA6691">
      <w:pPr>
        <w:numPr>
          <w:ilvl w:val="0"/>
          <w:numId w:val="4"/>
        </w:numPr>
        <w:tabs>
          <w:tab w:val="left" w:pos="327"/>
        </w:tabs>
        <w:spacing w:line="263" w:lineRule="auto"/>
        <w:ind w:left="327" w:right="300" w:hanging="327"/>
        <w:jc w:val="both"/>
        <w:rPr>
          <w:rFonts w:eastAsia="Times New Roman"/>
          <w:sz w:val="23"/>
          <w:szCs w:val="23"/>
        </w:rPr>
      </w:pPr>
      <w:r>
        <w:rPr>
          <w:rFonts w:eastAsia="Times New Roman"/>
          <w:sz w:val="23"/>
          <w:szCs w:val="23"/>
        </w:rPr>
        <w:t>Identify different types of epithelium, connective tissue cells, connective tissue proper &amp; bone cells. (a.1, 2, 3 and b.1)</w:t>
      </w:r>
    </w:p>
    <w:p w:rsidR="00856202" w:rsidRDefault="00856202">
      <w:pPr>
        <w:spacing w:line="53" w:lineRule="exact"/>
        <w:rPr>
          <w:rFonts w:eastAsia="Times New Roman"/>
          <w:sz w:val="23"/>
          <w:szCs w:val="23"/>
        </w:rPr>
      </w:pPr>
    </w:p>
    <w:p w:rsidR="00856202" w:rsidRDefault="00BA6691">
      <w:pPr>
        <w:numPr>
          <w:ilvl w:val="0"/>
          <w:numId w:val="4"/>
        </w:numPr>
        <w:tabs>
          <w:tab w:val="left" w:pos="327"/>
        </w:tabs>
        <w:spacing w:line="258" w:lineRule="auto"/>
        <w:ind w:left="327" w:right="280" w:hanging="327"/>
        <w:jc w:val="both"/>
        <w:rPr>
          <w:rFonts w:eastAsia="Times New Roman"/>
          <w:sz w:val="23"/>
          <w:szCs w:val="23"/>
        </w:rPr>
      </w:pPr>
      <w:r>
        <w:rPr>
          <w:rFonts w:eastAsia="Times New Roman"/>
          <w:sz w:val="23"/>
          <w:szCs w:val="23"/>
        </w:rPr>
        <w:t>Differentiate between tissues and organs in histological slide seen under the microscope. (a.1, 2, 3 and b.1)</w:t>
      </w:r>
    </w:p>
    <w:p w:rsidR="00856202" w:rsidRDefault="00856202">
      <w:pPr>
        <w:spacing w:line="60" w:lineRule="exact"/>
        <w:rPr>
          <w:rFonts w:eastAsia="Times New Roman"/>
          <w:sz w:val="23"/>
          <w:szCs w:val="23"/>
        </w:rPr>
      </w:pPr>
    </w:p>
    <w:p w:rsidR="00856202" w:rsidRDefault="00BA6691">
      <w:pPr>
        <w:numPr>
          <w:ilvl w:val="0"/>
          <w:numId w:val="4"/>
        </w:numPr>
        <w:tabs>
          <w:tab w:val="left" w:pos="327"/>
        </w:tabs>
        <w:ind w:left="327" w:hanging="327"/>
        <w:jc w:val="both"/>
        <w:rPr>
          <w:rFonts w:eastAsia="Times New Roman"/>
          <w:sz w:val="23"/>
          <w:szCs w:val="23"/>
        </w:rPr>
      </w:pPr>
      <w:r>
        <w:rPr>
          <w:rFonts w:eastAsia="Times New Roman"/>
          <w:sz w:val="23"/>
          <w:szCs w:val="23"/>
        </w:rPr>
        <w:t>Do a total red &amp; white count using the hemocytometer. (b.1)</w:t>
      </w:r>
    </w:p>
    <w:p w:rsidR="00856202" w:rsidRDefault="00856202">
      <w:pPr>
        <w:spacing w:line="105" w:lineRule="exact"/>
        <w:rPr>
          <w:rFonts w:eastAsia="Times New Roman"/>
          <w:sz w:val="23"/>
          <w:szCs w:val="23"/>
        </w:rPr>
      </w:pPr>
    </w:p>
    <w:p w:rsidR="00856202" w:rsidRDefault="00BA6691">
      <w:pPr>
        <w:numPr>
          <w:ilvl w:val="0"/>
          <w:numId w:val="4"/>
        </w:numPr>
        <w:tabs>
          <w:tab w:val="left" w:pos="327"/>
        </w:tabs>
        <w:ind w:left="327" w:hanging="327"/>
        <w:jc w:val="both"/>
        <w:rPr>
          <w:rFonts w:eastAsia="Times New Roman"/>
          <w:sz w:val="23"/>
          <w:szCs w:val="23"/>
        </w:rPr>
      </w:pPr>
      <w:r>
        <w:rPr>
          <w:rFonts w:eastAsia="Times New Roman"/>
          <w:sz w:val="23"/>
          <w:szCs w:val="23"/>
        </w:rPr>
        <w:t>Do a differential leucocytic count using the blood film. (b.1)</w:t>
      </w:r>
    </w:p>
    <w:p w:rsidR="00856202" w:rsidRDefault="00856202">
      <w:pPr>
        <w:spacing w:line="103" w:lineRule="exact"/>
        <w:rPr>
          <w:sz w:val="20"/>
          <w:szCs w:val="20"/>
        </w:rPr>
      </w:pPr>
    </w:p>
    <w:p w:rsidR="00856202" w:rsidRDefault="00BA6691">
      <w:pPr>
        <w:ind w:left="7"/>
        <w:rPr>
          <w:sz w:val="20"/>
          <w:szCs w:val="20"/>
        </w:rPr>
      </w:pPr>
      <w:r>
        <w:rPr>
          <w:rFonts w:eastAsia="Times New Roman"/>
          <w:b/>
          <w:bCs/>
          <w:sz w:val="26"/>
          <w:szCs w:val="26"/>
        </w:rPr>
        <w:t xml:space="preserve">c. </w:t>
      </w:r>
      <w:r>
        <w:rPr>
          <w:rFonts w:eastAsia="Times New Roman"/>
          <w:b/>
          <w:bCs/>
          <w:sz w:val="26"/>
          <w:szCs w:val="26"/>
          <w:u w:val="single"/>
        </w:rPr>
        <w:t>Professional attitude and behavioral skills:</w:t>
      </w:r>
    </w:p>
    <w:p w:rsidR="00856202" w:rsidRDefault="00BA6691">
      <w:pPr>
        <w:spacing w:line="275"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14:anchorId="3AB52C5C" wp14:editId="5373A674">
                <wp:simplePos x="0" y="0"/>
                <wp:positionH relativeFrom="column">
                  <wp:posOffset>-17780</wp:posOffset>
                </wp:positionH>
                <wp:positionV relativeFrom="paragraph">
                  <wp:posOffset>-171450</wp:posOffset>
                </wp:positionV>
                <wp:extent cx="4791075" cy="28575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285750"/>
                        </a:xfrm>
                        <a:prstGeom prst="rect">
                          <a:avLst/>
                        </a:prstGeom>
                        <a:solidFill>
                          <a:srgbClr val="D9D9D9"/>
                        </a:solidFill>
                      </wps:spPr>
                      <wps:bodyPr/>
                    </wps:wsp>
                  </a:graphicData>
                </a:graphic>
              </wp:anchor>
            </w:drawing>
          </mc:Choice>
          <mc:Fallback xmlns:w15="http://schemas.microsoft.com/office/word/2012/wordml">
            <w:pict>
              <v:rect w14:anchorId="35F888E9" id="Shape 5" o:spid="_x0000_s1026" style="position:absolute;left:0;text-align:left;margin-left:-1.4pt;margin-top:-13.5pt;width:377.2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" o:allowincell="f" fillcolor="#d9d9d9" stroked="f">
                <v:path arrowok="t"/>
              </v:rect>
            </w:pict>
          </mc:Fallback>
        </mc:AlternateContent>
      </w:r>
    </w:p>
    <w:p w:rsidR="00856202" w:rsidRDefault="00BA6691">
      <w:pPr>
        <w:ind w:left="307"/>
        <w:rPr>
          <w:sz w:val="20"/>
          <w:szCs w:val="20"/>
        </w:rPr>
      </w:pPr>
      <w:r>
        <w:rPr>
          <w:rFonts w:eastAsia="Times New Roman"/>
          <w:b/>
          <w:bCs/>
          <w:i/>
          <w:iCs/>
          <w:sz w:val="23"/>
          <w:szCs w:val="23"/>
        </w:rPr>
        <w:t>By the end of the course, students should be able to:</w:t>
      </w:r>
    </w:p>
    <w:p w:rsidR="00856202" w:rsidRDefault="00856202">
      <w:pPr>
        <w:spacing w:line="245" w:lineRule="exact"/>
        <w:rPr>
          <w:sz w:val="20"/>
          <w:szCs w:val="20"/>
        </w:rPr>
      </w:pPr>
    </w:p>
    <w:p w:rsidR="00856202" w:rsidRDefault="00BA6691">
      <w:pPr>
        <w:numPr>
          <w:ilvl w:val="0"/>
          <w:numId w:val="5"/>
        </w:numPr>
        <w:tabs>
          <w:tab w:val="left" w:pos="327"/>
        </w:tabs>
        <w:ind w:left="327" w:hanging="327"/>
        <w:jc w:val="both"/>
        <w:rPr>
          <w:rFonts w:ascii="Calibri" w:eastAsia="Calibri" w:hAnsi="Calibri" w:cs="Calibri"/>
          <w:sz w:val="23"/>
          <w:szCs w:val="23"/>
        </w:rPr>
      </w:pPr>
      <w:r>
        <w:rPr>
          <w:rFonts w:ascii="Calibri" w:eastAsia="Calibri" w:hAnsi="Calibri" w:cs="Calibri"/>
          <w:sz w:val="23"/>
          <w:szCs w:val="23"/>
        </w:rPr>
        <w:t>Respect and follow the institutional code of conduct.(c.6)</w:t>
      </w:r>
    </w:p>
    <w:p w:rsidR="00856202" w:rsidRDefault="00856202">
      <w:pPr>
        <w:spacing w:line="96" w:lineRule="exact"/>
        <w:rPr>
          <w:rFonts w:ascii="Calibri" w:eastAsia="Calibri" w:hAnsi="Calibri" w:cs="Calibri"/>
          <w:sz w:val="23"/>
          <w:szCs w:val="23"/>
        </w:rPr>
      </w:pPr>
    </w:p>
    <w:p w:rsidR="00856202" w:rsidRDefault="00BA6691">
      <w:pPr>
        <w:numPr>
          <w:ilvl w:val="0"/>
          <w:numId w:val="5"/>
        </w:numPr>
        <w:tabs>
          <w:tab w:val="left" w:pos="327"/>
        </w:tabs>
        <w:spacing w:line="249" w:lineRule="auto"/>
        <w:ind w:left="327" w:right="280" w:hanging="327"/>
        <w:jc w:val="both"/>
        <w:rPr>
          <w:rFonts w:eastAsia="Times New Roman"/>
          <w:sz w:val="23"/>
          <w:szCs w:val="23"/>
        </w:rPr>
      </w:pPr>
      <w:r>
        <w:rPr>
          <w:rFonts w:eastAsia="Times New Roman"/>
          <w:sz w:val="23"/>
          <w:szCs w:val="23"/>
        </w:rPr>
        <w:t>Maintain professional image in manner, dress speech and interpersonal relationships that is consistent with the medical profession's accepted contemporary standards in the community. (c.6 and d.5)</w:t>
      </w:r>
    </w:p>
    <w:p w:rsidR="00856202" w:rsidRDefault="00856202">
      <w:pPr>
        <w:spacing w:line="62" w:lineRule="exact"/>
        <w:rPr>
          <w:sz w:val="20"/>
          <w:szCs w:val="20"/>
        </w:rPr>
      </w:pPr>
    </w:p>
    <w:p w:rsidR="00856202" w:rsidRDefault="00BA6691">
      <w:pPr>
        <w:ind w:left="7"/>
        <w:rPr>
          <w:sz w:val="20"/>
          <w:szCs w:val="20"/>
        </w:rPr>
      </w:pPr>
      <w:r>
        <w:rPr>
          <w:rFonts w:eastAsia="Times New Roman"/>
          <w:b/>
          <w:bCs/>
          <w:sz w:val="26"/>
          <w:szCs w:val="26"/>
        </w:rPr>
        <w:t xml:space="preserve">d. </w:t>
      </w:r>
      <w:r>
        <w:rPr>
          <w:rFonts w:eastAsia="Times New Roman"/>
          <w:b/>
          <w:bCs/>
          <w:sz w:val="26"/>
          <w:szCs w:val="26"/>
          <w:u w:val="single"/>
        </w:rPr>
        <w:t>Communication skills:</w:t>
      </w:r>
    </w:p>
    <w:p w:rsidR="00856202" w:rsidRDefault="00BA6691">
      <w:pPr>
        <w:spacing w:line="275"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14:anchorId="16C59299" wp14:editId="3495C4FC">
                <wp:simplePos x="0" y="0"/>
                <wp:positionH relativeFrom="column">
                  <wp:posOffset>-17780</wp:posOffset>
                </wp:positionH>
                <wp:positionV relativeFrom="paragraph">
                  <wp:posOffset>-171450</wp:posOffset>
                </wp:positionV>
                <wp:extent cx="4791075" cy="28892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288925"/>
                        </a:xfrm>
                        <a:prstGeom prst="rect">
                          <a:avLst/>
                        </a:prstGeom>
                        <a:solidFill>
                          <a:srgbClr val="D9D9D9"/>
                        </a:solidFill>
                      </wps:spPr>
                      <wps:bodyPr/>
                    </wps:wsp>
                  </a:graphicData>
                </a:graphic>
              </wp:anchor>
            </w:drawing>
          </mc:Choice>
          <mc:Fallback xmlns:w15="http://schemas.microsoft.com/office/word/2012/wordml">
            <w:pict>
              <v:rect w14:anchorId="5DF37E03" id="Shape 6" o:spid="_x0000_s1026" style="position:absolute;left:0;text-align:left;margin-left:-1.4pt;margin-top:-13.5pt;width:377.25pt;height:2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" o:allowincell="f" fillcolor="#d9d9d9" stroked="f">
                <v:path arrowok="t"/>
              </v:rect>
            </w:pict>
          </mc:Fallback>
        </mc:AlternateContent>
      </w:r>
    </w:p>
    <w:p w:rsidR="00856202" w:rsidRDefault="00BA6691">
      <w:pPr>
        <w:ind w:left="307"/>
        <w:rPr>
          <w:sz w:val="20"/>
          <w:szCs w:val="20"/>
        </w:rPr>
      </w:pPr>
      <w:r>
        <w:rPr>
          <w:rFonts w:eastAsia="Times New Roman"/>
          <w:b/>
          <w:bCs/>
          <w:i/>
          <w:iCs/>
          <w:sz w:val="23"/>
          <w:szCs w:val="23"/>
        </w:rPr>
        <w:t>By the end of the course, students should be able to:</w:t>
      </w:r>
    </w:p>
    <w:p w:rsidR="00856202" w:rsidRDefault="00856202">
      <w:pPr>
        <w:spacing w:line="258" w:lineRule="exact"/>
        <w:rPr>
          <w:sz w:val="20"/>
          <w:szCs w:val="20"/>
        </w:rPr>
      </w:pPr>
    </w:p>
    <w:p w:rsidR="00856202" w:rsidRDefault="00BA6691">
      <w:pPr>
        <w:numPr>
          <w:ilvl w:val="0"/>
          <w:numId w:val="6"/>
        </w:numPr>
        <w:tabs>
          <w:tab w:val="left" w:pos="327"/>
        </w:tabs>
        <w:spacing w:line="233" w:lineRule="auto"/>
        <w:ind w:left="327" w:hanging="327"/>
        <w:jc w:val="both"/>
        <w:rPr>
          <w:rFonts w:ascii="Calibri" w:eastAsia="Calibri" w:hAnsi="Calibri" w:cs="Calibri"/>
          <w:sz w:val="23"/>
          <w:szCs w:val="23"/>
        </w:rPr>
      </w:pPr>
      <w:r>
        <w:rPr>
          <w:rFonts w:ascii="Calibri" w:eastAsia="Calibri" w:hAnsi="Calibri" w:cs="Calibri"/>
          <w:sz w:val="23"/>
          <w:szCs w:val="23"/>
        </w:rPr>
        <w:t>Communicate effectively with individuals regardless of their social, cultural, ethnic backgrounds, or their disabilities.(d.2)</w:t>
      </w:r>
    </w:p>
    <w:p w:rsidR="00856202" w:rsidRDefault="00856202">
      <w:pPr>
        <w:spacing w:line="98" w:lineRule="exact"/>
        <w:rPr>
          <w:rFonts w:ascii="Calibri" w:eastAsia="Calibri" w:hAnsi="Calibri" w:cs="Calibri"/>
          <w:sz w:val="23"/>
          <w:szCs w:val="23"/>
        </w:rPr>
      </w:pPr>
    </w:p>
    <w:p w:rsidR="00856202" w:rsidRDefault="00BA6691">
      <w:pPr>
        <w:numPr>
          <w:ilvl w:val="0"/>
          <w:numId w:val="6"/>
        </w:numPr>
        <w:tabs>
          <w:tab w:val="left" w:pos="327"/>
        </w:tabs>
        <w:spacing w:line="380" w:lineRule="auto"/>
        <w:ind w:left="327" w:right="280" w:hanging="327"/>
        <w:jc w:val="both"/>
        <w:rPr>
          <w:rFonts w:eastAsia="Times New Roman"/>
          <w:sz w:val="23"/>
          <w:szCs w:val="23"/>
        </w:rPr>
      </w:pPr>
      <w:r>
        <w:rPr>
          <w:rFonts w:eastAsia="Times New Roman"/>
          <w:sz w:val="23"/>
          <w:szCs w:val="23"/>
        </w:rPr>
        <w:t>Express themselves freely and adequately by improving their descriptive capabilities and enhancing their communication skills.(d2)</w:t>
      </w:r>
    </w:p>
    <w:p w:rsidR="00856202" w:rsidRDefault="00856202">
      <w:pPr>
        <w:sectPr w:rsidR="00856202" w:rsidSect="005377EE">
          <w:pgSz w:w="12240" w:h="15840"/>
          <w:pgMar w:top="1332" w:right="2260" w:bottom="1440" w:left="2213"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7767"/>
          </w:cols>
        </w:sectPr>
      </w:pPr>
    </w:p>
    <w:p w:rsidR="00856202" w:rsidRDefault="00BA6691">
      <w:pPr>
        <w:numPr>
          <w:ilvl w:val="0"/>
          <w:numId w:val="7"/>
        </w:numPr>
        <w:tabs>
          <w:tab w:val="left" w:pos="327"/>
        </w:tabs>
        <w:spacing w:line="380" w:lineRule="auto"/>
        <w:ind w:left="327" w:hanging="327"/>
        <w:jc w:val="both"/>
        <w:rPr>
          <w:rFonts w:eastAsia="Times New Roman"/>
          <w:sz w:val="23"/>
          <w:szCs w:val="23"/>
        </w:rPr>
      </w:pPr>
      <w:bookmarkStart w:id="2" w:name="page3"/>
      <w:bookmarkEnd w:id="2"/>
      <w:r>
        <w:rPr>
          <w:rFonts w:eastAsia="Times New Roman"/>
          <w:sz w:val="23"/>
          <w:szCs w:val="23"/>
        </w:rPr>
        <w:lastRenderedPageBreak/>
        <w:t>Honor and respect, superiors, colleagues and any other member of the health profession.(d.5)</w:t>
      </w:r>
    </w:p>
    <w:p w:rsidR="00856202" w:rsidRDefault="00856202">
      <w:pPr>
        <w:spacing w:line="43" w:lineRule="exact"/>
        <w:rPr>
          <w:sz w:val="20"/>
          <w:szCs w:val="20"/>
        </w:rPr>
      </w:pPr>
    </w:p>
    <w:p w:rsidR="00856202" w:rsidRDefault="00BA6691">
      <w:pPr>
        <w:ind w:left="7"/>
        <w:rPr>
          <w:sz w:val="20"/>
          <w:szCs w:val="20"/>
        </w:rPr>
      </w:pPr>
      <w:r>
        <w:rPr>
          <w:rFonts w:eastAsia="Times New Roman"/>
          <w:b/>
          <w:bCs/>
          <w:sz w:val="26"/>
          <w:szCs w:val="26"/>
        </w:rPr>
        <w:t xml:space="preserve">e. </w:t>
      </w:r>
      <w:r>
        <w:rPr>
          <w:rFonts w:eastAsia="Times New Roman"/>
          <w:b/>
          <w:bCs/>
          <w:sz w:val="26"/>
          <w:szCs w:val="26"/>
          <w:u w:val="single"/>
        </w:rPr>
        <w:t>Intellectual skills:</w:t>
      </w:r>
    </w:p>
    <w:p w:rsidR="00856202" w:rsidRDefault="00BA6691">
      <w:pPr>
        <w:spacing w:line="28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14:anchorId="7C9CA12E" wp14:editId="1FE04C1D">
                <wp:simplePos x="0" y="0"/>
                <wp:positionH relativeFrom="column">
                  <wp:posOffset>-17780</wp:posOffset>
                </wp:positionH>
                <wp:positionV relativeFrom="paragraph">
                  <wp:posOffset>-171450</wp:posOffset>
                </wp:positionV>
                <wp:extent cx="4791075" cy="28892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288925"/>
                        </a:xfrm>
                        <a:prstGeom prst="rect">
                          <a:avLst/>
                        </a:prstGeom>
                        <a:solidFill>
                          <a:srgbClr val="D9D9D9"/>
                        </a:solidFill>
                      </wps:spPr>
                      <wps:bodyPr/>
                    </wps:wsp>
                  </a:graphicData>
                </a:graphic>
              </wp:anchor>
            </w:drawing>
          </mc:Choice>
          <mc:Fallback xmlns:w15="http://schemas.microsoft.com/office/word/2012/wordml">
            <w:pict>
              <v:rect w14:anchorId="5CAA3924" id="Shape 7" o:spid="_x0000_s1026" style="position:absolute;left:0;text-align:left;margin-left:-1.4pt;margin-top:-13.5pt;width:377.25pt;height:2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" o:allowincell="f" fillcolor="#d9d9d9" stroked="f">
                <v:path arrowok="t"/>
              </v:rect>
            </w:pict>
          </mc:Fallback>
        </mc:AlternateContent>
      </w:r>
    </w:p>
    <w:p w:rsidR="00856202" w:rsidRDefault="00BA6691">
      <w:pPr>
        <w:ind w:left="307"/>
        <w:rPr>
          <w:sz w:val="20"/>
          <w:szCs w:val="20"/>
        </w:rPr>
      </w:pPr>
      <w:r>
        <w:rPr>
          <w:rFonts w:eastAsia="Times New Roman"/>
          <w:b/>
          <w:bCs/>
          <w:i/>
          <w:iCs/>
          <w:sz w:val="23"/>
          <w:szCs w:val="23"/>
        </w:rPr>
        <w:t>By the end of the course, students should be able to:</w:t>
      </w:r>
    </w:p>
    <w:p w:rsidR="00856202" w:rsidRDefault="00856202">
      <w:pPr>
        <w:spacing w:line="234" w:lineRule="exact"/>
        <w:rPr>
          <w:sz w:val="20"/>
          <w:szCs w:val="20"/>
        </w:rPr>
      </w:pPr>
    </w:p>
    <w:p w:rsidR="00856202" w:rsidRDefault="00BA6691">
      <w:pPr>
        <w:numPr>
          <w:ilvl w:val="0"/>
          <w:numId w:val="8"/>
        </w:numPr>
        <w:tabs>
          <w:tab w:val="left" w:pos="327"/>
        </w:tabs>
        <w:spacing w:line="384" w:lineRule="auto"/>
        <w:ind w:left="327" w:hanging="327"/>
        <w:jc w:val="both"/>
        <w:rPr>
          <w:rFonts w:eastAsia="Times New Roman"/>
          <w:sz w:val="23"/>
          <w:szCs w:val="23"/>
        </w:rPr>
      </w:pPr>
      <w:r>
        <w:rPr>
          <w:rFonts w:eastAsia="Times New Roman"/>
          <w:sz w:val="23"/>
          <w:szCs w:val="23"/>
        </w:rPr>
        <w:t>Correlate between histological structure &amp; function of any cell or tissue (a.1,2 and3) (e.1)</w:t>
      </w:r>
    </w:p>
    <w:p w:rsidR="00856202" w:rsidRDefault="00856202">
      <w:pPr>
        <w:spacing w:line="46" w:lineRule="exact"/>
        <w:rPr>
          <w:rFonts w:eastAsia="Times New Roman"/>
          <w:sz w:val="23"/>
          <w:szCs w:val="23"/>
        </w:rPr>
      </w:pPr>
    </w:p>
    <w:p w:rsidR="00856202" w:rsidRDefault="00BA6691">
      <w:pPr>
        <w:numPr>
          <w:ilvl w:val="0"/>
          <w:numId w:val="8"/>
        </w:numPr>
        <w:tabs>
          <w:tab w:val="left" w:pos="327"/>
        </w:tabs>
        <w:spacing w:line="380" w:lineRule="auto"/>
        <w:ind w:left="327" w:hanging="327"/>
        <w:jc w:val="both"/>
        <w:rPr>
          <w:rFonts w:eastAsia="Times New Roman"/>
          <w:sz w:val="23"/>
          <w:szCs w:val="23"/>
        </w:rPr>
      </w:pPr>
      <w:r>
        <w:rPr>
          <w:rFonts w:eastAsia="Times New Roman"/>
          <w:sz w:val="23"/>
          <w:szCs w:val="23"/>
        </w:rPr>
        <w:t>Diagnose slides different from those seen during his course but of the same organs or tissues previously studied (a.1,2 ,3 and b1) (e.1)</w:t>
      </w:r>
    </w:p>
    <w:p w:rsidR="00856202" w:rsidRDefault="00856202">
      <w:pPr>
        <w:spacing w:line="55" w:lineRule="exact"/>
        <w:rPr>
          <w:rFonts w:eastAsia="Times New Roman"/>
          <w:sz w:val="23"/>
          <w:szCs w:val="23"/>
        </w:rPr>
      </w:pPr>
    </w:p>
    <w:p w:rsidR="00856202" w:rsidRDefault="00BA6691">
      <w:pPr>
        <w:numPr>
          <w:ilvl w:val="0"/>
          <w:numId w:val="8"/>
        </w:numPr>
        <w:tabs>
          <w:tab w:val="left" w:pos="327"/>
        </w:tabs>
        <w:ind w:left="327" w:hanging="327"/>
        <w:jc w:val="both"/>
        <w:rPr>
          <w:rFonts w:eastAsia="Times New Roman"/>
          <w:sz w:val="23"/>
          <w:szCs w:val="23"/>
        </w:rPr>
      </w:pPr>
      <w:r>
        <w:rPr>
          <w:rFonts w:eastAsia="Times New Roman"/>
          <w:sz w:val="23"/>
          <w:szCs w:val="23"/>
        </w:rPr>
        <w:t>Distinguish between normal and abnormal karyotyping (a.9) (e.1)</w:t>
      </w:r>
    </w:p>
    <w:p w:rsidR="00856202" w:rsidRDefault="00856202">
      <w:pPr>
        <w:spacing w:line="239" w:lineRule="exact"/>
        <w:rPr>
          <w:rFonts w:eastAsia="Times New Roman"/>
          <w:sz w:val="23"/>
          <w:szCs w:val="23"/>
        </w:rPr>
      </w:pPr>
    </w:p>
    <w:p w:rsidR="00856202" w:rsidRDefault="00BA6691">
      <w:pPr>
        <w:numPr>
          <w:ilvl w:val="0"/>
          <w:numId w:val="8"/>
        </w:numPr>
        <w:tabs>
          <w:tab w:val="left" w:pos="327"/>
        </w:tabs>
        <w:ind w:left="327" w:hanging="327"/>
        <w:jc w:val="both"/>
        <w:rPr>
          <w:rFonts w:eastAsia="Times New Roman"/>
          <w:sz w:val="23"/>
          <w:szCs w:val="23"/>
        </w:rPr>
      </w:pPr>
      <w:r>
        <w:rPr>
          <w:rFonts w:eastAsia="Times New Roman"/>
          <w:sz w:val="23"/>
          <w:szCs w:val="23"/>
        </w:rPr>
        <w:t>Interpret a complete blood picture report.(e1)</w:t>
      </w:r>
    </w:p>
    <w:p w:rsidR="00856202" w:rsidRDefault="00856202">
      <w:pPr>
        <w:spacing w:line="219" w:lineRule="exact"/>
        <w:rPr>
          <w:sz w:val="20"/>
          <w:szCs w:val="20"/>
        </w:rPr>
      </w:pPr>
    </w:p>
    <w:p w:rsidR="00856202" w:rsidRDefault="00BA6691">
      <w:pPr>
        <w:ind w:left="7"/>
        <w:rPr>
          <w:sz w:val="20"/>
          <w:szCs w:val="20"/>
        </w:rPr>
      </w:pPr>
      <w:r>
        <w:rPr>
          <w:rFonts w:eastAsia="Times New Roman"/>
          <w:b/>
          <w:bCs/>
          <w:sz w:val="30"/>
          <w:szCs w:val="30"/>
        </w:rPr>
        <w:t xml:space="preserve">f. </w:t>
      </w:r>
      <w:r>
        <w:rPr>
          <w:rFonts w:eastAsia="Times New Roman"/>
          <w:b/>
          <w:bCs/>
          <w:sz w:val="30"/>
          <w:szCs w:val="30"/>
          <w:u w:val="single"/>
        </w:rPr>
        <w:t>General and transferable skills:</w:t>
      </w:r>
    </w:p>
    <w:p w:rsidR="00856202" w:rsidRDefault="00BA6691">
      <w:pPr>
        <w:spacing w:line="305"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14:anchorId="7AD4A54F" wp14:editId="4AD6D16B">
                <wp:simplePos x="0" y="0"/>
                <wp:positionH relativeFrom="column">
                  <wp:posOffset>-17780</wp:posOffset>
                </wp:positionH>
                <wp:positionV relativeFrom="paragraph">
                  <wp:posOffset>-195580</wp:posOffset>
                </wp:positionV>
                <wp:extent cx="4791075" cy="32893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328930"/>
                        </a:xfrm>
                        <a:prstGeom prst="rect">
                          <a:avLst/>
                        </a:prstGeom>
                        <a:solidFill>
                          <a:srgbClr val="D9D9D9"/>
                        </a:solidFill>
                      </wps:spPr>
                      <wps:bodyPr/>
                    </wps:wsp>
                  </a:graphicData>
                </a:graphic>
              </wp:anchor>
            </w:drawing>
          </mc:Choice>
          <mc:Fallback xmlns:w15="http://schemas.microsoft.com/office/word/2012/wordml">
            <w:pict>
              <v:rect w14:anchorId="443EBC7A" id="Shape 8" o:spid="_x0000_s1026" style="position:absolute;left:0;text-align:left;margin-left:-1.4pt;margin-top:-15.4pt;width:377.25pt;height:25.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" o:allowincell="f" fillcolor="#d9d9d9" stroked="f">
                <v:path arrowok="t"/>
              </v:rect>
            </w:pict>
          </mc:Fallback>
        </mc:AlternateContent>
      </w:r>
    </w:p>
    <w:p w:rsidR="00856202" w:rsidRDefault="00BA6691">
      <w:pPr>
        <w:ind w:left="307"/>
        <w:rPr>
          <w:sz w:val="20"/>
          <w:szCs w:val="20"/>
        </w:rPr>
      </w:pPr>
      <w:r>
        <w:rPr>
          <w:rFonts w:eastAsia="Times New Roman"/>
          <w:b/>
          <w:bCs/>
          <w:i/>
          <w:iCs/>
          <w:sz w:val="23"/>
          <w:szCs w:val="23"/>
        </w:rPr>
        <w:t>By the end of the course, students should be able to:</w:t>
      </w:r>
    </w:p>
    <w:p w:rsidR="00856202" w:rsidRDefault="00856202">
      <w:pPr>
        <w:spacing w:line="234" w:lineRule="exact"/>
        <w:rPr>
          <w:sz w:val="20"/>
          <w:szCs w:val="20"/>
        </w:rPr>
      </w:pPr>
    </w:p>
    <w:p w:rsidR="00856202" w:rsidRDefault="00BA6691">
      <w:pPr>
        <w:numPr>
          <w:ilvl w:val="0"/>
          <w:numId w:val="9"/>
        </w:numPr>
        <w:tabs>
          <w:tab w:val="left" w:pos="327"/>
        </w:tabs>
        <w:spacing w:line="380" w:lineRule="auto"/>
        <w:ind w:left="327" w:hanging="327"/>
        <w:jc w:val="both"/>
        <w:rPr>
          <w:rFonts w:eastAsia="Times New Roman"/>
          <w:sz w:val="23"/>
          <w:szCs w:val="23"/>
        </w:rPr>
      </w:pPr>
      <w:r>
        <w:rPr>
          <w:rFonts w:eastAsia="Times New Roman"/>
          <w:sz w:val="23"/>
          <w:szCs w:val="23"/>
        </w:rPr>
        <w:t>Use the sources of biomedical information to remain current with advances in knowledge and practice.(f.2)</w:t>
      </w:r>
    </w:p>
    <w:p w:rsidR="00856202" w:rsidRDefault="00856202">
      <w:pPr>
        <w:spacing w:line="55" w:lineRule="exact"/>
        <w:rPr>
          <w:rFonts w:eastAsia="Times New Roman"/>
          <w:sz w:val="23"/>
          <w:szCs w:val="23"/>
        </w:rPr>
      </w:pPr>
    </w:p>
    <w:p w:rsidR="00856202" w:rsidRDefault="00BA6691">
      <w:pPr>
        <w:numPr>
          <w:ilvl w:val="0"/>
          <w:numId w:val="9"/>
        </w:numPr>
        <w:tabs>
          <w:tab w:val="left" w:pos="327"/>
        </w:tabs>
        <w:ind w:left="327" w:hanging="327"/>
        <w:jc w:val="both"/>
        <w:rPr>
          <w:rFonts w:eastAsia="Times New Roman"/>
        </w:rPr>
      </w:pPr>
      <w:r>
        <w:rPr>
          <w:rFonts w:eastAsia="Times New Roman"/>
        </w:rPr>
        <w:t>Present information clearly in written, electronic and verbal forms. (f.3 and f.8)</w:t>
      </w:r>
    </w:p>
    <w:p w:rsidR="00856202" w:rsidRDefault="00856202">
      <w:pPr>
        <w:spacing w:line="251" w:lineRule="exact"/>
        <w:rPr>
          <w:rFonts w:eastAsia="Times New Roman"/>
        </w:rPr>
      </w:pPr>
    </w:p>
    <w:p w:rsidR="00856202" w:rsidRDefault="00BA6691">
      <w:pPr>
        <w:numPr>
          <w:ilvl w:val="0"/>
          <w:numId w:val="9"/>
        </w:numPr>
        <w:tabs>
          <w:tab w:val="left" w:pos="327"/>
        </w:tabs>
        <w:spacing w:line="364" w:lineRule="auto"/>
        <w:ind w:left="327" w:hanging="327"/>
        <w:jc w:val="both"/>
        <w:rPr>
          <w:rFonts w:eastAsia="Times New Roman"/>
          <w:sz w:val="23"/>
          <w:szCs w:val="23"/>
        </w:rPr>
      </w:pPr>
      <w:r>
        <w:rPr>
          <w:rFonts w:eastAsia="Times New Roman"/>
          <w:sz w:val="23"/>
          <w:szCs w:val="23"/>
        </w:rPr>
        <w:t>Frame a question, search and literature, collect, analyze, critically appraise and utilize the obtained information to solve a particular clinical problem according to the principles of evidenced based medicine.(a.8 and f.5)</w:t>
      </w:r>
    </w:p>
    <w:p w:rsidR="00856202" w:rsidRDefault="00856202">
      <w:pPr>
        <w:spacing w:line="73" w:lineRule="exact"/>
        <w:rPr>
          <w:rFonts w:eastAsia="Times New Roman"/>
          <w:sz w:val="23"/>
          <w:szCs w:val="23"/>
        </w:rPr>
      </w:pPr>
    </w:p>
    <w:p w:rsidR="00856202" w:rsidRDefault="00BA6691">
      <w:pPr>
        <w:numPr>
          <w:ilvl w:val="0"/>
          <w:numId w:val="9"/>
        </w:numPr>
        <w:tabs>
          <w:tab w:val="left" w:pos="327"/>
        </w:tabs>
        <w:spacing w:line="380" w:lineRule="auto"/>
        <w:ind w:left="327" w:hanging="327"/>
        <w:jc w:val="both"/>
        <w:rPr>
          <w:rFonts w:eastAsia="Times New Roman"/>
          <w:sz w:val="23"/>
          <w:szCs w:val="23"/>
        </w:rPr>
      </w:pPr>
      <w:r>
        <w:rPr>
          <w:rFonts w:eastAsia="Times New Roman"/>
          <w:sz w:val="23"/>
          <w:szCs w:val="23"/>
        </w:rPr>
        <w:t>Appreciate the importance of life long learning and show a strong commitment to it. (f.2)</w:t>
      </w:r>
    </w:p>
    <w:p w:rsidR="00856202" w:rsidRDefault="00856202">
      <w:pPr>
        <w:spacing w:line="69" w:lineRule="exact"/>
        <w:rPr>
          <w:sz w:val="20"/>
          <w:szCs w:val="20"/>
        </w:rPr>
      </w:pPr>
    </w:p>
    <w:p w:rsidR="00856202" w:rsidRDefault="00BA6691">
      <w:pPr>
        <w:ind w:left="7"/>
        <w:rPr>
          <w:sz w:val="20"/>
          <w:szCs w:val="20"/>
        </w:rPr>
      </w:pPr>
      <w:r>
        <w:rPr>
          <w:rFonts w:ascii="Calibri" w:eastAsia="Calibri" w:hAnsi="Calibri" w:cs="Calibri"/>
          <w:b/>
          <w:bCs/>
          <w:sz w:val="26"/>
          <w:szCs w:val="26"/>
        </w:rPr>
        <w:t xml:space="preserve">3- </w:t>
      </w:r>
      <w:r>
        <w:rPr>
          <w:rFonts w:ascii="Calibri" w:eastAsia="Calibri" w:hAnsi="Calibri" w:cs="Calibri"/>
          <w:b/>
          <w:bCs/>
          <w:sz w:val="26"/>
          <w:szCs w:val="26"/>
          <w:u w:val="single"/>
        </w:rPr>
        <w:t>COURSE CONTENTS</w:t>
      </w:r>
      <w:r>
        <w:rPr>
          <w:rFonts w:ascii="Calibri" w:eastAsia="Calibri" w:hAnsi="Calibri" w:cs="Calibri"/>
          <w:b/>
          <w:bCs/>
          <w:sz w:val="26"/>
          <w:szCs w:val="26"/>
        </w:rPr>
        <w:t>:</w:t>
      </w:r>
    </w:p>
    <w:p w:rsidR="00856202" w:rsidRDefault="00856202">
      <w:pPr>
        <w:spacing w:line="150" w:lineRule="exact"/>
        <w:rPr>
          <w:sz w:val="20"/>
          <w:szCs w:val="20"/>
        </w:rPr>
      </w:pPr>
    </w:p>
    <w:tbl>
      <w:tblPr>
        <w:tblW w:w="0" w:type="auto"/>
        <w:tblInd w:w="577" w:type="dxa"/>
        <w:tblLayout w:type="fixed"/>
        <w:tblCellMar>
          <w:left w:w="0" w:type="dxa"/>
          <w:right w:w="0" w:type="dxa"/>
        </w:tblCellMar>
        <w:tblLook w:val="04A0" w:firstRow="1" w:lastRow="0" w:firstColumn="1" w:lastColumn="0" w:noHBand="0" w:noVBand="1"/>
      </w:tblPr>
      <w:tblGrid>
        <w:gridCol w:w="2620"/>
        <w:gridCol w:w="1120"/>
        <w:gridCol w:w="1320"/>
        <w:gridCol w:w="780"/>
        <w:gridCol w:w="840"/>
        <w:gridCol w:w="30"/>
      </w:tblGrid>
      <w:tr w:rsidR="00856202">
        <w:trPr>
          <w:trHeight w:val="329"/>
        </w:trPr>
        <w:tc>
          <w:tcPr>
            <w:tcW w:w="2620" w:type="dxa"/>
            <w:tcBorders>
              <w:top w:val="single" w:sz="8" w:space="0" w:color="auto"/>
              <w:left w:val="single" w:sz="8" w:space="0" w:color="auto"/>
              <w:right w:val="single" w:sz="8" w:space="0" w:color="auto"/>
            </w:tcBorders>
            <w:vAlign w:val="bottom"/>
          </w:tcPr>
          <w:p w:rsidR="00856202" w:rsidRDefault="00BA6691">
            <w:pPr>
              <w:ind w:left="100"/>
              <w:rPr>
                <w:sz w:val="20"/>
                <w:szCs w:val="20"/>
              </w:rPr>
            </w:pPr>
            <w:r>
              <w:rPr>
                <w:rFonts w:ascii="Calibri" w:eastAsia="Calibri" w:hAnsi="Calibri" w:cs="Calibri"/>
                <w:b/>
                <w:bCs/>
                <w:sz w:val="26"/>
                <w:szCs w:val="26"/>
              </w:rPr>
              <w:t>Subject</w:t>
            </w:r>
          </w:p>
        </w:tc>
        <w:tc>
          <w:tcPr>
            <w:tcW w:w="1120" w:type="dxa"/>
            <w:tcBorders>
              <w:top w:val="single" w:sz="8" w:space="0" w:color="auto"/>
              <w:right w:val="single" w:sz="8" w:space="0" w:color="auto"/>
            </w:tcBorders>
            <w:vAlign w:val="bottom"/>
          </w:tcPr>
          <w:p w:rsidR="00856202" w:rsidRDefault="00BA6691">
            <w:pPr>
              <w:jc w:val="right"/>
              <w:rPr>
                <w:sz w:val="20"/>
                <w:szCs w:val="20"/>
              </w:rPr>
            </w:pPr>
            <w:r>
              <w:rPr>
                <w:rFonts w:ascii="Calibri" w:eastAsia="Calibri" w:hAnsi="Calibri" w:cs="Calibri"/>
                <w:b/>
                <w:bCs/>
                <w:sz w:val="26"/>
                <w:szCs w:val="26"/>
              </w:rPr>
              <w:t>Lectures</w:t>
            </w:r>
          </w:p>
        </w:tc>
        <w:tc>
          <w:tcPr>
            <w:tcW w:w="1320" w:type="dxa"/>
            <w:tcBorders>
              <w:top w:val="single" w:sz="8" w:space="0" w:color="auto"/>
              <w:right w:val="single" w:sz="8" w:space="0" w:color="auto"/>
            </w:tcBorders>
            <w:vAlign w:val="bottom"/>
          </w:tcPr>
          <w:p w:rsidR="00856202" w:rsidRDefault="00BA6691">
            <w:pPr>
              <w:ind w:left="220"/>
              <w:rPr>
                <w:sz w:val="20"/>
                <w:szCs w:val="20"/>
              </w:rPr>
            </w:pPr>
            <w:r>
              <w:rPr>
                <w:rFonts w:ascii="Calibri" w:eastAsia="Calibri" w:hAnsi="Calibri" w:cs="Calibri"/>
                <w:b/>
                <w:bCs/>
                <w:sz w:val="26"/>
                <w:szCs w:val="26"/>
              </w:rPr>
              <w:t>Tutorial</w:t>
            </w:r>
          </w:p>
        </w:tc>
        <w:tc>
          <w:tcPr>
            <w:tcW w:w="780" w:type="dxa"/>
            <w:tcBorders>
              <w:top w:val="single" w:sz="8" w:space="0" w:color="auto"/>
              <w:right w:val="single" w:sz="8" w:space="0" w:color="auto"/>
            </w:tcBorders>
            <w:vAlign w:val="bottom"/>
          </w:tcPr>
          <w:p w:rsidR="00856202" w:rsidRDefault="00BA6691">
            <w:pPr>
              <w:jc w:val="center"/>
              <w:rPr>
                <w:sz w:val="20"/>
                <w:szCs w:val="20"/>
              </w:rPr>
            </w:pPr>
            <w:r>
              <w:rPr>
                <w:rFonts w:ascii="Calibri" w:eastAsia="Calibri" w:hAnsi="Calibri" w:cs="Calibri"/>
                <w:b/>
                <w:bCs/>
                <w:sz w:val="26"/>
                <w:szCs w:val="26"/>
              </w:rPr>
              <w:t>Total</w:t>
            </w:r>
          </w:p>
        </w:tc>
        <w:tc>
          <w:tcPr>
            <w:tcW w:w="840" w:type="dxa"/>
            <w:tcBorders>
              <w:top w:val="single" w:sz="8" w:space="0" w:color="auto"/>
              <w:right w:val="single" w:sz="8" w:space="0" w:color="auto"/>
            </w:tcBorders>
            <w:vAlign w:val="bottom"/>
          </w:tcPr>
          <w:p w:rsidR="00856202" w:rsidRDefault="00BA6691">
            <w:pPr>
              <w:jc w:val="center"/>
              <w:rPr>
                <w:sz w:val="20"/>
                <w:szCs w:val="20"/>
              </w:rPr>
            </w:pPr>
            <w:r>
              <w:rPr>
                <w:rFonts w:ascii="Calibri" w:eastAsia="Calibri" w:hAnsi="Calibri" w:cs="Calibri"/>
                <w:b/>
                <w:bCs/>
                <w:sz w:val="26"/>
                <w:szCs w:val="26"/>
              </w:rPr>
              <w:t>% of</w:t>
            </w:r>
          </w:p>
        </w:tc>
        <w:tc>
          <w:tcPr>
            <w:tcW w:w="0" w:type="dxa"/>
            <w:vAlign w:val="bottom"/>
          </w:tcPr>
          <w:p w:rsidR="00856202" w:rsidRDefault="00856202">
            <w:pPr>
              <w:rPr>
                <w:sz w:val="1"/>
                <w:szCs w:val="1"/>
              </w:rPr>
            </w:pPr>
          </w:p>
        </w:tc>
      </w:tr>
      <w:tr w:rsidR="00856202">
        <w:trPr>
          <w:trHeight w:val="317"/>
        </w:trPr>
        <w:tc>
          <w:tcPr>
            <w:tcW w:w="2620" w:type="dxa"/>
            <w:tcBorders>
              <w:left w:val="single" w:sz="8" w:space="0" w:color="auto"/>
              <w:right w:val="single" w:sz="8" w:space="0" w:color="auto"/>
            </w:tcBorders>
            <w:vAlign w:val="bottom"/>
          </w:tcPr>
          <w:p w:rsidR="00856202" w:rsidRDefault="00856202">
            <w:pPr>
              <w:rPr>
                <w:sz w:val="24"/>
                <w:szCs w:val="24"/>
              </w:rPr>
            </w:pPr>
          </w:p>
        </w:tc>
        <w:tc>
          <w:tcPr>
            <w:tcW w:w="1120" w:type="dxa"/>
            <w:tcBorders>
              <w:right w:val="single" w:sz="8" w:space="0" w:color="auto"/>
            </w:tcBorders>
            <w:vAlign w:val="bottom"/>
          </w:tcPr>
          <w:p w:rsidR="00856202" w:rsidRDefault="00BA6691">
            <w:pPr>
              <w:spacing w:line="316" w:lineRule="exact"/>
              <w:ind w:right="200"/>
              <w:jc w:val="right"/>
              <w:rPr>
                <w:sz w:val="20"/>
                <w:szCs w:val="20"/>
              </w:rPr>
            </w:pPr>
            <w:r>
              <w:rPr>
                <w:rFonts w:ascii="Calibri" w:eastAsia="Calibri" w:hAnsi="Calibri" w:cs="Calibri"/>
                <w:b/>
                <w:bCs/>
                <w:sz w:val="26"/>
                <w:szCs w:val="26"/>
              </w:rPr>
              <w:t>(hrs)</w:t>
            </w:r>
          </w:p>
        </w:tc>
        <w:tc>
          <w:tcPr>
            <w:tcW w:w="1320" w:type="dxa"/>
            <w:tcBorders>
              <w:right w:val="single" w:sz="8" w:space="0" w:color="auto"/>
            </w:tcBorders>
            <w:vAlign w:val="bottom"/>
          </w:tcPr>
          <w:p w:rsidR="00856202" w:rsidRDefault="00BA6691">
            <w:pPr>
              <w:spacing w:line="316" w:lineRule="exact"/>
              <w:ind w:left="80"/>
              <w:rPr>
                <w:sz w:val="20"/>
                <w:szCs w:val="20"/>
              </w:rPr>
            </w:pPr>
            <w:r>
              <w:rPr>
                <w:rFonts w:ascii="Calibri" w:eastAsia="Calibri" w:hAnsi="Calibri" w:cs="Calibri"/>
                <w:b/>
                <w:bCs/>
                <w:sz w:val="26"/>
                <w:szCs w:val="26"/>
              </w:rPr>
              <w:t>&amp;Practical</w:t>
            </w:r>
          </w:p>
        </w:tc>
        <w:tc>
          <w:tcPr>
            <w:tcW w:w="780" w:type="dxa"/>
            <w:tcBorders>
              <w:right w:val="single" w:sz="8" w:space="0" w:color="auto"/>
            </w:tcBorders>
            <w:vAlign w:val="bottom"/>
          </w:tcPr>
          <w:p w:rsidR="00856202" w:rsidRDefault="00BA6691">
            <w:pPr>
              <w:spacing w:line="316" w:lineRule="exact"/>
              <w:jc w:val="center"/>
              <w:rPr>
                <w:sz w:val="20"/>
                <w:szCs w:val="20"/>
              </w:rPr>
            </w:pPr>
            <w:r>
              <w:rPr>
                <w:rFonts w:ascii="Calibri" w:eastAsia="Calibri" w:hAnsi="Calibri" w:cs="Calibri"/>
                <w:b/>
                <w:bCs/>
                <w:sz w:val="26"/>
                <w:szCs w:val="26"/>
              </w:rPr>
              <w:t>(hrs)</w:t>
            </w:r>
          </w:p>
        </w:tc>
        <w:tc>
          <w:tcPr>
            <w:tcW w:w="840" w:type="dxa"/>
            <w:tcBorders>
              <w:right w:val="single" w:sz="8" w:space="0" w:color="auto"/>
            </w:tcBorders>
            <w:vAlign w:val="bottom"/>
          </w:tcPr>
          <w:p w:rsidR="00856202" w:rsidRDefault="00BA6691">
            <w:pPr>
              <w:spacing w:line="316" w:lineRule="exact"/>
              <w:jc w:val="center"/>
              <w:rPr>
                <w:sz w:val="20"/>
                <w:szCs w:val="20"/>
              </w:rPr>
            </w:pPr>
            <w:r>
              <w:rPr>
                <w:rFonts w:ascii="Calibri" w:eastAsia="Calibri" w:hAnsi="Calibri" w:cs="Calibri"/>
                <w:b/>
                <w:bCs/>
                <w:w w:val="97"/>
                <w:sz w:val="26"/>
                <w:szCs w:val="26"/>
              </w:rPr>
              <w:t>Total</w:t>
            </w:r>
          </w:p>
        </w:tc>
        <w:tc>
          <w:tcPr>
            <w:tcW w:w="0" w:type="dxa"/>
            <w:vAlign w:val="bottom"/>
          </w:tcPr>
          <w:p w:rsidR="00856202" w:rsidRDefault="00856202">
            <w:pPr>
              <w:rPr>
                <w:sz w:val="1"/>
                <w:szCs w:val="1"/>
              </w:rPr>
            </w:pPr>
          </w:p>
        </w:tc>
      </w:tr>
      <w:tr w:rsidR="00856202">
        <w:trPr>
          <w:trHeight w:val="323"/>
        </w:trPr>
        <w:tc>
          <w:tcPr>
            <w:tcW w:w="2620" w:type="dxa"/>
            <w:tcBorders>
              <w:left w:val="single" w:sz="8" w:space="0" w:color="auto"/>
              <w:bottom w:val="single" w:sz="8" w:space="0" w:color="auto"/>
              <w:right w:val="single" w:sz="8" w:space="0" w:color="auto"/>
            </w:tcBorders>
            <w:vAlign w:val="bottom"/>
          </w:tcPr>
          <w:p w:rsidR="00856202" w:rsidRDefault="00856202">
            <w:pPr>
              <w:rPr>
                <w:sz w:val="24"/>
                <w:szCs w:val="24"/>
              </w:rPr>
            </w:pPr>
          </w:p>
        </w:tc>
        <w:tc>
          <w:tcPr>
            <w:tcW w:w="1120" w:type="dxa"/>
            <w:tcBorders>
              <w:bottom w:val="single" w:sz="8" w:space="0" w:color="auto"/>
              <w:right w:val="single" w:sz="8" w:space="0" w:color="auto"/>
            </w:tcBorders>
            <w:vAlign w:val="bottom"/>
          </w:tcPr>
          <w:p w:rsidR="00856202" w:rsidRDefault="00856202">
            <w:pPr>
              <w:rPr>
                <w:sz w:val="24"/>
                <w:szCs w:val="24"/>
              </w:rPr>
            </w:pPr>
          </w:p>
        </w:tc>
        <w:tc>
          <w:tcPr>
            <w:tcW w:w="1320" w:type="dxa"/>
            <w:tcBorders>
              <w:bottom w:val="single" w:sz="8" w:space="0" w:color="auto"/>
              <w:right w:val="single" w:sz="8" w:space="0" w:color="auto"/>
            </w:tcBorders>
            <w:vAlign w:val="bottom"/>
          </w:tcPr>
          <w:p w:rsidR="00856202" w:rsidRDefault="00BA6691">
            <w:pPr>
              <w:ind w:left="400"/>
              <w:rPr>
                <w:sz w:val="20"/>
                <w:szCs w:val="20"/>
              </w:rPr>
            </w:pPr>
            <w:r>
              <w:rPr>
                <w:rFonts w:ascii="Calibri" w:eastAsia="Calibri" w:hAnsi="Calibri" w:cs="Calibri"/>
                <w:b/>
                <w:bCs/>
                <w:sz w:val="26"/>
                <w:szCs w:val="26"/>
              </w:rPr>
              <w:t>(hrs)</w:t>
            </w:r>
          </w:p>
        </w:tc>
        <w:tc>
          <w:tcPr>
            <w:tcW w:w="780" w:type="dxa"/>
            <w:tcBorders>
              <w:bottom w:val="single" w:sz="8" w:space="0" w:color="auto"/>
              <w:right w:val="single" w:sz="8" w:space="0" w:color="auto"/>
            </w:tcBorders>
            <w:vAlign w:val="bottom"/>
          </w:tcPr>
          <w:p w:rsidR="00856202" w:rsidRDefault="00856202">
            <w:pPr>
              <w:rPr>
                <w:sz w:val="24"/>
                <w:szCs w:val="24"/>
              </w:rPr>
            </w:pPr>
          </w:p>
        </w:tc>
        <w:tc>
          <w:tcPr>
            <w:tcW w:w="840" w:type="dxa"/>
            <w:tcBorders>
              <w:bottom w:val="single" w:sz="8" w:space="0" w:color="auto"/>
              <w:right w:val="single" w:sz="8" w:space="0" w:color="auto"/>
            </w:tcBorders>
            <w:vAlign w:val="bottom"/>
          </w:tcPr>
          <w:p w:rsidR="00856202" w:rsidRDefault="00856202">
            <w:pPr>
              <w:rPr>
                <w:sz w:val="24"/>
                <w:szCs w:val="24"/>
              </w:rPr>
            </w:pPr>
          </w:p>
        </w:tc>
        <w:tc>
          <w:tcPr>
            <w:tcW w:w="0" w:type="dxa"/>
            <w:vAlign w:val="bottom"/>
          </w:tcPr>
          <w:p w:rsidR="00856202" w:rsidRDefault="00856202">
            <w:pPr>
              <w:rPr>
                <w:sz w:val="1"/>
                <w:szCs w:val="1"/>
              </w:rPr>
            </w:pPr>
          </w:p>
        </w:tc>
      </w:tr>
      <w:tr w:rsidR="00856202">
        <w:trPr>
          <w:trHeight w:val="290"/>
        </w:trPr>
        <w:tc>
          <w:tcPr>
            <w:tcW w:w="2620" w:type="dxa"/>
            <w:vMerge w:val="restart"/>
            <w:tcBorders>
              <w:left w:val="single" w:sz="8" w:space="0" w:color="auto"/>
              <w:right w:val="single" w:sz="8" w:space="0" w:color="auto"/>
            </w:tcBorders>
            <w:vAlign w:val="bottom"/>
          </w:tcPr>
          <w:p w:rsidR="00856202" w:rsidRDefault="00BA6691">
            <w:pPr>
              <w:ind w:left="100"/>
              <w:rPr>
                <w:sz w:val="20"/>
                <w:szCs w:val="20"/>
              </w:rPr>
            </w:pPr>
            <w:r>
              <w:rPr>
                <w:rFonts w:eastAsia="Times New Roman"/>
                <w:b/>
                <w:bCs/>
                <w:sz w:val="23"/>
                <w:szCs w:val="23"/>
              </w:rPr>
              <w:t>1-Introduction,</w:t>
            </w:r>
          </w:p>
        </w:tc>
        <w:tc>
          <w:tcPr>
            <w:tcW w:w="1120" w:type="dxa"/>
            <w:vMerge w:val="restart"/>
            <w:tcBorders>
              <w:right w:val="single" w:sz="8" w:space="0" w:color="auto"/>
            </w:tcBorders>
            <w:vAlign w:val="bottom"/>
          </w:tcPr>
          <w:p w:rsidR="00856202" w:rsidRDefault="00BA6691">
            <w:pPr>
              <w:ind w:right="480"/>
              <w:jc w:val="right"/>
              <w:rPr>
                <w:sz w:val="20"/>
                <w:szCs w:val="20"/>
              </w:rPr>
            </w:pPr>
            <w:r>
              <w:rPr>
                <w:rFonts w:eastAsia="Times New Roman"/>
                <w:b/>
                <w:bCs/>
                <w:sz w:val="23"/>
                <w:szCs w:val="23"/>
              </w:rPr>
              <w:t>2</w:t>
            </w:r>
          </w:p>
        </w:tc>
        <w:tc>
          <w:tcPr>
            <w:tcW w:w="1320" w:type="dxa"/>
            <w:vMerge w:val="restart"/>
            <w:tcBorders>
              <w:right w:val="single" w:sz="8" w:space="0" w:color="auto"/>
            </w:tcBorders>
            <w:vAlign w:val="bottom"/>
          </w:tcPr>
          <w:p w:rsidR="00856202" w:rsidRDefault="00BA6691">
            <w:pPr>
              <w:ind w:left="420"/>
              <w:rPr>
                <w:sz w:val="20"/>
                <w:szCs w:val="20"/>
              </w:rPr>
            </w:pPr>
            <w:r>
              <w:rPr>
                <w:rFonts w:eastAsia="Times New Roman"/>
                <w:b/>
                <w:bCs/>
                <w:sz w:val="23"/>
                <w:szCs w:val="23"/>
              </w:rPr>
              <w:t>3</w:t>
            </w:r>
          </w:p>
        </w:tc>
        <w:tc>
          <w:tcPr>
            <w:tcW w:w="780" w:type="dxa"/>
            <w:tcBorders>
              <w:right w:val="single" w:sz="8" w:space="0" w:color="auto"/>
            </w:tcBorders>
            <w:vAlign w:val="bottom"/>
          </w:tcPr>
          <w:p w:rsidR="00856202" w:rsidRDefault="00BA6691">
            <w:pPr>
              <w:jc w:val="center"/>
              <w:rPr>
                <w:sz w:val="20"/>
                <w:szCs w:val="20"/>
              </w:rPr>
            </w:pPr>
            <w:r>
              <w:rPr>
                <w:rFonts w:eastAsia="Times New Roman"/>
                <w:b/>
                <w:bCs/>
                <w:sz w:val="23"/>
                <w:szCs w:val="23"/>
              </w:rPr>
              <w:t>5</w:t>
            </w:r>
          </w:p>
        </w:tc>
        <w:tc>
          <w:tcPr>
            <w:tcW w:w="840" w:type="dxa"/>
            <w:tcBorders>
              <w:right w:val="single" w:sz="8" w:space="0" w:color="auto"/>
            </w:tcBorders>
            <w:vAlign w:val="bottom"/>
          </w:tcPr>
          <w:p w:rsidR="00856202" w:rsidRDefault="00BA6691">
            <w:pPr>
              <w:jc w:val="center"/>
              <w:rPr>
                <w:sz w:val="20"/>
                <w:szCs w:val="20"/>
              </w:rPr>
            </w:pPr>
            <w:r>
              <w:rPr>
                <w:rFonts w:eastAsia="Times New Roman"/>
                <w:b/>
                <w:bCs/>
                <w:w w:val="96"/>
                <w:sz w:val="23"/>
                <w:szCs w:val="23"/>
              </w:rPr>
              <w:t>4.2%</w:t>
            </w:r>
          </w:p>
        </w:tc>
        <w:tc>
          <w:tcPr>
            <w:tcW w:w="0" w:type="dxa"/>
            <w:vAlign w:val="bottom"/>
          </w:tcPr>
          <w:p w:rsidR="00856202" w:rsidRDefault="00856202">
            <w:pPr>
              <w:rPr>
                <w:sz w:val="1"/>
                <w:szCs w:val="1"/>
              </w:rPr>
            </w:pPr>
          </w:p>
        </w:tc>
      </w:tr>
      <w:tr w:rsidR="00856202">
        <w:trPr>
          <w:trHeight w:val="55"/>
        </w:trPr>
        <w:tc>
          <w:tcPr>
            <w:tcW w:w="2620" w:type="dxa"/>
            <w:vMerge/>
            <w:tcBorders>
              <w:left w:val="single" w:sz="8" w:space="0" w:color="auto"/>
              <w:right w:val="single" w:sz="8" w:space="0" w:color="auto"/>
            </w:tcBorders>
            <w:vAlign w:val="bottom"/>
          </w:tcPr>
          <w:p w:rsidR="00856202" w:rsidRDefault="00856202">
            <w:pPr>
              <w:rPr>
                <w:sz w:val="4"/>
                <w:szCs w:val="4"/>
              </w:rPr>
            </w:pPr>
          </w:p>
        </w:tc>
        <w:tc>
          <w:tcPr>
            <w:tcW w:w="1120" w:type="dxa"/>
            <w:vMerge/>
            <w:tcBorders>
              <w:right w:val="single" w:sz="8" w:space="0" w:color="auto"/>
            </w:tcBorders>
            <w:vAlign w:val="bottom"/>
          </w:tcPr>
          <w:p w:rsidR="00856202" w:rsidRDefault="00856202">
            <w:pPr>
              <w:rPr>
                <w:sz w:val="4"/>
                <w:szCs w:val="4"/>
              </w:rPr>
            </w:pPr>
          </w:p>
        </w:tc>
        <w:tc>
          <w:tcPr>
            <w:tcW w:w="1320" w:type="dxa"/>
            <w:vMerge/>
            <w:tcBorders>
              <w:right w:val="single" w:sz="8" w:space="0" w:color="auto"/>
            </w:tcBorders>
            <w:vAlign w:val="bottom"/>
          </w:tcPr>
          <w:p w:rsidR="00856202" w:rsidRDefault="00856202">
            <w:pPr>
              <w:rPr>
                <w:sz w:val="4"/>
                <w:szCs w:val="4"/>
              </w:rPr>
            </w:pPr>
          </w:p>
        </w:tc>
        <w:tc>
          <w:tcPr>
            <w:tcW w:w="780" w:type="dxa"/>
            <w:tcBorders>
              <w:right w:val="single" w:sz="8" w:space="0" w:color="auto"/>
            </w:tcBorders>
            <w:vAlign w:val="bottom"/>
          </w:tcPr>
          <w:p w:rsidR="00856202" w:rsidRDefault="00856202">
            <w:pPr>
              <w:rPr>
                <w:sz w:val="4"/>
                <w:szCs w:val="4"/>
              </w:rPr>
            </w:pPr>
          </w:p>
        </w:tc>
        <w:tc>
          <w:tcPr>
            <w:tcW w:w="840" w:type="dxa"/>
            <w:tcBorders>
              <w:right w:val="single" w:sz="8" w:space="0" w:color="auto"/>
            </w:tcBorders>
            <w:vAlign w:val="bottom"/>
          </w:tcPr>
          <w:p w:rsidR="00856202" w:rsidRDefault="00856202">
            <w:pPr>
              <w:rPr>
                <w:sz w:val="4"/>
                <w:szCs w:val="4"/>
              </w:rPr>
            </w:pPr>
          </w:p>
        </w:tc>
        <w:tc>
          <w:tcPr>
            <w:tcW w:w="0" w:type="dxa"/>
            <w:vAlign w:val="bottom"/>
          </w:tcPr>
          <w:p w:rsidR="00856202" w:rsidRDefault="00856202">
            <w:pPr>
              <w:rPr>
                <w:sz w:val="1"/>
                <w:szCs w:val="1"/>
              </w:rPr>
            </w:pPr>
          </w:p>
        </w:tc>
      </w:tr>
      <w:tr w:rsidR="00856202">
        <w:trPr>
          <w:trHeight w:val="299"/>
        </w:trPr>
        <w:tc>
          <w:tcPr>
            <w:tcW w:w="2620" w:type="dxa"/>
            <w:tcBorders>
              <w:left w:val="single" w:sz="8" w:space="0" w:color="auto"/>
              <w:right w:val="single" w:sz="8" w:space="0" w:color="auto"/>
            </w:tcBorders>
            <w:vAlign w:val="bottom"/>
          </w:tcPr>
          <w:p w:rsidR="00856202" w:rsidRDefault="00BA6691">
            <w:pPr>
              <w:ind w:left="100"/>
              <w:rPr>
                <w:sz w:val="20"/>
                <w:szCs w:val="20"/>
              </w:rPr>
            </w:pPr>
            <w:r>
              <w:rPr>
                <w:rFonts w:eastAsia="Times New Roman"/>
                <w:b/>
                <w:bCs/>
                <w:sz w:val="23"/>
                <w:szCs w:val="23"/>
              </w:rPr>
              <w:t>Micro techniques</w:t>
            </w:r>
          </w:p>
        </w:tc>
        <w:tc>
          <w:tcPr>
            <w:tcW w:w="1120" w:type="dxa"/>
            <w:tcBorders>
              <w:right w:val="single" w:sz="8" w:space="0" w:color="auto"/>
            </w:tcBorders>
            <w:vAlign w:val="bottom"/>
          </w:tcPr>
          <w:p w:rsidR="00856202" w:rsidRDefault="00856202">
            <w:pPr>
              <w:rPr>
                <w:sz w:val="24"/>
                <w:szCs w:val="24"/>
              </w:rPr>
            </w:pPr>
          </w:p>
        </w:tc>
        <w:tc>
          <w:tcPr>
            <w:tcW w:w="1320" w:type="dxa"/>
            <w:tcBorders>
              <w:right w:val="single" w:sz="8" w:space="0" w:color="auto"/>
            </w:tcBorders>
            <w:vAlign w:val="bottom"/>
          </w:tcPr>
          <w:p w:rsidR="00856202" w:rsidRDefault="00856202">
            <w:pPr>
              <w:rPr>
                <w:sz w:val="24"/>
                <w:szCs w:val="24"/>
              </w:rPr>
            </w:pPr>
          </w:p>
        </w:tc>
        <w:tc>
          <w:tcPr>
            <w:tcW w:w="780" w:type="dxa"/>
            <w:tcBorders>
              <w:right w:val="single" w:sz="8" w:space="0" w:color="auto"/>
            </w:tcBorders>
            <w:vAlign w:val="bottom"/>
          </w:tcPr>
          <w:p w:rsidR="00856202" w:rsidRDefault="00856202">
            <w:pPr>
              <w:rPr>
                <w:sz w:val="24"/>
                <w:szCs w:val="24"/>
              </w:rPr>
            </w:pPr>
          </w:p>
        </w:tc>
        <w:tc>
          <w:tcPr>
            <w:tcW w:w="840" w:type="dxa"/>
            <w:tcBorders>
              <w:right w:val="single" w:sz="8" w:space="0" w:color="auto"/>
            </w:tcBorders>
            <w:vAlign w:val="bottom"/>
          </w:tcPr>
          <w:p w:rsidR="00856202" w:rsidRDefault="00856202">
            <w:pPr>
              <w:rPr>
                <w:sz w:val="24"/>
                <w:szCs w:val="24"/>
              </w:rPr>
            </w:pPr>
          </w:p>
        </w:tc>
        <w:tc>
          <w:tcPr>
            <w:tcW w:w="0" w:type="dxa"/>
            <w:vAlign w:val="bottom"/>
          </w:tcPr>
          <w:p w:rsidR="00856202" w:rsidRDefault="00856202">
            <w:pPr>
              <w:rPr>
                <w:sz w:val="1"/>
                <w:szCs w:val="1"/>
              </w:rPr>
            </w:pPr>
          </w:p>
        </w:tc>
      </w:tr>
      <w:tr w:rsidR="00856202">
        <w:trPr>
          <w:trHeight w:val="210"/>
        </w:trPr>
        <w:tc>
          <w:tcPr>
            <w:tcW w:w="2620" w:type="dxa"/>
            <w:tcBorders>
              <w:left w:val="single" w:sz="8" w:space="0" w:color="auto"/>
              <w:bottom w:val="single" w:sz="8" w:space="0" w:color="auto"/>
              <w:right w:val="single" w:sz="8" w:space="0" w:color="auto"/>
            </w:tcBorders>
            <w:vAlign w:val="bottom"/>
          </w:tcPr>
          <w:p w:rsidR="00856202" w:rsidRDefault="00856202">
            <w:pPr>
              <w:rPr>
                <w:sz w:val="18"/>
                <w:szCs w:val="18"/>
              </w:rPr>
            </w:pPr>
          </w:p>
        </w:tc>
        <w:tc>
          <w:tcPr>
            <w:tcW w:w="1120" w:type="dxa"/>
            <w:tcBorders>
              <w:bottom w:val="single" w:sz="8" w:space="0" w:color="auto"/>
              <w:right w:val="single" w:sz="8" w:space="0" w:color="auto"/>
            </w:tcBorders>
            <w:vAlign w:val="bottom"/>
          </w:tcPr>
          <w:p w:rsidR="00856202" w:rsidRDefault="00856202">
            <w:pPr>
              <w:rPr>
                <w:sz w:val="18"/>
                <w:szCs w:val="18"/>
              </w:rPr>
            </w:pPr>
          </w:p>
        </w:tc>
        <w:tc>
          <w:tcPr>
            <w:tcW w:w="1320" w:type="dxa"/>
            <w:tcBorders>
              <w:bottom w:val="single" w:sz="8" w:space="0" w:color="auto"/>
              <w:right w:val="single" w:sz="8" w:space="0" w:color="auto"/>
            </w:tcBorders>
            <w:vAlign w:val="bottom"/>
          </w:tcPr>
          <w:p w:rsidR="00856202" w:rsidRDefault="00856202">
            <w:pPr>
              <w:rPr>
                <w:sz w:val="18"/>
                <w:szCs w:val="18"/>
              </w:rPr>
            </w:pPr>
          </w:p>
        </w:tc>
        <w:tc>
          <w:tcPr>
            <w:tcW w:w="780" w:type="dxa"/>
            <w:tcBorders>
              <w:bottom w:val="single" w:sz="8" w:space="0" w:color="auto"/>
              <w:right w:val="single" w:sz="8" w:space="0" w:color="auto"/>
            </w:tcBorders>
            <w:vAlign w:val="bottom"/>
          </w:tcPr>
          <w:p w:rsidR="00856202" w:rsidRDefault="00856202">
            <w:pPr>
              <w:rPr>
                <w:sz w:val="18"/>
                <w:szCs w:val="18"/>
              </w:rPr>
            </w:pPr>
          </w:p>
        </w:tc>
        <w:tc>
          <w:tcPr>
            <w:tcW w:w="840" w:type="dxa"/>
            <w:tcBorders>
              <w:bottom w:val="single" w:sz="8" w:space="0" w:color="auto"/>
              <w:right w:val="single" w:sz="8" w:space="0" w:color="auto"/>
            </w:tcBorders>
            <w:vAlign w:val="bottom"/>
          </w:tcPr>
          <w:p w:rsidR="00856202" w:rsidRDefault="00856202">
            <w:pPr>
              <w:rPr>
                <w:sz w:val="18"/>
                <w:szCs w:val="18"/>
              </w:rPr>
            </w:pPr>
          </w:p>
        </w:tc>
        <w:tc>
          <w:tcPr>
            <w:tcW w:w="0" w:type="dxa"/>
            <w:vAlign w:val="bottom"/>
          </w:tcPr>
          <w:p w:rsidR="00856202" w:rsidRDefault="00856202">
            <w:pPr>
              <w:rPr>
                <w:sz w:val="1"/>
                <w:szCs w:val="1"/>
              </w:rPr>
            </w:pPr>
          </w:p>
        </w:tc>
      </w:tr>
      <w:tr w:rsidR="00856202">
        <w:trPr>
          <w:trHeight w:val="284"/>
        </w:trPr>
        <w:tc>
          <w:tcPr>
            <w:tcW w:w="2620" w:type="dxa"/>
            <w:vMerge w:val="restart"/>
            <w:tcBorders>
              <w:left w:val="single" w:sz="8" w:space="0" w:color="auto"/>
              <w:right w:val="single" w:sz="8" w:space="0" w:color="auto"/>
            </w:tcBorders>
            <w:vAlign w:val="bottom"/>
          </w:tcPr>
          <w:p w:rsidR="00856202" w:rsidRDefault="00BA6691">
            <w:pPr>
              <w:ind w:left="100"/>
              <w:rPr>
                <w:sz w:val="20"/>
                <w:szCs w:val="20"/>
              </w:rPr>
            </w:pPr>
            <w:r>
              <w:rPr>
                <w:rFonts w:eastAsia="Times New Roman"/>
                <w:b/>
                <w:bCs/>
                <w:sz w:val="23"/>
                <w:szCs w:val="23"/>
              </w:rPr>
              <w:t>2-Cytology</w:t>
            </w:r>
          </w:p>
        </w:tc>
        <w:tc>
          <w:tcPr>
            <w:tcW w:w="1120" w:type="dxa"/>
            <w:vMerge w:val="restart"/>
            <w:tcBorders>
              <w:right w:val="single" w:sz="8" w:space="0" w:color="auto"/>
            </w:tcBorders>
            <w:vAlign w:val="bottom"/>
          </w:tcPr>
          <w:p w:rsidR="00856202" w:rsidRDefault="00BA6691">
            <w:pPr>
              <w:ind w:right="480"/>
              <w:jc w:val="right"/>
              <w:rPr>
                <w:sz w:val="20"/>
                <w:szCs w:val="20"/>
              </w:rPr>
            </w:pPr>
            <w:r>
              <w:rPr>
                <w:rFonts w:eastAsia="Times New Roman"/>
                <w:b/>
                <w:bCs/>
                <w:sz w:val="23"/>
                <w:szCs w:val="23"/>
              </w:rPr>
              <w:t>7</w:t>
            </w:r>
          </w:p>
        </w:tc>
        <w:tc>
          <w:tcPr>
            <w:tcW w:w="1320" w:type="dxa"/>
            <w:vMerge w:val="restart"/>
            <w:tcBorders>
              <w:right w:val="single" w:sz="8" w:space="0" w:color="auto"/>
            </w:tcBorders>
            <w:vAlign w:val="bottom"/>
          </w:tcPr>
          <w:p w:rsidR="00856202" w:rsidRDefault="00BA6691">
            <w:pPr>
              <w:ind w:left="420"/>
              <w:rPr>
                <w:sz w:val="20"/>
                <w:szCs w:val="20"/>
              </w:rPr>
            </w:pPr>
            <w:r>
              <w:rPr>
                <w:rFonts w:eastAsia="Times New Roman"/>
                <w:b/>
                <w:bCs/>
                <w:sz w:val="23"/>
                <w:szCs w:val="23"/>
              </w:rPr>
              <w:t>6</w:t>
            </w:r>
          </w:p>
        </w:tc>
        <w:tc>
          <w:tcPr>
            <w:tcW w:w="780" w:type="dxa"/>
            <w:tcBorders>
              <w:right w:val="single" w:sz="8" w:space="0" w:color="auto"/>
            </w:tcBorders>
            <w:vAlign w:val="bottom"/>
          </w:tcPr>
          <w:p w:rsidR="00856202" w:rsidRDefault="00BA6691">
            <w:pPr>
              <w:jc w:val="center"/>
              <w:rPr>
                <w:sz w:val="20"/>
                <w:szCs w:val="20"/>
              </w:rPr>
            </w:pPr>
            <w:r>
              <w:rPr>
                <w:rFonts w:eastAsia="Times New Roman"/>
                <w:b/>
                <w:bCs/>
                <w:sz w:val="23"/>
                <w:szCs w:val="23"/>
              </w:rPr>
              <w:t>13</w:t>
            </w:r>
          </w:p>
        </w:tc>
        <w:tc>
          <w:tcPr>
            <w:tcW w:w="840" w:type="dxa"/>
            <w:tcBorders>
              <w:right w:val="single" w:sz="8" w:space="0" w:color="auto"/>
            </w:tcBorders>
            <w:vAlign w:val="bottom"/>
          </w:tcPr>
          <w:p w:rsidR="00856202" w:rsidRDefault="00BA6691">
            <w:pPr>
              <w:jc w:val="center"/>
              <w:rPr>
                <w:sz w:val="20"/>
                <w:szCs w:val="20"/>
              </w:rPr>
            </w:pPr>
            <w:r>
              <w:rPr>
                <w:rFonts w:eastAsia="Times New Roman"/>
                <w:b/>
                <w:bCs/>
                <w:w w:val="97"/>
                <w:sz w:val="23"/>
                <w:szCs w:val="23"/>
              </w:rPr>
              <w:t>10.8%</w:t>
            </w:r>
          </w:p>
        </w:tc>
        <w:tc>
          <w:tcPr>
            <w:tcW w:w="0" w:type="dxa"/>
            <w:vAlign w:val="bottom"/>
          </w:tcPr>
          <w:p w:rsidR="00856202" w:rsidRDefault="00856202">
            <w:pPr>
              <w:rPr>
                <w:sz w:val="1"/>
                <w:szCs w:val="1"/>
              </w:rPr>
            </w:pPr>
          </w:p>
        </w:tc>
      </w:tr>
      <w:tr w:rsidR="00856202">
        <w:trPr>
          <w:trHeight w:val="95"/>
        </w:trPr>
        <w:tc>
          <w:tcPr>
            <w:tcW w:w="2620" w:type="dxa"/>
            <w:vMerge/>
            <w:tcBorders>
              <w:left w:val="single" w:sz="8" w:space="0" w:color="auto"/>
              <w:right w:val="single" w:sz="8" w:space="0" w:color="auto"/>
            </w:tcBorders>
            <w:vAlign w:val="bottom"/>
          </w:tcPr>
          <w:p w:rsidR="00856202" w:rsidRDefault="00856202">
            <w:pPr>
              <w:rPr>
                <w:sz w:val="8"/>
                <w:szCs w:val="8"/>
              </w:rPr>
            </w:pPr>
          </w:p>
        </w:tc>
        <w:tc>
          <w:tcPr>
            <w:tcW w:w="1120" w:type="dxa"/>
            <w:vMerge/>
            <w:tcBorders>
              <w:right w:val="single" w:sz="8" w:space="0" w:color="auto"/>
            </w:tcBorders>
            <w:vAlign w:val="bottom"/>
          </w:tcPr>
          <w:p w:rsidR="00856202" w:rsidRDefault="00856202">
            <w:pPr>
              <w:rPr>
                <w:sz w:val="8"/>
                <w:szCs w:val="8"/>
              </w:rPr>
            </w:pPr>
          </w:p>
        </w:tc>
        <w:tc>
          <w:tcPr>
            <w:tcW w:w="1320" w:type="dxa"/>
            <w:vMerge/>
            <w:tcBorders>
              <w:right w:val="single" w:sz="8" w:space="0" w:color="auto"/>
            </w:tcBorders>
            <w:vAlign w:val="bottom"/>
          </w:tcPr>
          <w:p w:rsidR="00856202" w:rsidRDefault="00856202">
            <w:pPr>
              <w:rPr>
                <w:sz w:val="8"/>
                <w:szCs w:val="8"/>
              </w:rPr>
            </w:pPr>
          </w:p>
        </w:tc>
        <w:tc>
          <w:tcPr>
            <w:tcW w:w="780" w:type="dxa"/>
            <w:tcBorders>
              <w:right w:val="single" w:sz="8" w:space="0" w:color="auto"/>
            </w:tcBorders>
            <w:vAlign w:val="bottom"/>
          </w:tcPr>
          <w:p w:rsidR="00856202" w:rsidRDefault="00856202">
            <w:pPr>
              <w:rPr>
                <w:sz w:val="8"/>
                <w:szCs w:val="8"/>
              </w:rPr>
            </w:pPr>
          </w:p>
        </w:tc>
        <w:tc>
          <w:tcPr>
            <w:tcW w:w="840" w:type="dxa"/>
            <w:tcBorders>
              <w:right w:val="single" w:sz="8" w:space="0" w:color="auto"/>
            </w:tcBorders>
            <w:vAlign w:val="bottom"/>
          </w:tcPr>
          <w:p w:rsidR="00856202" w:rsidRDefault="00856202">
            <w:pPr>
              <w:rPr>
                <w:sz w:val="8"/>
                <w:szCs w:val="8"/>
              </w:rPr>
            </w:pPr>
          </w:p>
        </w:tc>
        <w:tc>
          <w:tcPr>
            <w:tcW w:w="0" w:type="dxa"/>
            <w:vAlign w:val="bottom"/>
          </w:tcPr>
          <w:p w:rsidR="00856202" w:rsidRDefault="00856202">
            <w:pPr>
              <w:rPr>
                <w:sz w:val="1"/>
                <w:szCs w:val="1"/>
              </w:rPr>
            </w:pPr>
          </w:p>
        </w:tc>
      </w:tr>
      <w:tr w:rsidR="00856202">
        <w:trPr>
          <w:trHeight w:val="90"/>
        </w:trPr>
        <w:tc>
          <w:tcPr>
            <w:tcW w:w="2620" w:type="dxa"/>
            <w:tcBorders>
              <w:left w:val="single" w:sz="8" w:space="0" w:color="auto"/>
              <w:bottom w:val="single" w:sz="8" w:space="0" w:color="auto"/>
              <w:right w:val="single" w:sz="8" w:space="0" w:color="auto"/>
            </w:tcBorders>
            <w:vAlign w:val="bottom"/>
          </w:tcPr>
          <w:p w:rsidR="00856202" w:rsidRDefault="00856202">
            <w:pPr>
              <w:rPr>
                <w:sz w:val="7"/>
                <w:szCs w:val="7"/>
              </w:rPr>
            </w:pPr>
          </w:p>
        </w:tc>
        <w:tc>
          <w:tcPr>
            <w:tcW w:w="1120" w:type="dxa"/>
            <w:tcBorders>
              <w:bottom w:val="single" w:sz="8" w:space="0" w:color="auto"/>
              <w:right w:val="single" w:sz="8" w:space="0" w:color="auto"/>
            </w:tcBorders>
            <w:vAlign w:val="bottom"/>
          </w:tcPr>
          <w:p w:rsidR="00856202" w:rsidRDefault="00856202">
            <w:pPr>
              <w:rPr>
                <w:sz w:val="7"/>
                <w:szCs w:val="7"/>
              </w:rPr>
            </w:pPr>
          </w:p>
        </w:tc>
        <w:tc>
          <w:tcPr>
            <w:tcW w:w="1320" w:type="dxa"/>
            <w:tcBorders>
              <w:bottom w:val="single" w:sz="8" w:space="0" w:color="auto"/>
              <w:right w:val="single" w:sz="8" w:space="0" w:color="auto"/>
            </w:tcBorders>
            <w:vAlign w:val="bottom"/>
          </w:tcPr>
          <w:p w:rsidR="00856202" w:rsidRDefault="00856202">
            <w:pPr>
              <w:rPr>
                <w:sz w:val="7"/>
                <w:szCs w:val="7"/>
              </w:rPr>
            </w:pPr>
          </w:p>
        </w:tc>
        <w:tc>
          <w:tcPr>
            <w:tcW w:w="780" w:type="dxa"/>
            <w:tcBorders>
              <w:bottom w:val="single" w:sz="8" w:space="0" w:color="auto"/>
              <w:right w:val="single" w:sz="8" w:space="0" w:color="auto"/>
            </w:tcBorders>
            <w:vAlign w:val="bottom"/>
          </w:tcPr>
          <w:p w:rsidR="00856202" w:rsidRDefault="00856202">
            <w:pPr>
              <w:rPr>
                <w:sz w:val="7"/>
                <w:szCs w:val="7"/>
              </w:rPr>
            </w:pPr>
          </w:p>
        </w:tc>
        <w:tc>
          <w:tcPr>
            <w:tcW w:w="840" w:type="dxa"/>
            <w:tcBorders>
              <w:bottom w:val="single" w:sz="8" w:space="0" w:color="auto"/>
              <w:right w:val="single" w:sz="8" w:space="0" w:color="auto"/>
            </w:tcBorders>
            <w:vAlign w:val="bottom"/>
          </w:tcPr>
          <w:p w:rsidR="00856202" w:rsidRDefault="00856202">
            <w:pPr>
              <w:rPr>
                <w:sz w:val="7"/>
                <w:szCs w:val="7"/>
              </w:rPr>
            </w:pPr>
          </w:p>
        </w:tc>
        <w:tc>
          <w:tcPr>
            <w:tcW w:w="0" w:type="dxa"/>
            <w:vAlign w:val="bottom"/>
          </w:tcPr>
          <w:p w:rsidR="00856202" w:rsidRDefault="00856202">
            <w:pPr>
              <w:rPr>
                <w:sz w:val="1"/>
                <w:szCs w:val="1"/>
              </w:rPr>
            </w:pPr>
          </w:p>
        </w:tc>
      </w:tr>
      <w:tr w:rsidR="00856202">
        <w:trPr>
          <w:trHeight w:val="289"/>
        </w:trPr>
        <w:tc>
          <w:tcPr>
            <w:tcW w:w="2620" w:type="dxa"/>
            <w:vMerge w:val="restart"/>
            <w:tcBorders>
              <w:left w:val="single" w:sz="8" w:space="0" w:color="auto"/>
              <w:right w:val="single" w:sz="8" w:space="0" w:color="auto"/>
            </w:tcBorders>
            <w:vAlign w:val="bottom"/>
          </w:tcPr>
          <w:p w:rsidR="00856202" w:rsidRDefault="00BA6691">
            <w:pPr>
              <w:ind w:left="100"/>
              <w:rPr>
                <w:sz w:val="20"/>
                <w:szCs w:val="20"/>
              </w:rPr>
            </w:pPr>
            <w:r>
              <w:rPr>
                <w:rFonts w:eastAsia="Times New Roman"/>
                <w:b/>
                <w:bCs/>
                <w:sz w:val="23"/>
                <w:szCs w:val="23"/>
              </w:rPr>
              <w:t>3- Cytogenetics</w:t>
            </w:r>
          </w:p>
        </w:tc>
        <w:tc>
          <w:tcPr>
            <w:tcW w:w="1120" w:type="dxa"/>
            <w:vMerge w:val="restart"/>
            <w:tcBorders>
              <w:right w:val="single" w:sz="8" w:space="0" w:color="auto"/>
            </w:tcBorders>
            <w:vAlign w:val="bottom"/>
          </w:tcPr>
          <w:p w:rsidR="00856202" w:rsidRDefault="00BA6691">
            <w:pPr>
              <w:ind w:right="480"/>
              <w:jc w:val="right"/>
              <w:rPr>
                <w:sz w:val="20"/>
                <w:szCs w:val="20"/>
              </w:rPr>
            </w:pPr>
            <w:r>
              <w:rPr>
                <w:rFonts w:eastAsia="Times New Roman"/>
                <w:b/>
                <w:bCs/>
                <w:sz w:val="23"/>
                <w:szCs w:val="23"/>
              </w:rPr>
              <w:t>6</w:t>
            </w:r>
          </w:p>
        </w:tc>
        <w:tc>
          <w:tcPr>
            <w:tcW w:w="1320" w:type="dxa"/>
            <w:vMerge w:val="restart"/>
            <w:tcBorders>
              <w:right w:val="single" w:sz="8" w:space="0" w:color="auto"/>
            </w:tcBorders>
            <w:vAlign w:val="bottom"/>
          </w:tcPr>
          <w:p w:rsidR="00856202" w:rsidRDefault="00BA6691">
            <w:pPr>
              <w:ind w:left="420"/>
              <w:rPr>
                <w:sz w:val="20"/>
                <w:szCs w:val="20"/>
              </w:rPr>
            </w:pPr>
            <w:r>
              <w:rPr>
                <w:rFonts w:eastAsia="Times New Roman"/>
                <w:b/>
                <w:bCs/>
                <w:sz w:val="23"/>
                <w:szCs w:val="23"/>
              </w:rPr>
              <w:t>3</w:t>
            </w:r>
          </w:p>
        </w:tc>
        <w:tc>
          <w:tcPr>
            <w:tcW w:w="780" w:type="dxa"/>
            <w:tcBorders>
              <w:right w:val="single" w:sz="8" w:space="0" w:color="auto"/>
            </w:tcBorders>
            <w:vAlign w:val="bottom"/>
          </w:tcPr>
          <w:p w:rsidR="00856202" w:rsidRDefault="00BA6691">
            <w:pPr>
              <w:jc w:val="center"/>
              <w:rPr>
                <w:sz w:val="20"/>
                <w:szCs w:val="20"/>
              </w:rPr>
            </w:pPr>
            <w:r>
              <w:rPr>
                <w:rFonts w:eastAsia="Times New Roman"/>
                <w:b/>
                <w:bCs/>
                <w:sz w:val="23"/>
                <w:szCs w:val="23"/>
              </w:rPr>
              <w:t>9</w:t>
            </w:r>
          </w:p>
        </w:tc>
        <w:tc>
          <w:tcPr>
            <w:tcW w:w="840" w:type="dxa"/>
            <w:tcBorders>
              <w:right w:val="single" w:sz="8" w:space="0" w:color="auto"/>
            </w:tcBorders>
            <w:vAlign w:val="bottom"/>
          </w:tcPr>
          <w:p w:rsidR="00856202" w:rsidRDefault="00BA6691">
            <w:pPr>
              <w:jc w:val="center"/>
              <w:rPr>
                <w:sz w:val="20"/>
                <w:szCs w:val="20"/>
              </w:rPr>
            </w:pPr>
            <w:r>
              <w:rPr>
                <w:rFonts w:eastAsia="Times New Roman"/>
                <w:b/>
                <w:bCs/>
                <w:w w:val="96"/>
                <w:sz w:val="23"/>
                <w:szCs w:val="23"/>
              </w:rPr>
              <w:t>7.5%</w:t>
            </w:r>
          </w:p>
        </w:tc>
        <w:tc>
          <w:tcPr>
            <w:tcW w:w="0" w:type="dxa"/>
            <w:vAlign w:val="bottom"/>
          </w:tcPr>
          <w:p w:rsidR="00856202" w:rsidRDefault="00856202">
            <w:pPr>
              <w:rPr>
                <w:sz w:val="1"/>
                <w:szCs w:val="1"/>
              </w:rPr>
            </w:pPr>
          </w:p>
        </w:tc>
      </w:tr>
      <w:tr w:rsidR="00856202">
        <w:trPr>
          <w:trHeight w:val="95"/>
        </w:trPr>
        <w:tc>
          <w:tcPr>
            <w:tcW w:w="2620" w:type="dxa"/>
            <w:vMerge/>
            <w:tcBorders>
              <w:left w:val="single" w:sz="8" w:space="0" w:color="auto"/>
              <w:right w:val="single" w:sz="8" w:space="0" w:color="auto"/>
            </w:tcBorders>
            <w:vAlign w:val="bottom"/>
          </w:tcPr>
          <w:p w:rsidR="00856202" w:rsidRDefault="00856202">
            <w:pPr>
              <w:rPr>
                <w:sz w:val="8"/>
                <w:szCs w:val="8"/>
              </w:rPr>
            </w:pPr>
          </w:p>
        </w:tc>
        <w:tc>
          <w:tcPr>
            <w:tcW w:w="1120" w:type="dxa"/>
            <w:vMerge/>
            <w:tcBorders>
              <w:right w:val="single" w:sz="8" w:space="0" w:color="auto"/>
            </w:tcBorders>
            <w:vAlign w:val="bottom"/>
          </w:tcPr>
          <w:p w:rsidR="00856202" w:rsidRDefault="00856202">
            <w:pPr>
              <w:rPr>
                <w:sz w:val="8"/>
                <w:szCs w:val="8"/>
              </w:rPr>
            </w:pPr>
          </w:p>
        </w:tc>
        <w:tc>
          <w:tcPr>
            <w:tcW w:w="1320" w:type="dxa"/>
            <w:vMerge/>
            <w:tcBorders>
              <w:right w:val="single" w:sz="8" w:space="0" w:color="auto"/>
            </w:tcBorders>
            <w:vAlign w:val="bottom"/>
          </w:tcPr>
          <w:p w:rsidR="00856202" w:rsidRDefault="00856202">
            <w:pPr>
              <w:rPr>
                <w:sz w:val="8"/>
                <w:szCs w:val="8"/>
              </w:rPr>
            </w:pPr>
          </w:p>
        </w:tc>
        <w:tc>
          <w:tcPr>
            <w:tcW w:w="780" w:type="dxa"/>
            <w:tcBorders>
              <w:right w:val="single" w:sz="8" w:space="0" w:color="auto"/>
            </w:tcBorders>
            <w:vAlign w:val="bottom"/>
          </w:tcPr>
          <w:p w:rsidR="00856202" w:rsidRDefault="00856202">
            <w:pPr>
              <w:rPr>
                <w:sz w:val="8"/>
                <w:szCs w:val="8"/>
              </w:rPr>
            </w:pPr>
          </w:p>
        </w:tc>
        <w:tc>
          <w:tcPr>
            <w:tcW w:w="840" w:type="dxa"/>
            <w:tcBorders>
              <w:right w:val="single" w:sz="8" w:space="0" w:color="auto"/>
            </w:tcBorders>
            <w:vAlign w:val="bottom"/>
          </w:tcPr>
          <w:p w:rsidR="00856202" w:rsidRDefault="00856202">
            <w:pPr>
              <w:rPr>
                <w:sz w:val="8"/>
                <w:szCs w:val="8"/>
              </w:rPr>
            </w:pPr>
          </w:p>
        </w:tc>
        <w:tc>
          <w:tcPr>
            <w:tcW w:w="0" w:type="dxa"/>
            <w:vAlign w:val="bottom"/>
          </w:tcPr>
          <w:p w:rsidR="00856202" w:rsidRDefault="00856202">
            <w:pPr>
              <w:rPr>
                <w:sz w:val="1"/>
                <w:szCs w:val="1"/>
              </w:rPr>
            </w:pPr>
          </w:p>
        </w:tc>
      </w:tr>
      <w:tr w:rsidR="00856202">
        <w:trPr>
          <w:trHeight w:val="90"/>
        </w:trPr>
        <w:tc>
          <w:tcPr>
            <w:tcW w:w="2620" w:type="dxa"/>
            <w:tcBorders>
              <w:left w:val="single" w:sz="8" w:space="0" w:color="auto"/>
              <w:bottom w:val="single" w:sz="8" w:space="0" w:color="auto"/>
              <w:right w:val="single" w:sz="8" w:space="0" w:color="auto"/>
            </w:tcBorders>
            <w:vAlign w:val="bottom"/>
          </w:tcPr>
          <w:p w:rsidR="00856202" w:rsidRDefault="00856202">
            <w:pPr>
              <w:rPr>
                <w:sz w:val="7"/>
                <w:szCs w:val="7"/>
              </w:rPr>
            </w:pPr>
          </w:p>
        </w:tc>
        <w:tc>
          <w:tcPr>
            <w:tcW w:w="1120" w:type="dxa"/>
            <w:tcBorders>
              <w:bottom w:val="single" w:sz="8" w:space="0" w:color="auto"/>
              <w:right w:val="single" w:sz="8" w:space="0" w:color="auto"/>
            </w:tcBorders>
            <w:vAlign w:val="bottom"/>
          </w:tcPr>
          <w:p w:rsidR="00856202" w:rsidRDefault="00856202">
            <w:pPr>
              <w:rPr>
                <w:sz w:val="7"/>
                <w:szCs w:val="7"/>
              </w:rPr>
            </w:pPr>
          </w:p>
        </w:tc>
        <w:tc>
          <w:tcPr>
            <w:tcW w:w="1320" w:type="dxa"/>
            <w:tcBorders>
              <w:bottom w:val="single" w:sz="8" w:space="0" w:color="auto"/>
              <w:right w:val="single" w:sz="8" w:space="0" w:color="auto"/>
            </w:tcBorders>
            <w:vAlign w:val="bottom"/>
          </w:tcPr>
          <w:p w:rsidR="00856202" w:rsidRDefault="00856202">
            <w:pPr>
              <w:rPr>
                <w:sz w:val="7"/>
                <w:szCs w:val="7"/>
              </w:rPr>
            </w:pPr>
          </w:p>
        </w:tc>
        <w:tc>
          <w:tcPr>
            <w:tcW w:w="780" w:type="dxa"/>
            <w:tcBorders>
              <w:bottom w:val="single" w:sz="8" w:space="0" w:color="auto"/>
              <w:right w:val="single" w:sz="8" w:space="0" w:color="auto"/>
            </w:tcBorders>
            <w:vAlign w:val="bottom"/>
          </w:tcPr>
          <w:p w:rsidR="00856202" w:rsidRDefault="00856202">
            <w:pPr>
              <w:rPr>
                <w:sz w:val="7"/>
                <w:szCs w:val="7"/>
              </w:rPr>
            </w:pPr>
          </w:p>
        </w:tc>
        <w:tc>
          <w:tcPr>
            <w:tcW w:w="840" w:type="dxa"/>
            <w:tcBorders>
              <w:bottom w:val="single" w:sz="8" w:space="0" w:color="auto"/>
              <w:right w:val="single" w:sz="8" w:space="0" w:color="auto"/>
            </w:tcBorders>
            <w:vAlign w:val="bottom"/>
          </w:tcPr>
          <w:p w:rsidR="00856202" w:rsidRDefault="00856202">
            <w:pPr>
              <w:rPr>
                <w:sz w:val="7"/>
                <w:szCs w:val="7"/>
              </w:rPr>
            </w:pPr>
          </w:p>
        </w:tc>
        <w:tc>
          <w:tcPr>
            <w:tcW w:w="0" w:type="dxa"/>
            <w:vAlign w:val="bottom"/>
          </w:tcPr>
          <w:p w:rsidR="00856202" w:rsidRDefault="00856202">
            <w:pPr>
              <w:rPr>
                <w:sz w:val="1"/>
                <w:szCs w:val="1"/>
              </w:rPr>
            </w:pPr>
          </w:p>
        </w:tc>
      </w:tr>
    </w:tbl>
    <w:p w:rsidR="00856202" w:rsidRDefault="00856202">
      <w:pPr>
        <w:sectPr w:rsidR="00856202" w:rsidSect="005377EE">
          <w:pgSz w:w="12240" w:h="15840"/>
          <w:pgMar w:top="1332" w:right="2540" w:bottom="1440" w:left="2213"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7487"/>
          </w:cols>
        </w:sectPr>
      </w:pPr>
    </w:p>
    <w:p w:rsidR="00856202" w:rsidRDefault="00856202">
      <w:pPr>
        <w:spacing w:line="1" w:lineRule="exact"/>
        <w:rPr>
          <w:sz w:val="20"/>
          <w:szCs w:val="20"/>
        </w:rPr>
      </w:pPr>
      <w:bookmarkStart w:id="3" w:name="page4"/>
      <w:bookmarkEnd w:id="3"/>
    </w:p>
    <w:tbl>
      <w:tblPr>
        <w:tblW w:w="0" w:type="auto"/>
        <w:tblInd w:w="570" w:type="dxa"/>
        <w:tblLayout w:type="fixed"/>
        <w:tblCellMar>
          <w:left w:w="0" w:type="dxa"/>
          <w:right w:w="0" w:type="dxa"/>
        </w:tblCellMar>
        <w:tblLook w:val="04A0" w:firstRow="1" w:lastRow="0" w:firstColumn="1" w:lastColumn="0" w:noHBand="0" w:noVBand="1"/>
      </w:tblPr>
      <w:tblGrid>
        <w:gridCol w:w="2620"/>
        <w:gridCol w:w="1120"/>
        <w:gridCol w:w="1320"/>
        <w:gridCol w:w="780"/>
        <w:gridCol w:w="840"/>
        <w:gridCol w:w="30"/>
      </w:tblGrid>
      <w:tr w:rsidR="00856202">
        <w:trPr>
          <w:trHeight w:val="309"/>
        </w:trPr>
        <w:tc>
          <w:tcPr>
            <w:tcW w:w="2620" w:type="dxa"/>
            <w:vMerge w:val="restart"/>
            <w:tcBorders>
              <w:top w:val="single" w:sz="8" w:space="0" w:color="auto"/>
              <w:left w:val="single" w:sz="8" w:space="0" w:color="auto"/>
              <w:right w:val="single" w:sz="8" w:space="0" w:color="auto"/>
            </w:tcBorders>
            <w:vAlign w:val="bottom"/>
          </w:tcPr>
          <w:p w:rsidR="00856202" w:rsidRDefault="00BA6691">
            <w:pPr>
              <w:ind w:left="100"/>
              <w:rPr>
                <w:sz w:val="20"/>
                <w:szCs w:val="20"/>
              </w:rPr>
            </w:pPr>
            <w:r>
              <w:rPr>
                <w:rFonts w:eastAsia="Times New Roman"/>
                <w:b/>
                <w:bCs/>
                <w:sz w:val="23"/>
                <w:szCs w:val="23"/>
              </w:rPr>
              <w:t>4- Epithelium</w:t>
            </w:r>
          </w:p>
        </w:tc>
        <w:tc>
          <w:tcPr>
            <w:tcW w:w="1120" w:type="dxa"/>
            <w:vMerge w:val="restart"/>
            <w:tcBorders>
              <w:top w:val="single" w:sz="8" w:space="0" w:color="auto"/>
              <w:right w:val="single" w:sz="8" w:space="0" w:color="auto"/>
            </w:tcBorders>
            <w:vAlign w:val="bottom"/>
          </w:tcPr>
          <w:p w:rsidR="00856202" w:rsidRDefault="00BA6691">
            <w:pPr>
              <w:ind w:left="400"/>
              <w:rPr>
                <w:sz w:val="20"/>
                <w:szCs w:val="20"/>
              </w:rPr>
            </w:pPr>
            <w:r>
              <w:rPr>
                <w:rFonts w:eastAsia="Times New Roman"/>
                <w:b/>
                <w:bCs/>
                <w:sz w:val="23"/>
                <w:szCs w:val="23"/>
              </w:rPr>
              <w:t>5</w:t>
            </w:r>
          </w:p>
        </w:tc>
        <w:tc>
          <w:tcPr>
            <w:tcW w:w="1320" w:type="dxa"/>
            <w:vMerge w:val="restart"/>
            <w:tcBorders>
              <w:top w:val="single" w:sz="8" w:space="0" w:color="auto"/>
              <w:right w:val="single" w:sz="8" w:space="0" w:color="auto"/>
            </w:tcBorders>
            <w:vAlign w:val="bottom"/>
          </w:tcPr>
          <w:p w:rsidR="00856202" w:rsidRDefault="00BA6691">
            <w:pPr>
              <w:ind w:left="420"/>
              <w:rPr>
                <w:sz w:val="20"/>
                <w:szCs w:val="20"/>
              </w:rPr>
            </w:pPr>
            <w:r>
              <w:rPr>
                <w:rFonts w:eastAsia="Times New Roman"/>
                <w:b/>
                <w:bCs/>
                <w:sz w:val="23"/>
                <w:szCs w:val="23"/>
              </w:rPr>
              <w:t>6</w:t>
            </w:r>
          </w:p>
        </w:tc>
        <w:tc>
          <w:tcPr>
            <w:tcW w:w="780" w:type="dxa"/>
            <w:tcBorders>
              <w:top w:val="single" w:sz="8" w:space="0" w:color="auto"/>
              <w:right w:val="single" w:sz="8" w:space="0" w:color="auto"/>
            </w:tcBorders>
            <w:vAlign w:val="bottom"/>
          </w:tcPr>
          <w:p w:rsidR="00856202" w:rsidRDefault="00BA6691">
            <w:pPr>
              <w:jc w:val="center"/>
              <w:rPr>
                <w:sz w:val="20"/>
                <w:szCs w:val="20"/>
              </w:rPr>
            </w:pPr>
            <w:r>
              <w:rPr>
                <w:rFonts w:eastAsia="Times New Roman"/>
                <w:b/>
                <w:bCs/>
                <w:sz w:val="23"/>
                <w:szCs w:val="23"/>
              </w:rPr>
              <w:t>11</w:t>
            </w:r>
          </w:p>
        </w:tc>
        <w:tc>
          <w:tcPr>
            <w:tcW w:w="840" w:type="dxa"/>
            <w:tcBorders>
              <w:top w:val="single" w:sz="8" w:space="0" w:color="auto"/>
              <w:right w:val="single" w:sz="8" w:space="0" w:color="auto"/>
            </w:tcBorders>
            <w:vAlign w:val="bottom"/>
          </w:tcPr>
          <w:p w:rsidR="00856202" w:rsidRDefault="00BA6691">
            <w:pPr>
              <w:jc w:val="center"/>
              <w:rPr>
                <w:sz w:val="20"/>
                <w:szCs w:val="20"/>
              </w:rPr>
            </w:pPr>
            <w:r>
              <w:rPr>
                <w:rFonts w:eastAsia="Times New Roman"/>
                <w:b/>
                <w:bCs/>
                <w:w w:val="96"/>
                <w:sz w:val="23"/>
                <w:szCs w:val="23"/>
              </w:rPr>
              <w:t>9.2%</w:t>
            </w:r>
          </w:p>
        </w:tc>
        <w:tc>
          <w:tcPr>
            <w:tcW w:w="0" w:type="dxa"/>
            <w:vAlign w:val="bottom"/>
          </w:tcPr>
          <w:p w:rsidR="00856202" w:rsidRDefault="00856202">
            <w:pPr>
              <w:rPr>
                <w:sz w:val="1"/>
                <w:szCs w:val="1"/>
              </w:rPr>
            </w:pPr>
          </w:p>
        </w:tc>
      </w:tr>
      <w:tr w:rsidR="00856202">
        <w:trPr>
          <w:trHeight w:val="95"/>
        </w:trPr>
        <w:tc>
          <w:tcPr>
            <w:tcW w:w="2620" w:type="dxa"/>
            <w:vMerge/>
            <w:tcBorders>
              <w:left w:val="single" w:sz="8" w:space="0" w:color="auto"/>
              <w:right w:val="single" w:sz="8" w:space="0" w:color="auto"/>
            </w:tcBorders>
            <w:vAlign w:val="bottom"/>
          </w:tcPr>
          <w:p w:rsidR="00856202" w:rsidRDefault="00856202">
            <w:pPr>
              <w:rPr>
                <w:sz w:val="8"/>
                <w:szCs w:val="8"/>
              </w:rPr>
            </w:pPr>
          </w:p>
        </w:tc>
        <w:tc>
          <w:tcPr>
            <w:tcW w:w="1120" w:type="dxa"/>
            <w:vMerge/>
            <w:tcBorders>
              <w:right w:val="single" w:sz="8" w:space="0" w:color="auto"/>
            </w:tcBorders>
            <w:vAlign w:val="bottom"/>
          </w:tcPr>
          <w:p w:rsidR="00856202" w:rsidRDefault="00856202">
            <w:pPr>
              <w:rPr>
                <w:sz w:val="8"/>
                <w:szCs w:val="8"/>
              </w:rPr>
            </w:pPr>
          </w:p>
        </w:tc>
        <w:tc>
          <w:tcPr>
            <w:tcW w:w="1320" w:type="dxa"/>
            <w:vMerge/>
            <w:tcBorders>
              <w:right w:val="single" w:sz="8" w:space="0" w:color="auto"/>
            </w:tcBorders>
            <w:vAlign w:val="bottom"/>
          </w:tcPr>
          <w:p w:rsidR="00856202" w:rsidRDefault="00856202">
            <w:pPr>
              <w:rPr>
                <w:sz w:val="8"/>
                <w:szCs w:val="8"/>
              </w:rPr>
            </w:pPr>
          </w:p>
        </w:tc>
        <w:tc>
          <w:tcPr>
            <w:tcW w:w="780" w:type="dxa"/>
            <w:tcBorders>
              <w:right w:val="single" w:sz="8" w:space="0" w:color="auto"/>
            </w:tcBorders>
            <w:vAlign w:val="bottom"/>
          </w:tcPr>
          <w:p w:rsidR="00856202" w:rsidRDefault="00856202">
            <w:pPr>
              <w:rPr>
                <w:sz w:val="8"/>
                <w:szCs w:val="8"/>
              </w:rPr>
            </w:pPr>
          </w:p>
        </w:tc>
        <w:tc>
          <w:tcPr>
            <w:tcW w:w="840" w:type="dxa"/>
            <w:tcBorders>
              <w:right w:val="single" w:sz="8" w:space="0" w:color="auto"/>
            </w:tcBorders>
            <w:vAlign w:val="bottom"/>
          </w:tcPr>
          <w:p w:rsidR="00856202" w:rsidRDefault="00856202">
            <w:pPr>
              <w:rPr>
                <w:sz w:val="8"/>
                <w:szCs w:val="8"/>
              </w:rPr>
            </w:pPr>
          </w:p>
        </w:tc>
        <w:tc>
          <w:tcPr>
            <w:tcW w:w="0" w:type="dxa"/>
            <w:vAlign w:val="bottom"/>
          </w:tcPr>
          <w:p w:rsidR="00856202" w:rsidRDefault="00856202">
            <w:pPr>
              <w:rPr>
                <w:sz w:val="1"/>
                <w:szCs w:val="1"/>
              </w:rPr>
            </w:pPr>
          </w:p>
        </w:tc>
      </w:tr>
      <w:tr w:rsidR="00856202">
        <w:trPr>
          <w:trHeight w:val="90"/>
        </w:trPr>
        <w:tc>
          <w:tcPr>
            <w:tcW w:w="2620" w:type="dxa"/>
            <w:tcBorders>
              <w:left w:val="single" w:sz="8" w:space="0" w:color="auto"/>
              <w:bottom w:val="single" w:sz="8" w:space="0" w:color="auto"/>
              <w:right w:val="single" w:sz="8" w:space="0" w:color="auto"/>
            </w:tcBorders>
            <w:vAlign w:val="bottom"/>
          </w:tcPr>
          <w:p w:rsidR="00856202" w:rsidRDefault="00856202">
            <w:pPr>
              <w:rPr>
                <w:sz w:val="7"/>
                <w:szCs w:val="7"/>
              </w:rPr>
            </w:pPr>
          </w:p>
        </w:tc>
        <w:tc>
          <w:tcPr>
            <w:tcW w:w="1120" w:type="dxa"/>
            <w:tcBorders>
              <w:bottom w:val="single" w:sz="8" w:space="0" w:color="auto"/>
              <w:right w:val="single" w:sz="8" w:space="0" w:color="auto"/>
            </w:tcBorders>
            <w:vAlign w:val="bottom"/>
          </w:tcPr>
          <w:p w:rsidR="00856202" w:rsidRDefault="00856202">
            <w:pPr>
              <w:rPr>
                <w:sz w:val="7"/>
                <w:szCs w:val="7"/>
              </w:rPr>
            </w:pPr>
          </w:p>
        </w:tc>
        <w:tc>
          <w:tcPr>
            <w:tcW w:w="1320" w:type="dxa"/>
            <w:tcBorders>
              <w:bottom w:val="single" w:sz="8" w:space="0" w:color="auto"/>
              <w:right w:val="single" w:sz="8" w:space="0" w:color="auto"/>
            </w:tcBorders>
            <w:vAlign w:val="bottom"/>
          </w:tcPr>
          <w:p w:rsidR="00856202" w:rsidRDefault="00856202">
            <w:pPr>
              <w:rPr>
                <w:sz w:val="7"/>
                <w:szCs w:val="7"/>
              </w:rPr>
            </w:pPr>
          </w:p>
        </w:tc>
        <w:tc>
          <w:tcPr>
            <w:tcW w:w="780" w:type="dxa"/>
            <w:tcBorders>
              <w:bottom w:val="single" w:sz="8" w:space="0" w:color="auto"/>
              <w:right w:val="single" w:sz="8" w:space="0" w:color="auto"/>
            </w:tcBorders>
            <w:vAlign w:val="bottom"/>
          </w:tcPr>
          <w:p w:rsidR="00856202" w:rsidRDefault="00856202">
            <w:pPr>
              <w:rPr>
                <w:sz w:val="7"/>
                <w:szCs w:val="7"/>
              </w:rPr>
            </w:pPr>
          </w:p>
        </w:tc>
        <w:tc>
          <w:tcPr>
            <w:tcW w:w="840" w:type="dxa"/>
            <w:tcBorders>
              <w:bottom w:val="single" w:sz="8" w:space="0" w:color="auto"/>
              <w:right w:val="single" w:sz="8" w:space="0" w:color="auto"/>
            </w:tcBorders>
            <w:vAlign w:val="bottom"/>
          </w:tcPr>
          <w:p w:rsidR="00856202" w:rsidRDefault="00856202">
            <w:pPr>
              <w:rPr>
                <w:sz w:val="7"/>
                <w:szCs w:val="7"/>
              </w:rPr>
            </w:pPr>
          </w:p>
        </w:tc>
        <w:tc>
          <w:tcPr>
            <w:tcW w:w="0" w:type="dxa"/>
            <w:vAlign w:val="bottom"/>
          </w:tcPr>
          <w:p w:rsidR="00856202" w:rsidRDefault="00856202">
            <w:pPr>
              <w:rPr>
                <w:sz w:val="1"/>
                <w:szCs w:val="1"/>
              </w:rPr>
            </w:pPr>
          </w:p>
        </w:tc>
      </w:tr>
      <w:tr w:rsidR="00856202">
        <w:trPr>
          <w:trHeight w:val="289"/>
        </w:trPr>
        <w:tc>
          <w:tcPr>
            <w:tcW w:w="2620" w:type="dxa"/>
            <w:vMerge w:val="restart"/>
            <w:tcBorders>
              <w:left w:val="single" w:sz="8" w:space="0" w:color="auto"/>
              <w:right w:val="single" w:sz="8" w:space="0" w:color="auto"/>
            </w:tcBorders>
            <w:vAlign w:val="bottom"/>
          </w:tcPr>
          <w:p w:rsidR="00856202" w:rsidRDefault="00BA6691">
            <w:pPr>
              <w:ind w:left="100"/>
              <w:rPr>
                <w:sz w:val="20"/>
                <w:szCs w:val="20"/>
              </w:rPr>
            </w:pPr>
            <w:r>
              <w:rPr>
                <w:rFonts w:eastAsia="Times New Roman"/>
                <w:b/>
                <w:bCs/>
                <w:sz w:val="23"/>
                <w:szCs w:val="23"/>
              </w:rPr>
              <w:t>5- Connective Tissue</w:t>
            </w:r>
          </w:p>
        </w:tc>
        <w:tc>
          <w:tcPr>
            <w:tcW w:w="1120" w:type="dxa"/>
            <w:vMerge w:val="restart"/>
            <w:tcBorders>
              <w:right w:val="single" w:sz="8" w:space="0" w:color="auto"/>
            </w:tcBorders>
            <w:vAlign w:val="bottom"/>
          </w:tcPr>
          <w:p w:rsidR="00856202" w:rsidRDefault="00BA6691">
            <w:pPr>
              <w:ind w:left="400"/>
              <w:rPr>
                <w:sz w:val="20"/>
                <w:szCs w:val="20"/>
              </w:rPr>
            </w:pPr>
            <w:r>
              <w:rPr>
                <w:rFonts w:eastAsia="Times New Roman"/>
                <w:b/>
                <w:bCs/>
                <w:sz w:val="23"/>
                <w:szCs w:val="23"/>
              </w:rPr>
              <w:t>4</w:t>
            </w:r>
          </w:p>
        </w:tc>
        <w:tc>
          <w:tcPr>
            <w:tcW w:w="1320" w:type="dxa"/>
            <w:vMerge w:val="restart"/>
            <w:tcBorders>
              <w:right w:val="single" w:sz="8" w:space="0" w:color="auto"/>
            </w:tcBorders>
            <w:vAlign w:val="bottom"/>
          </w:tcPr>
          <w:p w:rsidR="00856202" w:rsidRDefault="00BA6691">
            <w:pPr>
              <w:ind w:left="420"/>
              <w:rPr>
                <w:sz w:val="20"/>
                <w:szCs w:val="20"/>
              </w:rPr>
            </w:pPr>
            <w:r>
              <w:rPr>
                <w:rFonts w:eastAsia="Times New Roman"/>
                <w:b/>
                <w:bCs/>
                <w:sz w:val="23"/>
                <w:szCs w:val="23"/>
              </w:rPr>
              <w:t>6</w:t>
            </w:r>
          </w:p>
        </w:tc>
        <w:tc>
          <w:tcPr>
            <w:tcW w:w="780" w:type="dxa"/>
            <w:tcBorders>
              <w:right w:val="single" w:sz="8" w:space="0" w:color="auto"/>
            </w:tcBorders>
            <w:vAlign w:val="bottom"/>
          </w:tcPr>
          <w:p w:rsidR="00856202" w:rsidRDefault="00BA6691">
            <w:pPr>
              <w:jc w:val="center"/>
              <w:rPr>
                <w:sz w:val="20"/>
                <w:szCs w:val="20"/>
              </w:rPr>
            </w:pPr>
            <w:r>
              <w:rPr>
                <w:rFonts w:eastAsia="Times New Roman"/>
                <w:b/>
                <w:bCs/>
                <w:sz w:val="23"/>
                <w:szCs w:val="23"/>
              </w:rPr>
              <w:t>10</w:t>
            </w:r>
          </w:p>
        </w:tc>
        <w:tc>
          <w:tcPr>
            <w:tcW w:w="840" w:type="dxa"/>
            <w:tcBorders>
              <w:right w:val="single" w:sz="8" w:space="0" w:color="auto"/>
            </w:tcBorders>
            <w:vAlign w:val="bottom"/>
          </w:tcPr>
          <w:p w:rsidR="00856202" w:rsidRDefault="00BA6691">
            <w:pPr>
              <w:jc w:val="center"/>
              <w:rPr>
                <w:sz w:val="20"/>
                <w:szCs w:val="20"/>
              </w:rPr>
            </w:pPr>
            <w:r>
              <w:rPr>
                <w:rFonts w:eastAsia="Times New Roman"/>
                <w:b/>
                <w:bCs/>
                <w:w w:val="96"/>
                <w:sz w:val="23"/>
                <w:szCs w:val="23"/>
              </w:rPr>
              <w:t>8.3%</w:t>
            </w:r>
          </w:p>
        </w:tc>
        <w:tc>
          <w:tcPr>
            <w:tcW w:w="0" w:type="dxa"/>
            <w:vAlign w:val="bottom"/>
          </w:tcPr>
          <w:p w:rsidR="00856202" w:rsidRDefault="00856202">
            <w:pPr>
              <w:rPr>
                <w:sz w:val="1"/>
                <w:szCs w:val="1"/>
              </w:rPr>
            </w:pPr>
          </w:p>
        </w:tc>
      </w:tr>
      <w:tr w:rsidR="00856202">
        <w:trPr>
          <w:trHeight w:val="95"/>
        </w:trPr>
        <w:tc>
          <w:tcPr>
            <w:tcW w:w="2620" w:type="dxa"/>
            <w:vMerge/>
            <w:tcBorders>
              <w:left w:val="single" w:sz="8" w:space="0" w:color="auto"/>
              <w:right w:val="single" w:sz="8" w:space="0" w:color="auto"/>
            </w:tcBorders>
            <w:vAlign w:val="bottom"/>
          </w:tcPr>
          <w:p w:rsidR="00856202" w:rsidRDefault="00856202">
            <w:pPr>
              <w:rPr>
                <w:sz w:val="8"/>
                <w:szCs w:val="8"/>
              </w:rPr>
            </w:pPr>
          </w:p>
        </w:tc>
        <w:tc>
          <w:tcPr>
            <w:tcW w:w="1120" w:type="dxa"/>
            <w:vMerge/>
            <w:tcBorders>
              <w:right w:val="single" w:sz="8" w:space="0" w:color="auto"/>
            </w:tcBorders>
            <w:vAlign w:val="bottom"/>
          </w:tcPr>
          <w:p w:rsidR="00856202" w:rsidRDefault="00856202">
            <w:pPr>
              <w:rPr>
                <w:sz w:val="8"/>
                <w:szCs w:val="8"/>
              </w:rPr>
            </w:pPr>
          </w:p>
        </w:tc>
        <w:tc>
          <w:tcPr>
            <w:tcW w:w="1320" w:type="dxa"/>
            <w:vMerge/>
            <w:tcBorders>
              <w:right w:val="single" w:sz="8" w:space="0" w:color="auto"/>
            </w:tcBorders>
            <w:vAlign w:val="bottom"/>
          </w:tcPr>
          <w:p w:rsidR="00856202" w:rsidRDefault="00856202">
            <w:pPr>
              <w:rPr>
                <w:sz w:val="8"/>
                <w:szCs w:val="8"/>
              </w:rPr>
            </w:pPr>
          </w:p>
        </w:tc>
        <w:tc>
          <w:tcPr>
            <w:tcW w:w="780" w:type="dxa"/>
            <w:tcBorders>
              <w:right w:val="single" w:sz="8" w:space="0" w:color="auto"/>
            </w:tcBorders>
            <w:vAlign w:val="bottom"/>
          </w:tcPr>
          <w:p w:rsidR="00856202" w:rsidRDefault="00856202">
            <w:pPr>
              <w:rPr>
                <w:sz w:val="8"/>
                <w:szCs w:val="8"/>
              </w:rPr>
            </w:pPr>
          </w:p>
        </w:tc>
        <w:tc>
          <w:tcPr>
            <w:tcW w:w="840" w:type="dxa"/>
            <w:tcBorders>
              <w:right w:val="single" w:sz="8" w:space="0" w:color="auto"/>
            </w:tcBorders>
            <w:vAlign w:val="bottom"/>
          </w:tcPr>
          <w:p w:rsidR="00856202" w:rsidRDefault="00856202">
            <w:pPr>
              <w:rPr>
                <w:sz w:val="8"/>
                <w:szCs w:val="8"/>
              </w:rPr>
            </w:pPr>
          </w:p>
        </w:tc>
        <w:tc>
          <w:tcPr>
            <w:tcW w:w="0" w:type="dxa"/>
            <w:vAlign w:val="bottom"/>
          </w:tcPr>
          <w:p w:rsidR="00856202" w:rsidRDefault="00856202">
            <w:pPr>
              <w:rPr>
                <w:sz w:val="1"/>
                <w:szCs w:val="1"/>
              </w:rPr>
            </w:pPr>
          </w:p>
        </w:tc>
      </w:tr>
      <w:tr w:rsidR="00856202">
        <w:trPr>
          <w:trHeight w:val="90"/>
        </w:trPr>
        <w:tc>
          <w:tcPr>
            <w:tcW w:w="2620" w:type="dxa"/>
            <w:tcBorders>
              <w:left w:val="single" w:sz="8" w:space="0" w:color="auto"/>
              <w:bottom w:val="single" w:sz="8" w:space="0" w:color="auto"/>
              <w:right w:val="single" w:sz="8" w:space="0" w:color="auto"/>
            </w:tcBorders>
            <w:vAlign w:val="bottom"/>
          </w:tcPr>
          <w:p w:rsidR="00856202" w:rsidRDefault="00856202">
            <w:pPr>
              <w:rPr>
                <w:sz w:val="7"/>
                <w:szCs w:val="7"/>
              </w:rPr>
            </w:pPr>
          </w:p>
        </w:tc>
        <w:tc>
          <w:tcPr>
            <w:tcW w:w="1120" w:type="dxa"/>
            <w:tcBorders>
              <w:bottom w:val="single" w:sz="8" w:space="0" w:color="auto"/>
              <w:right w:val="single" w:sz="8" w:space="0" w:color="auto"/>
            </w:tcBorders>
            <w:vAlign w:val="bottom"/>
          </w:tcPr>
          <w:p w:rsidR="00856202" w:rsidRDefault="00856202">
            <w:pPr>
              <w:rPr>
                <w:sz w:val="7"/>
                <w:szCs w:val="7"/>
              </w:rPr>
            </w:pPr>
          </w:p>
        </w:tc>
        <w:tc>
          <w:tcPr>
            <w:tcW w:w="1320" w:type="dxa"/>
            <w:tcBorders>
              <w:bottom w:val="single" w:sz="8" w:space="0" w:color="auto"/>
              <w:right w:val="single" w:sz="8" w:space="0" w:color="auto"/>
            </w:tcBorders>
            <w:vAlign w:val="bottom"/>
          </w:tcPr>
          <w:p w:rsidR="00856202" w:rsidRDefault="00856202">
            <w:pPr>
              <w:rPr>
                <w:sz w:val="7"/>
                <w:szCs w:val="7"/>
              </w:rPr>
            </w:pPr>
          </w:p>
        </w:tc>
        <w:tc>
          <w:tcPr>
            <w:tcW w:w="780" w:type="dxa"/>
            <w:tcBorders>
              <w:bottom w:val="single" w:sz="8" w:space="0" w:color="auto"/>
              <w:right w:val="single" w:sz="8" w:space="0" w:color="auto"/>
            </w:tcBorders>
            <w:vAlign w:val="bottom"/>
          </w:tcPr>
          <w:p w:rsidR="00856202" w:rsidRDefault="00856202">
            <w:pPr>
              <w:rPr>
                <w:sz w:val="7"/>
                <w:szCs w:val="7"/>
              </w:rPr>
            </w:pPr>
          </w:p>
        </w:tc>
        <w:tc>
          <w:tcPr>
            <w:tcW w:w="840" w:type="dxa"/>
            <w:tcBorders>
              <w:bottom w:val="single" w:sz="8" w:space="0" w:color="auto"/>
              <w:right w:val="single" w:sz="8" w:space="0" w:color="auto"/>
            </w:tcBorders>
            <w:vAlign w:val="bottom"/>
          </w:tcPr>
          <w:p w:rsidR="00856202" w:rsidRDefault="00856202">
            <w:pPr>
              <w:rPr>
                <w:sz w:val="7"/>
                <w:szCs w:val="7"/>
              </w:rPr>
            </w:pPr>
          </w:p>
        </w:tc>
        <w:tc>
          <w:tcPr>
            <w:tcW w:w="0" w:type="dxa"/>
            <w:vAlign w:val="bottom"/>
          </w:tcPr>
          <w:p w:rsidR="00856202" w:rsidRDefault="00856202">
            <w:pPr>
              <w:rPr>
                <w:sz w:val="1"/>
                <w:szCs w:val="1"/>
              </w:rPr>
            </w:pPr>
          </w:p>
        </w:tc>
      </w:tr>
      <w:tr w:rsidR="00856202">
        <w:trPr>
          <w:trHeight w:val="289"/>
        </w:trPr>
        <w:tc>
          <w:tcPr>
            <w:tcW w:w="2620" w:type="dxa"/>
            <w:vMerge w:val="restart"/>
            <w:tcBorders>
              <w:left w:val="single" w:sz="8" w:space="0" w:color="auto"/>
              <w:right w:val="single" w:sz="8" w:space="0" w:color="auto"/>
            </w:tcBorders>
            <w:vAlign w:val="bottom"/>
          </w:tcPr>
          <w:p w:rsidR="00856202" w:rsidRDefault="00BA6691">
            <w:pPr>
              <w:ind w:left="100"/>
              <w:rPr>
                <w:sz w:val="20"/>
                <w:szCs w:val="20"/>
              </w:rPr>
            </w:pPr>
            <w:r>
              <w:rPr>
                <w:rFonts w:eastAsia="Times New Roman"/>
                <w:b/>
                <w:bCs/>
                <w:sz w:val="23"/>
                <w:szCs w:val="23"/>
              </w:rPr>
              <w:t>6- Cartilage</w:t>
            </w:r>
          </w:p>
        </w:tc>
        <w:tc>
          <w:tcPr>
            <w:tcW w:w="1120" w:type="dxa"/>
            <w:vMerge w:val="restart"/>
            <w:tcBorders>
              <w:right w:val="single" w:sz="8" w:space="0" w:color="auto"/>
            </w:tcBorders>
            <w:vAlign w:val="bottom"/>
          </w:tcPr>
          <w:p w:rsidR="00856202" w:rsidRDefault="00BA6691">
            <w:pPr>
              <w:ind w:left="400"/>
              <w:rPr>
                <w:sz w:val="20"/>
                <w:szCs w:val="20"/>
              </w:rPr>
            </w:pPr>
            <w:r>
              <w:rPr>
                <w:rFonts w:eastAsia="Times New Roman"/>
                <w:b/>
                <w:bCs/>
                <w:sz w:val="23"/>
                <w:szCs w:val="23"/>
              </w:rPr>
              <w:t>2</w:t>
            </w:r>
          </w:p>
        </w:tc>
        <w:tc>
          <w:tcPr>
            <w:tcW w:w="1320" w:type="dxa"/>
            <w:vMerge w:val="restart"/>
            <w:tcBorders>
              <w:right w:val="single" w:sz="8" w:space="0" w:color="auto"/>
            </w:tcBorders>
            <w:vAlign w:val="bottom"/>
          </w:tcPr>
          <w:p w:rsidR="00856202" w:rsidRDefault="00BA6691">
            <w:pPr>
              <w:ind w:left="420"/>
              <w:rPr>
                <w:sz w:val="20"/>
                <w:szCs w:val="20"/>
              </w:rPr>
            </w:pPr>
            <w:r>
              <w:rPr>
                <w:rFonts w:eastAsia="Times New Roman"/>
                <w:b/>
                <w:bCs/>
                <w:sz w:val="23"/>
                <w:szCs w:val="23"/>
              </w:rPr>
              <w:t>3</w:t>
            </w:r>
          </w:p>
        </w:tc>
        <w:tc>
          <w:tcPr>
            <w:tcW w:w="780" w:type="dxa"/>
            <w:tcBorders>
              <w:right w:val="single" w:sz="8" w:space="0" w:color="auto"/>
            </w:tcBorders>
            <w:vAlign w:val="bottom"/>
          </w:tcPr>
          <w:p w:rsidR="00856202" w:rsidRDefault="00BA6691">
            <w:pPr>
              <w:jc w:val="center"/>
              <w:rPr>
                <w:sz w:val="20"/>
                <w:szCs w:val="20"/>
              </w:rPr>
            </w:pPr>
            <w:r>
              <w:rPr>
                <w:rFonts w:eastAsia="Times New Roman"/>
                <w:b/>
                <w:bCs/>
                <w:sz w:val="23"/>
                <w:szCs w:val="23"/>
              </w:rPr>
              <w:t>5</w:t>
            </w:r>
          </w:p>
        </w:tc>
        <w:tc>
          <w:tcPr>
            <w:tcW w:w="840" w:type="dxa"/>
            <w:tcBorders>
              <w:right w:val="single" w:sz="8" w:space="0" w:color="auto"/>
            </w:tcBorders>
            <w:vAlign w:val="bottom"/>
          </w:tcPr>
          <w:p w:rsidR="00856202" w:rsidRDefault="00BA6691">
            <w:pPr>
              <w:jc w:val="center"/>
              <w:rPr>
                <w:sz w:val="20"/>
                <w:szCs w:val="20"/>
              </w:rPr>
            </w:pPr>
            <w:r>
              <w:rPr>
                <w:rFonts w:eastAsia="Times New Roman"/>
                <w:b/>
                <w:bCs/>
                <w:w w:val="96"/>
                <w:sz w:val="23"/>
                <w:szCs w:val="23"/>
              </w:rPr>
              <w:t>4.2%</w:t>
            </w:r>
          </w:p>
        </w:tc>
        <w:tc>
          <w:tcPr>
            <w:tcW w:w="0" w:type="dxa"/>
            <w:vAlign w:val="bottom"/>
          </w:tcPr>
          <w:p w:rsidR="00856202" w:rsidRDefault="00856202">
            <w:pPr>
              <w:rPr>
                <w:sz w:val="1"/>
                <w:szCs w:val="1"/>
              </w:rPr>
            </w:pPr>
          </w:p>
        </w:tc>
      </w:tr>
      <w:tr w:rsidR="00856202">
        <w:trPr>
          <w:trHeight w:val="90"/>
        </w:trPr>
        <w:tc>
          <w:tcPr>
            <w:tcW w:w="2620" w:type="dxa"/>
            <w:vMerge/>
            <w:tcBorders>
              <w:left w:val="single" w:sz="8" w:space="0" w:color="auto"/>
              <w:right w:val="single" w:sz="8" w:space="0" w:color="auto"/>
            </w:tcBorders>
            <w:vAlign w:val="bottom"/>
          </w:tcPr>
          <w:p w:rsidR="00856202" w:rsidRDefault="00856202">
            <w:pPr>
              <w:rPr>
                <w:sz w:val="7"/>
                <w:szCs w:val="7"/>
              </w:rPr>
            </w:pPr>
          </w:p>
        </w:tc>
        <w:tc>
          <w:tcPr>
            <w:tcW w:w="1120" w:type="dxa"/>
            <w:vMerge/>
            <w:tcBorders>
              <w:right w:val="single" w:sz="8" w:space="0" w:color="auto"/>
            </w:tcBorders>
            <w:vAlign w:val="bottom"/>
          </w:tcPr>
          <w:p w:rsidR="00856202" w:rsidRDefault="00856202">
            <w:pPr>
              <w:rPr>
                <w:sz w:val="7"/>
                <w:szCs w:val="7"/>
              </w:rPr>
            </w:pPr>
          </w:p>
        </w:tc>
        <w:tc>
          <w:tcPr>
            <w:tcW w:w="1320" w:type="dxa"/>
            <w:vMerge/>
            <w:tcBorders>
              <w:right w:val="single" w:sz="8" w:space="0" w:color="auto"/>
            </w:tcBorders>
            <w:vAlign w:val="bottom"/>
          </w:tcPr>
          <w:p w:rsidR="00856202" w:rsidRDefault="00856202">
            <w:pPr>
              <w:rPr>
                <w:sz w:val="7"/>
                <w:szCs w:val="7"/>
              </w:rPr>
            </w:pPr>
          </w:p>
        </w:tc>
        <w:tc>
          <w:tcPr>
            <w:tcW w:w="780" w:type="dxa"/>
            <w:tcBorders>
              <w:right w:val="single" w:sz="8" w:space="0" w:color="auto"/>
            </w:tcBorders>
            <w:vAlign w:val="bottom"/>
          </w:tcPr>
          <w:p w:rsidR="00856202" w:rsidRDefault="00856202">
            <w:pPr>
              <w:rPr>
                <w:sz w:val="7"/>
                <w:szCs w:val="7"/>
              </w:rPr>
            </w:pPr>
          </w:p>
        </w:tc>
        <w:tc>
          <w:tcPr>
            <w:tcW w:w="840" w:type="dxa"/>
            <w:tcBorders>
              <w:right w:val="single" w:sz="8" w:space="0" w:color="auto"/>
            </w:tcBorders>
            <w:vAlign w:val="bottom"/>
          </w:tcPr>
          <w:p w:rsidR="00856202" w:rsidRDefault="00856202">
            <w:pPr>
              <w:rPr>
                <w:sz w:val="7"/>
                <w:szCs w:val="7"/>
              </w:rPr>
            </w:pPr>
          </w:p>
        </w:tc>
        <w:tc>
          <w:tcPr>
            <w:tcW w:w="0" w:type="dxa"/>
            <w:vAlign w:val="bottom"/>
          </w:tcPr>
          <w:p w:rsidR="00856202" w:rsidRDefault="00856202">
            <w:pPr>
              <w:rPr>
                <w:sz w:val="1"/>
                <w:szCs w:val="1"/>
              </w:rPr>
            </w:pPr>
          </w:p>
        </w:tc>
      </w:tr>
      <w:tr w:rsidR="00856202">
        <w:trPr>
          <w:trHeight w:val="95"/>
        </w:trPr>
        <w:tc>
          <w:tcPr>
            <w:tcW w:w="2620" w:type="dxa"/>
            <w:tcBorders>
              <w:left w:val="single" w:sz="8" w:space="0" w:color="auto"/>
              <w:bottom w:val="single" w:sz="8" w:space="0" w:color="auto"/>
              <w:right w:val="single" w:sz="8" w:space="0" w:color="auto"/>
            </w:tcBorders>
            <w:vAlign w:val="bottom"/>
          </w:tcPr>
          <w:p w:rsidR="00856202" w:rsidRDefault="00856202">
            <w:pPr>
              <w:rPr>
                <w:sz w:val="8"/>
                <w:szCs w:val="8"/>
              </w:rPr>
            </w:pPr>
          </w:p>
        </w:tc>
        <w:tc>
          <w:tcPr>
            <w:tcW w:w="1120" w:type="dxa"/>
            <w:tcBorders>
              <w:bottom w:val="single" w:sz="8" w:space="0" w:color="auto"/>
              <w:right w:val="single" w:sz="8" w:space="0" w:color="auto"/>
            </w:tcBorders>
            <w:vAlign w:val="bottom"/>
          </w:tcPr>
          <w:p w:rsidR="00856202" w:rsidRDefault="00856202">
            <w:pPr>
              <w:rPr>
                <w:sz w:val="8"/>
                <w:szCs w:val="8"/>
              </w:rPr>
            </w:pPr>
          </w:p>
        </w:tc>
        <w:tc>
          <w:tcPr>
            <w:tcW w:w="1320" w:type="dxa"/>
            <w:tcBorders>
              <w:bottom w:val="single" w:sz="8" w:space="0" w:color="auto"/>
              <w:right w:val="single" w:sz="8" w:space="0" w:color="auto"/>
            </w:tcBorders>
            <w:vAlign w:val="bottom"/>
          </w:tcPr>
          <w:p w:rsidR="00856202" w:rsidRDefault="00856202">
            <w:pPr>
              <w:rPr>
                <w:sz w:val="8"/>
                <w:szCs w:val="8"/>
              </w:rPr>
            </w:pPr>
          </w:p>
        </w:tc>
        <w:tc>
          <w:tcPr>
            <w:tcW w:w="780" w:type="dxa"/>
            <w:tcBorders>
              <w:bottom w:val="single" w:sz="8" w:space="0" w:color="auto"/>
              <w:right w:val="single" w:sz="8" w:space="0" w:color="auto"/>
            </w:tcBorders>
            <w:vAlign w:val="bottom"/>
          </w:tcPr>
          <w:p w:rsidR="00856202" w:rsidRDefault="00856202">
            <w:pPr>
              <w:rPr>
                <w:sz w:val="8"/>
                <w:szCs w:val="8"/>
              </w:rPr>
            </w:pPr>
          </w:p>
        </w:tc>
        <w:tc>
          <w:tcPr>
            <w:tcW w:w="840" w:type="dxa"/>
            <w:tcBorders>
              <w:bottom w:val="single" w:sz="8" w:space="0" w:color="auto"/>
              <w:right w:val="single" w:sz="8" w:space="0" w:color="auto"/>
            </w:tcBorders>
            <w:vAlign w:val="bottom"/>
          </w:tcPr>
          <w:p w:rsidR="00856202" w:rsidRDefault="00856202">
            <w:pPr>
              <w:rPr>
                <w:sz w:val="8"/>
                <w:szCs w:val="8"/>
              </w:rPr>
            </w:pPr>
          </w:p>
        </w:tc>
        <w:tc>
          <w:tcPr>
            <w:tcW w:w="0" w:type="dxa"/>
            <w:vAlign w:val="bottom"/>
          </w:tcPr>
          <w:p w:rsidR="00856202" w:rsidRDefault="00856202">
            <w:pPr>
              <w:rPr>
                <w:sz w:val="1"/>
                <w:szCs w:val="1"/>
              </w:rPr>
            </w:pPr>
          </w:p>
        </w:tc>
      </w:tr>
      <w:tr w:rsidR="00856202">
        <w:trPr>
          <w:trHeight w:val="289"/>
        </w:trPr>
        <w:tc>
          <w:tcPr>
            <w:tcW w:w="2620" w:type="dxa"/>
            <w:vMerge w:val="restart"/>
            <w:tcBorders>
              <w:left w:val="single" w:sz="8" w:space="0" w:color="auto"/>
              <w:right w:val="single" w:sz="8" w:space="0" w:color="auto"/>
            </w:tcBorders>
            <w:vAlign w:val="bottom"/>
          </w:tcPr>
          <w:p w:rsidR="00856202" w:rsidRDefault="00BA6691">
            <w:pPr>
              <w:ind w:left="100"/>
              <w:rPr>
                <w:sz w:val="20"/>
                <w:szCs w:val="20"/>
              </w:rPr>
            </w:pPr>
            <w:r>
              <w:rPr>
                <w:rFonts w:eastAsia="Times New Roman"/>
                <w:b/>
                <w:bCs/>
                <w:sz w:val="23"/>
                <w:szCs w:val="23"/>
              </w:rPr>
              <w:t>7- Bone</w:t>
            </w:r>
          </w:p>
        </w:tc>
        <w:tc>
          <w:tcPr>
            <w:tcW w:w="1120" w:type="dxa"/>
            <w:vMerge w:val="restart"/>
            <w:tcBorders>
              <w:right w:val="single" w:sz="8" w:space="0" w:color="auto"/>
            </w:tcBorders>
            <w:vAlign w:val="bottom"/>
          </w:tcPr>
          <w:p w:rsidR="00856202" w:rsidRDefault="00BA6691">
            <w:pPr>
              <w:ind w:left="400"/>
              <w:rPr>
                <w:sz w:val="20"/>
                <w:szCs w:val="20"/>
              </w:rPr>
            </w:pPr>
            <w:r>
              <w:rPr>
                <w:rFonts w:eastAsia="Times New Roman"/>
                <w:b/>
                <w:bCs/>
                <w:sz w:val="23"/>
                <w:szCs w:val="23"/>
              </w:rPr>
              <w:t>5</w:t>
            </w:r>
          </w:p>
        </w:tc>
        <w:tc>
          <w:tcPr>
            <w:tcW w:w="1320" w:type="dxa"/>
            <w:vMerge w:val="restart"/>
            <w:tcBorders>
              <w:right w:val="single" w:sz="8" w:space="0" w:color="auto"/>
            </w:tcBorders>
            <w:vAlign w:val="bottom"/>
          </w:tcPr>
          <w:p w:rsidR="00856202" w:rsidRDefault="00BA6691">
            <w:pPr>
              <w:ind w:left="420"/>
              <w:rPr>
                <w:sz w:val="20"/>
                <w:szCs w:val="20"/>
              </w:rPr>
            </w:pPr>
            <w:r>
              <w:rPr>
                <w:rFonts w:eastAsia="Times New Roman"/>
                <w:b/>
                <w:bCs/>
                <w:sz w:val="23"/>
                <w:szCs w:val="23"/>
              </w:rPr>
              <w:t>6</w:t>
            </w:r>
          </w:p>
        </w:tc>
        <w:tc>
          <w:tcPr>
            <w:tcW w:w="780" w:type="dxa"/>
            <w:tcBorders>
              <w:right w:val="single" w:sz="8" w:space="0" w:color="auto"/>
            </w:tcBorders>
            <w:vAlign w:val="bottom"/>
          </w:tcPr>
          <w:p w:rsidR="00856202" w:rsidRDefault="00BA6691">
            <w:pPr>
              <w:jc w:val="center"/>
              <w:rPr>
                <w:sz w:val="20"/>
                <w:szCs w:val="20"/>
              </w:rPr>
            </w:pPr>
            <w:r>
              <w:rPr>
                <w:rFonts w:eastAsia="Times New Roman"/>
                <w:b/>
                <w:bCs/>
                <w:sz w:val="23"/>
                <w:szCs w:val="23"/>
              </w:rPr>
              <w:t>11</w:t>
            </w:r>
          </w:p>
        </w:tc>
        <w:tc>
          <w:tcPr>
            <w:tcW w:w="840" w:type="dxa"/>
            <w:tcBorders>
              <w:right w:val="single" w:sz="8" w:space="0" w:color="auto"/>
            </w:tcBorders>
            <w:vAlign w:val="bottom"/>
          </w:tcPr>
          <w:p w:rsidR="00856202" w:rsidRDefault="00BA6691">
            <w:pPr>
              <w:jc w:val="center"/>
              <w:rPr>
                <w:sz w:val="20"/>
                <w:szCs w:val="20"/>
              </w:rPr>
            </w:pPr>
            <w:r>
              <w:rPr>
                <w:rFonts w:eastAsia="Times New Roman"/>
                <w:b/>
                <w:bCs/>
                <w:w w:val="96"/>
                <w:sz w:val="23"/>
                <w:szCs w:val="23"/>
              </w:rPr>
              <w:t>9.2%</w:t>
            </w:r>
          </w:p>
        </w:tc>
        <w:tc>
          <w:tcPr>
            <w:tcW w:w="0" w:type="dxa"/>
            <w:vAlign w:val="bottom"/>
          </w:tcPr>
          <w:p w:rsidR="00856202" w:rsidRDefault="00856202">
            <w:pPr>
              <w:rPr>
                <w:sz w:val="1"/>
                <w:szCs w:val="1"/>
              </w:rPr>
            </w:pPr>
          </w:p>
        </w:tc>
      </w:tr>
      <w:tr w:rsidR="00856202">
        <w:trPr>
          <w:trHeight w:val="95"/>
        </w:trPr>
        <w:tc>
          <w:tcPr>
            <w:tcW w:w="2620" w:type="dxa"/>
            <w:vMerge/>
            <w:tcBorders>
              <w:left w:val="single" w:sz="8" w:space="0" w:color="auto"/>
              <w:right w:val="single" w:sz="8" w:space="0" w:color="auto"/>
            </w:tcBorders>
            <w:vAlign w:val="bottom"/>
          </w:tcPr>
          <w:p w:rsidR="00856202" w:rsidRDefault="00856202">
            <w:pPr>
              <w:rPr>
                <w:sz w:val="8"/>
                <w:szCs w:val="8"/>
              </w:rPr>
            </w:pPr>
          </w:p>
        </w:tc>
        <w:tc>
          <w:tcPr>
            <w:tcW w:w="1120" w:type="dxa"/>
            <w:vMerge/>
            <w:tcBorders>
              <w:right w:val="single" w:sz="8" w:space="0" w:color="auto"/>
            </w:tcBorders>
            <w:vAlign w:val="bottom"/>
          </w:tcPr>
          <w:p w:rsidR="00856202" w:rsidRDefault="00856202">
            <w:pPr>
              <w:rPr>
                <w:sz w:val="8"/>
                <w:szCs w:val="8"/>
              </w:rPr>
            </w:pPr>
          </w:p>
        </w:tc>
        <w:tc>
          <w:tcPr>
            <w:tcW w:w="1320" w:type="dxa"/>
            <w:vMerge/>
            <w:tcBorders>
              <w:right w:val="single" w:sz="8" w:space="0" w:color="auto"/>
            </w:tcBorders>
            <w:vAlign w:val="bottom"/>
          </w:tcPr>
          <w:p w:rsidR="00856202" w:rsidRDefault="00856202">
            <w:pPr>
              <w:rPr>
                <w:sz w:val="8"/>
                <w:szCs w:val="8"/>
              </w:rPr>
            </w:pPr>
          </w:p>
        </w:tc>
        <w:tc>
          <w:tcPr>
            <w:tcW w:w="780" w:type="dxa"/>
            <w:tcBorders>
              <w:right w:val="single" w:sz="8" w:space="0" w:color="auto"/>
            </w:tcBorders>
            <w:vAlign w:val="bottom"/>
          </w:tcPr>
          <w:p w:rsidR="00856202" w:rsidRDefault="00856202">
            <w:pPr>
              <w:rPr>
                <w:sz w:val="8"/>
                <w:szCs w:val="8"/>
              </w:rPr>
            </w:pPr>
          </w:p>
        </w:tc>
        <w:tc>
          <w:tcPr>
            <w:tcW w:w="840" w:type="dxa"/>
            <w:tcBorders>
              <w:right w:val="single" w:sz="8" w:space="0" w:color="auto"/>
            </w:tcBorders>
            <w:vAlign w:val="bottom"/>
          </w:tcPr>
          <w:p w:rsidR="00856202" w:rsidRDefault="00856202">
            <w:pPr>
              <w:rPr>
                <w:sz w:val="8"/>
                <w:szCs w:val="8"/>
              </w:rPr>
            </w:pPr>
          </w:p>
        </w:tc>
        <w:tc>
          <w:tcPr>
            <w:tcW w:w="0" w:type="dxa"/>
            <w:vAlign w:val="bottom"/>
          </w:tcPr>
          <w:p w:rsidR="00856202" w:rsidRDefault="00856202">
            <w:pPr>
              <w:rPr>
                <w:sz w:val="1"/>
                <w:szCs w:val="1"/>
              </w:rPr>
            </w:pPr>
          </w:p>
        </w:tc>
      </w:tr>
      <w:tr w:rsidR="00856202">
        <w:trPr>
          <w:trHeight w:val="90"/>
        </w:trPr>
        <w:tc>
          <w:tcPr>
            <w:tcW w:w="2620" w:type="dxa"/>
            <w:tcBorders>
              <w:left w:val="single" w:sz="8" w:space="0" w:color="auto"/>
              <w:bottom w:val="single" w:sz="8" w:space="0" w:color="auto"/>
              <w:right w:val="single" w:sz="8" w:space="0" w:color="auto"/>
            </w:tcBorders>
            <w:vAlign w:val="bottom"/>
          </w:tcPr>
          <w:p w:rsidR="00856202" w:rsidRDefault="00856202">
            <w:pPr>
              <w:rPr>
                <w:sz w:val="7"/>
                <w:szCs w:val="7"/>
              </w:rPr>
            </w:pPr>
          </w:p>
        </w:tc>
        <w:tc>
          <w:tcPr>
            <w:tcW w:w="1120" w:type="dxa"/>
            <w:tcBorders>
              <w:bottom w:val="single" w:sz="8" w:space="0" w:color="auto"/>
              <w:right w:val="single" w:sz="8" w:space="0" w:color="auto"/>
            </w:tcBorders>
            <w:vAlign w:val="bottom"/>
          </w:tcPr>
          <w:p w:rsidR="00856202" w:rsidRDefault="00856202">
            <w:pPr>
              <w:rPr>
                <w:sz w:val="7"/>
                <w:szCs w:val="7"/>
              </w:rPr>
            </w:pPr>
          </w:p>
        </w:tc>
        <w:tc>
          <w:tcPr>
            <w:tcW w:w="1320" w:type="dxa"/>
            <w:tcBorders>
              <w:bottom w:val="single" w:sz="8" w:space="0" w:color="auto"/>
              <w:right w:val="single" w:sz="8" w:space="0" w:color="auto"/>
            </w:tcBorders>
            <w:vAlign w:val="bottom"/>
          </w:tcPr>
          <w:p w:rsidR="00856202" w:rsidRDefault="00856202">
            <w:pPr>
              <w:rPr>
                <w:sz w:val="7"/>
                <w:szCs w:val="7"/>
              </w:rPr>
            </w:pPr>
          </w:p>
        </w:tc>
        <w:tc>
          <w:tcPr>
            <w:tcW w:w="780" w:type="dxa"/>
            <w:tcBorders>
              <w:bottom w:val="single" w:sz="8" w:space="0" w:color="auto"/>
              <w:right w:val="single" w:sz="8" w:space="0" w:color="auto"/>
            </w:tcBorders>
            <w:vAlign w:val="bottom"/>
          </w:tcPr>
          <w:p w:rsidR="00856202" w:rsidRDefault="00856202">
            <w:pPr>
              <w:rPr>
                <w:sz w:val="7"/>
                <w:szCs w:val="7"/>
              </w:rPr>
            </w:pPr>
          </w:p>
        </w:tc>
        <w:tc>
          <w:tcPr>
            <w:tcW w:w="840" w:type="dxa"/>
            <w:tcBorders>
              <w:bottom w:val="single" w:sz="8" w:space="0" w:color="auto"/>
              <w:right w:val="single" w:sz="8" w:space="0" w:color="auto"/>
            </w:tcBorders>
            <w:vAlign w:val="bottom"/>
          </w:tcPr>
          <w:p w:rsidR="00856202" w:rsidRDefault="00856202">
            <w:pPr>
              <w:rPr>
                <w:sz w:val="7"/>
                <w:szCs w:val="7"/>
              </w:rPr>
            </w:pPr>
          </w:p>
        </w:tc>
        <w:tc>
          <w:tcPr>
            <w:tcW w:w="0" w:type="dxa"/>
            <w:vAlign w:val="bottom"/>
          </w:tcPr>
          <w:p w:rsidR="00856202" w:rsidRDefault="00856202">
            <w:pPr>
              <w:rPr>
                <w:sz w:val="1"/>
                <w:szCs w:val="1"/>
              </w:rPr>
            </w:pPr>
          </w:p>
        </w:tc>
      </w:tr>
      <w:tr w:rsidR="00856202">
        <w:trPr>
          <w:trHeight w:val="289"/>
        </w:trPr>
        <w:tc>
          <w:tcPr>
            <w:tcW w:w="2620" w:type="dxa"/>
            <w:vMerge w:val="restart"/>
            <w:tcBorders>
              <w:left w:val="single" w:sz="8" w:space="0" w:color="auto"/>
              <w:right w:val="single" w:sz="8" w:space="0" w:color="auto"/>
            </w:tcBorders>
            <w:vAlign w:val="bottom"/>
          </w:tcPr>
          <w:p w:rsidR="00856202" w:rsidRDefault="00BA6691">
            <w:pPr>
              <w:ind w:left="100"/>
              <w:rPr>
                <w:sz w:val="20"/>
                <w:szCs w:val="20"/>
              </w:rPr>
            </w:pPr>
            <w:r>
              <w:rPr>
                <w:rFonts w:eastAsia="Times New Roman"/>
                <w:b/>
                <w:bCs/>
                <w:sz w:val="23"/>
                <w:szCs w:val="23"/>
              </w:rPr>
              <w:t>8- Blood</w:t>
            </w:r>
          </w:p>
        </w:tc>
        <w:tc>
          <w:tcPr>
            <w:tcW w:w="1120" w:type="dxa"/>
            <w:vMerge w:val="restart"/>
            <w:tcBorders>
              <w:right w:val="single" w:sz="8" w:space="0" w:color="auto"/>
            </w:tcBorders>
            <w:vAlign w:val="bottom"/>
          </w:tcPr>
          <w:p w:rsidR="00856202" w:rsidRDefault="00BA6691">
            <w:pPr>
              <w:ind w:left="400"/>
              <w:rPr>
                <w:sz w:val="20"/>
                <w:szCs w:val="20"/>
              </w:rPr>
            </w:pPr>
            <w:r>
              <w:rPr>
                <w:rFonts w:eastAsia="Times New Roman"/>
                <w:b/>
                <w:bCs/>
                <w:sz w:val="23"/>
                <w:szCs w:val="23"/>
              </w:rPr>
              <w:t>7</w:t>
            </w:r>
          </w:p>
        </w:tc>
        <w:tc>
          <w:tcPr>
            <w:tcW w:w="1320" w:type="dxa"/>
            <w:vMerge w:val="restart"/>
            <w:tcBorders>
              <w:right w:val="single" w:sz="8" w:space="0" w:color="auto"/>
            </w:tcBorders>
            <w:vAlign w:val="bottom"/>
          </w:tcPr>
          <w:p w:rsidR="00856202" w:rsidRDefault="00BA6691">
            <w:pPr>
              <w:ind w:left="420"/>
              <w:rPr>
                <w:sz w:val="20"/>
                <w:szCs w:val="20"/>
              </w:rPr>
            </w:pPr>
            <w:r>
              <w:rPr>
                <w:rFonts w:eastAsia="Times New Roman"/>
                <w:b/>
                <w:bCs/>
                <w:sz w:val="23"/>
                <w:szCs w:val="23"/>
              </w:rPr>
              <w:t>6</w:t>
            </w:r>
          </w:p>
        </w:tc>
        <w:tc>
          <w:tcPr>
            <w:tcW w:w="780" w:type="dxa"/>
            <w:tcBorders>
              <w:right w:val="single" w:sz="8" w:space="0" w:color="auto"/>
            </w:tcBorders>
            <w:vAlign w:val="bottom"/>
          </w:tcPr>
          <w:p w:rsidR="00856202" w:rsidRDefault="00BA6691">
            <w:pPr>
              <w:jc w:val="center"/>
              <w:rPr>
                <w:sz w:val="20"/>
                <w:szCs w:val="20"/>
              </w:rPr>
            </w:pPr>
            <w:r>
              <w:rPr>
                <w:rFonts w:eastAsia="Times New Roman"/>
                <w:b/>
                <w:bCs/>
                <w:sz w:val="23"/>
                <w:szCs w:val="23"/>
              </w:rPr>
              <w:t>13</w:t>
            </w:r>
          </w:p>
        </w:tc>
        <w:tc>
          <w:tcPr>
            <w:tcW w:w="840" w:type="dxa"/>
            <w:tcBorders>
              <w:right w:val="single" w:sz="8" w:space="0" w:color="auto"/>
            </w:tcBorders>
            <w:vAlign w:val="bottom"/>
          </w:tcPr>
          <w:p w:rsidR="00856202" w:rsidRDefault="00BA6691">
            <w:pPr>
              <w:jc w:val="center"/>
              <w:rPr>
                <w:sz w:val="20"/>
                <w:szCs w:val="20"/>
              </w:rPr>
            </w:pPr>
            <w:r>
              <w:rPr>
                <w:rFonts w:eastAsia="Times New Roman"/>
                <w:b/>
                <w:bCs/>
                <w:w w:val="97"/>
                <w:sz w:val="23"/>
                <w:szCs w:val="23"/>
              </w:rPr>
              <w:t>10.8%</w:t>
            </w:r>
          </w:p>
        </w:tc>
        <w:tc>
          <w:tcPr>
            <w:tcW w:w="0" w:type="dxa"/>
            <w:vAlign w:val="bottom"/>
          </w:tcPr>
          <w:p w:rsidR="00856202" w:rsidRDefault="00856202">
            <w:pPr>
              <w:rPr>
                <w:sz w:val="1"/>
                <w:szCs w:val="1"/>
              </w:rPr>
            </w:pPr>
          </w:p>
        </w:tc>
      </w:tr>
      <w:tr w:rsidR="00856202">
        <w:trPr>
          <w:trHeight w:val="90"/>
        </w:trPr>
        <w:tc>
          <w:tcPr>
            <w:tcW w:w="2620" w:type="dxa"/>
            <w:vMerge/>
            <w:tcBorders>
              <w:left w:val="single" w:sz="8" w:space="0" w:color="auto"/>
              <w:right w:val="single" w:sz="8" w:space="0" w:color="auto"/>
            </w:tcBorders>
            <w:vAlign w:val="bottom"/>
          </w:tcPr>
          <w:p w:rsidR="00856202" w:rsidRDefault="00856202">
            <w:pPr>
              <w:rPr>
                <w:sz w:val="7"/>
                <w:szCs w:val="7"/>
              </w:rPr>
            </w:pPr>
          </w:p>
        </w:tc>
        <w:tc>
          <w:tcPr>
            <w:tcW w:w="1120" w:type="dxa"/>
            <w:vMerge/>
            <w:tcBorders>
              <w:right w:val="single" w:sz="8" w:space="0" w:color="auto"/>
            </w:tcBorders>
            <w:vAlign w:val="bottom"/>
          </w:tcPr>
          <w:p w:rsidR="00856202" w:rsidRDefault="00856202">
            <w:pPr>
              <w:rPr>
                <w:sz w:val="7"/>
                <w:szCs w:val="7"/>
              </w:rPr>
            </w:pPr>
          </w:p>
        </w:tc>
        <w:tc>
          <w:tcPr>
            <w:tcW w:w="1320" w:type="dxa"/>
            <w:vMerge/>
            <w:tcBorders>
              <w:right w:val="single" w:sz="8" w:space="0" w:color="auto"/>
            </w:tcBorders>
            <w:vAlign w:val="bottom"/>
          </w:tcPr>
          <w:p w:rsidR="00856202" w:rsidRDefault="00856202">
            <w:pPr>
              <w:rPr>
                <w:sz w:val="7"/>
                <w:szCs w:val="7"/>
              </w:rPr>
            </w:pPr>
          </w:p>
        </w:tc>
        <w:tc>
          <w:tcPr>
            <w:tcW w:w="780" w:type="dxa"/>
            <w:tcBorders>
              <w:right w:val="single" w:sz="8" w:space="0" w:color="auto"/>
            </w:tcBorders>
            <w:vAlign w:val="bottom"/>
          </w:tcPr>
          <w:p w:rsidR="00856202" w:rsidRDefault="00856202">
            <w:pPr>
              <w:rPr>
                <w:sz w:val="7"/>
                <w:szCs w:val="7"/>
              </w:rPr>
            </w:pPr>
          </w:p>
        </w:tc>
        <w:tc>
          <w:tcPr>
            <w:tcW w:w="840" w:type="dxa"/>
            <w:tcBorders>
              <w:right w:val="single" w:sz="8" w:space="0" w:color="auto"/>
            </w:tcBorders>
            <w:vAlign w:val="bottom"/>
          </w:tcPr>
          <w:p w:rsidR="00856202" w:rsidRDefault="00856202">
            <w:pPr>
              <w:rPr>
                <w:sz w:val="7"/>
                <w:szCs w:val="7"/>
              </w:rPr>
            </w:pPr>
          </w:p>
        </w:tc>
        <w:tc>
          <w:tcPr>
            <w:tcW w:w="0" w:type="dxa"/>
            <w:vAlign w:val="bottom"/>
          </w:tcPr>
          <w:p w:rsidR="00856202" w:rsidRDefault="00856202">
            <w:pPr>
              <w:rPr>
                <w:sz w:val="1"/>
                <w:szCs w:val="1"/>
              </w:rPr>
            </w:pPr>
          </w:p>
        </w:tc>
      </w:tr>
      <w:tr w:rsidR="00856202">
        <w:trPr>
          <w:trHeight w:val="95"/>
        </w:trPr>
        <w:tc>
          <w:tcPr>
            <w:tcW w:w="2620" w:type="dxa"/>
            <w:tcBorders>
              <w:left w:val="single" w:sz="8" w:space="0" w:color="auto"/>
              <w:bottom w:val="single" w:sz="8" w:space="0" w:color="auto"/>
              <w:right w:val="single" w:sz="8" w:space="0" w:color="auto"/>
            </w:tcBorders>
            <w:vAlign w:val="bottom"/>
          </w:tcPr>
          <w:p w:rsidR="00856202" w:rsidRDefault="00856202">
            <w:pPr>
              <w:rPr>
                <w:sz w:val="8"/>
                <w:szCs w:val="8"/>
              </w:rPr>
            </w:pPr>
          </w:p>
        </w:tc>
        <w:tc>
          <w:tcPr>
            <w:tcW w:w="1120" w:type="dxa"/>
            <w:tcBorders>
              <w:bottom w:val="single" w:sz="8" w:space="0" w:color="auto"/>
              <w:right w:val="single" w:sz="8" w:space="0" w:color="auto"/>
            </w:tcBorders>
            <w:vAlign w:val="bottom"/>
          </w:tcPr>
          <w:p w:rsidR="00856202" w:rsidRDefault="00856202">
            <w:pPr>
              <w:rPr>
                <w:sz w:val="8"/>
                <w:szCs w:val="8"/>
              </w:rPr>
            </w:pPr>
          </w:p>
        </w:tc>
        <w:tc>
          <w:tcPr>
            <w:tcW w:w="1320" w:type="dxa"/>
            <w:tcBorders>
              <w:bottom w:val="single" w:sz="8" w:space="0" w:color="auto"/>
              <w:right w:val="single" w:sz="8" w:space="0" w:color="auto"/>
            </w:tcBorders>
            <w:vAlign w:val="bottom"/>
          </w:tcPr>
          <w:p w:rsidR="00856202" w:rsidRDefault="00856202">
            <w:pPr>
              <w:rPr>
                <w:sz w:val="8"/>
                <w:szCs w:val="8"/>
              </w:rPr>
            </w:pPr>
          </w:p>
        </w:tc>
        <w:tc>
          <w:tcPr>
            <w:tcW w:w="780" w:type="dxa"/>
            <w:tcBorders>
              <w:bottom w:val="single" w:sz="8" w:space="0" w:color="auto"/>
              <w:right w:val="single" w:sz="8" w:space="0" w:color="auto"/>
            </w:tcBorders>
            <w:vAlign w:val="bottom"/>
          </w:tcPr>
          <w:p w:rsidR="00856202" w:rsidRDefault="00856202">
            <w:pPr>
              <w:rPr>
                <w:sz w:val="8"/>
                <w:szCs w:val="8"/>
              </w:rPr>
            </w:pPr>
          </w:p>
        </w:tc>
        <w:tc>
          <w:tcPr>
            <w:tcW w:w="840" w:type="dxa"/>
            <w:tcBorders>
              <w:bottom w:val="single" w:sz="8" w:space="0" w:color="auto"/>
              <w:right w:val="single" w:sz="8" w:space="0" w:color="auto"/>
            </w:tcBorders>
            <w:vAlign w:val="bottom"/>
          </w:tcPr>
          <w:p w:rsidR="00856202" w:rsidRDefault="00856202">
            <w:pPr>
              <w:rPr>
                <w:sz w:val="8"/>
                <w:szCs w:val="8"/>
              </w:rPr>
            </w:pPr>
          </w:p>
        </w:tc>
        <w:tc>
          <w:tcPr>
            <w:tcW w:w="0" w:type="dxa"/>
            <w:vAlign w:val="bottom"/>
          </w:tcPr>
          <w:p w:rsidR="00856202" w:rsidRDefault="00856202">
            <w:pPr>
              <w:rPr>
                <w:sz w:val="1"/>
                <w:szCs w:val="1"/>
              </w:rPr>
            </w:pPr>
          </w:p>
        </w:tc>
      </w:tr>
      <w:tr w:rsidR="00856202">
        <w:trPr>
          <w:trHeight w:val="289"/>
        </w:trPr>
        <w:tc>
          <w:tcPr>
            <w:tcW w:w="2620" w:type="dxa"/>
            <w:vMerge w:val="restart"/>
            <w:tcBorders>
              <w:left w:val="single" w:sz="8" w:space="0" w:color="auto"/>
              <w:right w:val="single" w:sz="8" w:space="0" w:color="auto"/>
            </w:tcBorders>
            <w:vAlign w:val="bottom"/>
          </w:tcPr>
          <w:p w:rsidR="00856202" w:rsidRDefault="00BA6691">
            <w:pPr>
              <w:ind w:left="100"/>
              <w:rPr>
                <w:sz w:val="20"/>
                <w:szCs w:val="20"/>
              </w:rPr>
            </w:pPr>
            <w:r>
              <w:rPr>
                <w:rFonts w:eastAsia="Times New Roman"/>
                <w:b/>
                <w:bCs/>
                <w:sz w:val="23"/>
                <w:szCs w:val="23"/>
              </w:rPr>
              <w:t>9- Muscle</w:t>
            </w:r>
          </w:p>
        </w:tc>
        <w:tc>
          <w:tcPr>
            <w:tcW w:w="1120" w:type="dxa"/>
            <w:vMerge w:val="restart"/>
            <w:tcBorders>
              <w:right w:val="single" w:sz="8" w:space="0" w:color="auto"/>
            </w:tcBorders>
            <w:vAlign w:val="bottom"/>
          </w:tcPr>
          <w:p w:rsidR="00856202" w:rsidRDefault="00BA6691">
            <w:pPr>
              <w:ind w:left="400"/>
              <w:rPr>
                <w:sz w:val="20"/>
                <w:szCs w:val="20"/>
              </w:rPr>
            </w:pPr>
            <w:r>
              <w:rPr>
                <w:rFonts w:eastAsia="Times New Roman"/>
                <w:b/>
                <w:bCs/>
                <w:sz w:val="23"/>
                <w:szCs w:val="23"/>
              </w:rPr>
              <w:t>4</w:t>
            </w:r>
          </w:p>
        </w:tc>
        <w:tc>
          <w:tcPr>
            <w:tcW w:w="1320" w:type="dxa"/>
            <w:vMerge w:val="restart"/>
            <w:tcBorders>
              <w:right w:val="single" w:sz="8" w:space="0" w:color="auto"/>
            </w:tcBorders>
            <w:vAlign w:val="bottom"/>
          </w:tcPr>
          <w:p w:rsidR="00856202" w:rsidRDefault="00BA6691">
            <w:pPr>
              <w:ind w:left="420"/>
              <w:rPr>
                <w:sz w:val="20"/>
                <w:szCs w:val="20"/>
              </w:rPr>
            </w:pPr>
            <w:r>
              <w:rPr>
                <w:rFonts w:eastAsia="Times New Roman"/>
                <w:b/>
                <w:bCs/>
                <w:sz w:val="23"/>
                <w:szCs w:val="23"/>
              </w:rPr>
              <w:t>3</w:t>
            </w:r>
          </w:p>
        </w:tc>
        <w:tc>
          <w:tcPr>
            <w:tcW w:w="780" w:type="dxa"/>
            <w:tcBorders>
              <w:right w:val="single" w:sz="8" w:space="0" w:color="auto"/>
            </w:tcBorders>
            <w:vAlign w:val="bottom"/>
          </w:tcPr>
          <w:p w:rsidR="00856202" w:rsidRDefault="00BA6691">
            <w:pPr>
              <w:jc w:val="center"/>
              <w:rPr>
                <w:sz w:val="20"/>
                <w:szCs w:val="20"/>
              </w:rPr>
            </w:pPr>
            <w:r>
              <w:rPr>
                <w:rFonts w:eastAsia="Times New Roman"/>
                <w:b/>
                <w:bCs/>
                <w:sz w:val="23"/>
                <w:szCs w:val="23"/>
              </w:rPr>
              <w:t>7</w:t>
            </w:r>
          </w:p>
        </w:tc>
        <w:tc>
          <w:tcPr>
            <w:tcW w:w="840" w:type="dxa"/>
            <w:tcBorders>
              <w:right w:val="single" w:sz="8" w:space="0" w:color="auto"/>
            </w:tcBorders>
            <w:vAlign w:val="bottom"/>
          </w:tcPr>
          <w:p w:rsidR="00856202" w:rsidRDefault="00BA6691">
            <w:pPr>
              <w:jc w:val="center"/>
              <w:rPr>
                <w:sz w:val="20"/>
                <w:szCs w:val="20"/>
              </w:rPr>
            </w:pPr>
            <w:r>
              <w:rPr>
                <w:rFonts w:eastAsia="Times New Roman"/>
                <w:b/>
                <w:bCs/>
                <w:w w:val="96"/>
                <w:sz w:val="23"/>
                <w:szCs w:val="23"/>
              </w:rPr>
              <w:t>5.8%</w:t>
            </w:r>
          </w:p>
        </w:tc>
        <w:tc>
          <w:tcPr>
            <w:tcW w:w="0" w:type="dxa"/>
            <w:vAlign w:val="bottom"/>
          </w:tcPr>
          <w:p w:rsidR="00856202" w:rsidRDefault="00856202">
            <w:pPr>
              <w:rPr>
                <w:sz w:val="1"/>
                <w:szCs w:val="1"/>
              </w:rPr>
            </w:pPr>
          </w:p>
        </w:tc>
      </w:tr>
      <w:tr w:rsidR="00856202">
        <w:trPr>
          <w:trHeight w:val="95"/>
        </w:trPr>
        <w:tc>
          <w:tcPr>
            <w:tcW w:w="2620" w:type="dxa"/>
            <w:vMerge/>
            <w:tcBorders>
              <w:left w:val="single" w:sz="8" w:space="0" w:color="auto"/>
              <w:right w:val="single" w:sz="8" w:space="0" w:color="auto"/>
            </w:tcBorders>
            <w:vAlign w:val="bottom"/>
          </w:tcPr>
          <w:p w:rsidR="00856202" w:rsidRDefault="00856202">
            <w:pPr>
              <w:rPr>
                <w:sz w:val="8"/>
                <w:szCs w:val="8"/>
              </w:rPr>
            </w:pPr>
          </w:p>
        </w:tc>
        <w:tc>
          <w:tcPr>
            <w:tcW w:w="1120" w:type="dxa"/>
            <w:vMerge/>
            <w:tcBorders>
              <w:right w:val="single" w:sz="8" w:space="0" w:color="auto"/>
            </w:tcBorders>
            <w:vAlign w:val="bottom"/>
          </w:tcPr>
          <w:p w:rsidR="00856202" w:rsidRDefault="00856202">
            <w:pPr>
              <w:rPr>
                <w:sz w:val="8"/>
                <w:szCs w:val="8"/>
              </w:rPr>
            </w:pPr>
          </w:p>
        </w:tc>
        <w:tc>
          <w:tcPr>
            <w:tcW w:w="1320" w:type="dxa"/>
            <w:vMerge/>
            <w:tcBorders>
              <w:right w:val="single" w:sz="8" w:space="0" w:color="auto"/>
            </w:tcBorders>
            <w:vAlign w:val="bottom"/>
          </w:tcPr>
          <w:p w:rsidR="00856202" w:rsidRDefault="00856202">
            <w:pPr>
              <w:rPr>
                <w:sz w:val="8"/>
                <w:szCs w:val="8"/>
              </w:rPr>
            </w:pPr>
          </w:p>
        </w:tc>
        <w:tc>
          <w:tcPr>
            <w:tcW w:w="780" w:type="dxa"/>
            <w:tcBorders>
              <w:right w:val="single" w:sz="8" w:space="0" w:color="auto"/>
            </w:tcBorders>
            <w:vAlign w:val="bottom"/>
          </w:tcPr>
          <w:p w:rsidR="00856202" w:rsidRDefault="00856202">
            <w:pPr>
              <w:rPr>
                <w:sz w:val="8"/>
                <w:szCs w:val="8"/>
              </w:rPr>
            </w:pPr>
          </w:p>
        </w:tc>
        <w:tc>
          <w:tcPr>
            <w:tcW w:w="840" w:type="dxa"/>
            <w:tcBorders>
              <w:right w:val="single" w:sz="8" w:space="0" w:color="auto"/>
            </w:tcBorders>
            <w:vAlign w:val="bottom"/>
          </w:tcPr>
          <w:p w:rsidR="00856202" w:rsidRDefault="00856202">
            <w:pPr>
              <w:rPr>
                <w:sz w:val="8"/>
                <w:szCs w:val="8"/>
              </w:rPr>
            </w:pPr>
          </w:p>
        </w:tc>
        <w:tc>
          <w:tcPr>
            <w:tcW w:w="0" w:type="dxa"/>
            <w:vAlign w:val="bottom"/>
          </w:tcPr>
          <w:p w:rsidR="00856202" w:rsidRDefault="00856202">
            <w:pPr>
              <w:rPr>
                <w:sz w:val="1"/>
                <w:szCs w:val="1"/>
              </w:rPr>
            </w:pPr>
          </w:p>
        </w:tc>
      </w:tr>
      <w:tr w:rsidR="00856202">
        <w:trPr>
          <w:trHeight w:val="90"/>
        </w:trPr>
        <w:tc>
          <w:tcPr>
            <w:tcW w:w="2620" w:type="dxa"/>
            <w:tcBorders>
              <w:left w:val="single" w:sz="8" w:space="0" w:color="auto"/>
              <w:bottom w:val="single" w:sz="8" w:space="0" w:color="auto"/>
              <w:right w:val="single" w:sz="8" w:space="0" w:color="auto"/>
            </w:tcBorders>
            <w:vAlign w:val="bottom"/>
          </w:tcPr>
          <w:p w:rsidR="00856202" w:rsidRDefault="00856202">
            <w:pPr>
              <w:rPr>
                <w:sz w:val="7"/>
                <w:szCs w:val="7"/>
              </w:rPr>
            </w:pPr>
          </w:p>
        </w:tc>
        <w:tc>
          <w:tcPr>
            <w:tcW w:w="1120" w:type="dxa"/>
            <w:tcBorders>
              <w:bottom w:val="single" w:sz="8" w:space="0" w:color="auto"/>
              <w:right w:val="single" w:sz="8" w:space="0" w:color="auto"/>
            </w:tcBorders>
            <w:vAlign w:val="bottom"/>
          </w:tcPr>
          <w:p w:rsidR="00856202" w:rsidRDefault="00856202">
            <w:pPr>
              <w:rPr>
                <w:sz w:val="7"/>
                <w:szCs w:val="7"/>
              </w:rPr>
            </w:pPr>
          </w:p>
        </w:tc>
        <w:tc>
          <w:tcPr>
            <w:tcW w:w="1320" w:type="dxa"/>
            <w:tcBorders>
              <w:bottom w:val="single" w:sz="8" w:space="0" w:color="auto"/>
              <w:right w:val="single" w:sz="8" w:space="0" w:color="auto"/>
            </w:tcBorders>
            <w:vAlign w:val="bottom"/>
          </w:tcPr>
          <w:p w:rsidR="00856202" w:rsidRDefault="00856202">
            <w:pPr>
              <w:rPr>
                <w:sz w:val="7"/>
                <w:szCs w:val="7"/>
              </w:rPr>
            </w:pPr>
          </w:p>
        </w:tc>
        <w:tc>
          <w:tcPr>
            <w:tcW w:w="780" w:type="dxa"/>
            <w:tcBorders>
              <w:bottom w:val="single" w:sz="8" w:space="0" w:color="auto"/>
              <w:right w:val="single" w:sz="8" w:space="0" w:color="auto"/>
            </w:tcBorders>
            <w:vAlign w:val="bottom"/>
          </w:tcPr>
          <w:p w:rsidR="00856202" w:rsidRDefault="00856202">
            <w:pPr>
              <w:rPr>
                <w:sz w:val="7"/>
                <w:szCs w:val="7"/>
              </w:rPr>
            </w:pPr>
          </w:p>
        </w:tc>
        <w:tc>
          <w:tcPr>
            <w:tcW w:w="840" w:type="dxa"/>
            <w:tcBorders>
              <w:bottom w:val="single" w:sz="8" w:space="0" w:color="auto"/>
              <w:right w:val="single" w:sz="8" w:space="0" w:color="auto"/>
            </w:tcBorders>
            <w:vAlign w:val="bottom"/>
          </w:tcPr>
          <w:p w:rsidR="00856202" w:rsidRDefault="00856202">
            <w:pPr>
              <w:rPr>
                <w:sz w:val="7"/>
                <w:szCs w:val="7"/>
              </w:rPr>
            </w:pPr>
          </w:p>
        </w:tc>
        <w:tc>
          <w:tcPr>
            <w:tcW w:w="0" w:type="dxa"/>
            <w:vAlign w:val="bottom"/>
          </w:tcPr>
          <w:p w:rsidR="00856202" w:rsidRDefault="00856202">
            <w:pPr>
              <w:rPr>
                <w:sz w:val="1"/>
                <w:szCs w:val="1"/>
              </w:rPr>
            </w:pPr>
          </w:p>
        </w:tc>
      </w:tr>
      <w:tr w:rsidR="00856202">
        <w:trPr>
          <w:trHeight w:val="284"/>
        </w:trPr>
        <w:tc>
          <w:tcPr>
            <w:tcW w:w="2620" w:type="dxa"/>
            <w:vMerge w:val="restart"/>
            <w:tcBorders>
              <w:left w:val="single" w:sz="8" w:space="0" w:color="auto"/>
              <w:right w:val="single" w:sz="8" w:space="0" w:color="auto"/>
            </w:tcBorders>
            <w:vAlign w:val="bottom"/>
          </w:tcPr>
          <w:p w:rsidR="00856202" w:rsidRDefault="00BA6691">
            <w:pPr>
              <w:ind w:left="100"/>
              <w:rPr>
                <w:sz w:val="20"/>
                <w:szCs w:val="20"/>
              </w:rPr>
            </w:pPr>
            <w:r>
              <w:rPr>
                <w:rFonts w:eastAsia="Times New Roman"/>
                <w:b/>
                <w:bCs/>
                <w:sz w:val="23"/>
                <w:szCs w:val="23"/>
              </w:rPr>
              <w:t>10- Nervous tissue</w:t>
            </w:r>
          </w:p>
        </w:tc>
        <w:tc>
          <w:tcPr>
            <w:tcW w:w="1120" w:type="dxa"/>
            <w:vMerge w:val="restart"/>
            <w:tcBorders>
              <w:right w:val="single" w:sz="8" w:space="0" w:color="auto"/>
            </w:tcBorders>
            <w:vAlign w:val="bottom"/>
          </w:tcPr>
          <w:p w:rsidR="00856202" w:rsidRDefault="00BA6691">
            <w:pPr>
              <w:ind w:left="400"/>
              <w:rPr>
                <w:sz w:val="20"/>
                <w:szCs w:val="20"/>
              </w:rPr>
            </w:pPr>
            <w:r>
              <w:rPr>
                <w:rFonts w:eastAsia="Times New Roman"/>
                <w:b/>
                <w:bCs/>
                <w:sz w:val="23"/>
                <w:szCs w:val="23"/>
              </w:rPr>
              <w:t>6</w:t>
            </w:r>
          </w:p>
        </w:tc>
        <w:tc>
          <w:tcPr>
            <w:tcW w:w="1320" w:type="dxa"/>
            <w:vMerge w:val="restart"/>
            <w:tcBorders>
              <w:right w:val="single" w:sz="8" w:space="0" w:color="auto"/>
            </w:tcBorders>
            <w:vAlign w:val="bottom"/>
          </w:tcPr>
          <w:p w:rsidR="00856202" w:rsidRDefault="00BA6691">
            <w:pPr>
              <w:ind w:left="420"/>
              <w:rPr>
                <w:sz w:val="20"/>
                <w:szCs w:val="20"/>
              </w:rPr>
            </w:pPr>
            <w:r>
              <w:rPr>
                <w:rFonts w:eastAsia="Times New Roman"/>
                <w:b/>
                <w:bCs/>
                <w:sz w:val="23"/>
                <w:szCs w:val="23"/>
              </w:rPr>
              <w:t>6</w:t>
            </w:r>
          </w:p>
        </w:tc>
        <w:tc>
          <w:tcPr>
            <w:tcW w:w="780" w:type="dxa"/>
            <w:tcBorders>
              <w:right w:val="single" w:sz="8" w:space="0" w:color="auto"/>
            </w:tcBorders>
            <w:vAlign w:val="bottom"/>
          </w:tcPr>
          <w:p w:rsidR="00856202" w:rsidRDefault="00BA6691">
            <w:pPr>
              <w:jc w:val="center"/>
              <w:rPr>
                <w:sz w:val="20"/>
                <w:szCs w:val="20"/>
              </w:rPr>
            </w:pPr>
            <w:r>
              <w:rPr>
                <w:rFonts w:eastAsia="Times New Roman"/>
                <w:b/>
                <w:bCs/>
                <w:sz w:val="23"/>
                <w:szCs w:val="23"/>
              </w:rPr>
              <w:t>12</w:t>
            </w:r>
          </w:p>
        </w:tc>
        <w:tc>
          <w:tcPr>
            <w:tcW w:w="840" w:type="dxa"/>
            <w:tcBorders>
              <w:right w:val="single" w:sz="8" w:space="0" w:color="auto"/>
            </w:tcBorders>
            <w:vAlign w:val="bottom"/>
          </w:tcPr>
          <w:p w:rsidR="00856202" w:rsidRDefault="00BA6691">
            <w:pPr>
              <w:jc w:val="center"/>
              <w:rPr>
                <w:sz w:val="20"/>
                <w:szCs w:val="20"/>
              </w:rPr>
            </w:pPr>
            <w:r>
              <w:rPr>
                <w:rFonts w:eastAsia="Times New Roman"/>
                <w:b/>
                <w:bCs/>
                <w:w w:val="99"/>
                <w:sz w:val="23"/>
                <w:szCs w:val="23"/>
              </w:rPr>
              <w:t>10%</w:t>
            </w:r>
          </w:p>
        </w:tc>
        <w:tc>
          <w:tcPr>
            <w:tcW w:w="0" w:type="dxa"/>
            <w:vAlign w:val="bottom"/>
          </w:tcPr>
          <w:p w:rsidR="00856202" w:rsidRDefault="00856202">
            <w:pPr>
              <w:rPr>
                <w:sz w:val="1"/>
                <w:szCs w:val="1"/>
              </w:rPr>
            </w:pPr>
          </w:p>
        </w:tc>
      </w:tr>
      <w:tr w:rsidR="00856202">
        <w:trPr>
          <w:trHeight w:val="95"/>
        </w:trPr>
        <w:tc>
          <w:tcPr>
            <w:tcW w:w="2620" w:type="dxa"/>
            <w:vMerge/>
            <w:tcBorders>
              <w:left w:val="single" w:sz="8" w:space="0" w:color="auto"/>
              <w:right w:val="single" w:sz="8" w:space="0" w:color="auto"/>
            </w:tcBorders>
            <w:vAlign w:val="bottom"/>
          </w:tcPr>
          <w:p w:rsidR="00856202" w:rsidRDefault="00856202">
            <w:pPr>
              <w:rPr>
                <w:sz w:val="8"/>
                <w:szCs w:val="8"/>
              </w:rPr>
            </w:pPr>
          </w:p>
        </w:tc>
        <w:tc>
          <w:tcPr>
            <w:tcW w:w="1120" w:type="dxa"/>
            <w:vMerge/>
            <w:tcBorders>
              <w:right w:val="single" w:sz="8" w:space="0" w:color="auto"/>
            </w:tcBorders>
            <w:vAlign w:val="bottom"/>
          </w:tcPr>
          <w:p w:rsidR="00856202" w:rsidRDefault="00856202">
            <w:pPr>
              <w:rPr>
                <w:sz w:val="8"/>
                <w:szCs w:val="8"/>
              </w:rPr>
            </w:pPr>
          </w:p>
        </w:tc>
        <w:tc>
          <w:tcPr>
            <w:tcW w:w="1320" w:type="dxa"/>
            <w:vMerge/>
            <w:tcBorders>
              <w:right w:val="single" w:sz="8" w:space="0" w:color="auto"/>
            </w:tcBorders>
            <w:vAlign w:val="bottom"/>
          </w:tcPr>
          <w:p w:rsidR="00856202" w:rsidRDefault="00856202">
            <w:pPr>
              <w:rPr>
                <w:sz w:val="8"/>
                <w:szCs w:val="8"/>
              </w:rPr>
            </w:pPr>
          </w:p>
        </w:tc>
        <w:tc>
          <w:tcPr>
            <w:tcW w:w="780" w:type="dxa"/>
            <w:tcBorders>
              <w:right w:val="single" w:sz="8" w:space="0" w:color="auto"/>
            </w:tcBorders>
            <w:vAlign w:val="bottom"/>
          </w:tcPr>
          <w:p w:rsidR="00856202" w:rsidRDefault="00856202">
            <w:pPr>
              <w:rPr>
                <w:sz w:val="8"/>
                <w:szCs w:val="8"/>
              </w:rPr>
            </w:pPr>
          </w:p>
        </w:tc>
        <w:tc>
          <w:tcPr>
            <w:tcW w:w="840" w:type="dxa"/>
            <w:tcBorders>
              <w:right w:val="single" w:sz="8" w:space="0" w:color="auto"/>
            </w:tcBorders>
            <w:vAlign w:val="bottom"/>
          </w:tcPr>
          <w:p w:rsidR="00856202" w:rsidRDefault="00856202">
            <w:pPr>
              <w:rPr>
                <w:sz w:val="8"/>
                <w:szCs w:val="8"/>
              </w:rPr>
            </w:pPr>
          </w:p>
        </w:tc>
        <w:tc>
          <w:tcPr>
            <w:tcW w:w="0" w:type="dxa"/>
            <w:vAlign w:val="bottom"/>
          </w:tcPr>
          <w:p w:rsidR="00856202" w:rsidRDefault="00856202">
            <w:pPr>
              <w:rPr>
                <w:sz w:val="1"/>
                <w:szCs w:val="1"/>
              </w:rPr>
            </w:pPr>
          </w:p>
        </w:tc>
      </w:tr>
      <w:tr w:rsidR="00856202">
        <w:trPr>
          <w:trHeight w:val="95"/>
        </w:trPr>
        <w:tc>
          <w:tcPr>
            <w:tcW w:w="2620" w:type="dxa"/>
            <w:tcBorders>
              <w:left w:val="single" w:sz="8" w:space="0" w:color="auto"/>
              <w:bottom w:val="single" w:sz="8" w:space="0" w:color="auto"/>
              <w:right w:val="single" w:sz="8" w:space="0" w:color="auto"/>
            </w:tcBorders>
            <w:vAlign w:val="bottom"/>
          </w:tcPr>
          <w:p w:rsidR="00856202" w:rsidRDefault="00856202">
            <w:pPr>
              <w:rPr>
                <w:sz w:val="8"/>
                <w:szCs w:val="8"/>
              </w:rPr>
            </w:pPr>
          </w:p>
        </w:tc>
        <w:tc>
          <w:tcPr>
            <w:tcW w:w="1120" w:type="dxa"/>
            <w:tcBorders>
              <w:bottom w:val="single" w:sz="8" w:space="0" w:color="auto"/>
              <w:right w:val="single" w:sz="8" w:space="0" w:color="auto"/>
            </w:tcBorders>
            <w:vAlign w:val="bottom"/>
          </w:tcPr>
          <w:p w:rsidR="00856202" w:rsidRDefault="00856202">
            <w:pPr>
              <w:rPr>
                <w:sz w:val="8"/>
                <w:szCs w:val="8"/>
              </w:rPr>
            </w:pPr>
          </w:p>
        </w:tc>
        <w:tc>
          <w:tcPr>
            <w:tcW w:w="1320" w:type="dxa"/>
            <w:tcBorders>
              <w:bottom w:val="single" w:sz="8" w:space="0" w:color="auto"/>
              <w:right w:val="single" w:sz="8" w:space="0" w:color="auto"/>
            </w:tcBorders>
            <w:vAlign w:val="bottom"/>
          </w:tcPr>
          <w:p w:rsidR="00856202" w:rsidRDefault="00856202">
            <w:pPr>
              <w:rPr>
                <w:sz w:val="8"/>
                <w:szCs w:val="8"/>
              </w:rPr>
            </w:pPr>
          </w:p>
        </w:tc>
        <w:tc>
          <w:tcPr>
            <w:tcW w:w="780" w:type="dxa"/>
            <w:tcBorders>
              <w:bottom w:val="single" w:sz="8" w:space="0" w:color="auto"/>
              <w:right w:val="single" w:sz="8" w:space="0" w:color="auto"/>
            </w:tcBorders>
            <w:vAlign w:val="bottom"/>
          </w:tcPr>
          <w:p w:rsidR="00856202" w:rsidRDefault="00856202">
            <w:pPr>
              <w:rPr>
                <w:sz w:val="8"/>
                <w:szCs w:val="8"/>
              </w:rPr>
            </w:pPr>
          </w:p>
        </w:tc>
        <w:tc>
          <w:tcPr>
            <w:tcW w:w="840" w:type="dxa"/>
            <w:tcBorders>
              <w:bottom w:val="single" w:sz="8" w:space="0" w:color="auto"/>
              <w:right w:val="single" w:sz="8" w:space="0" w:color="auto"/>
            </w:tcBorders>
            <w:vAlign w:val="bottom"/>
          </w:tcPr>
          <w:p w:rsidR="00856202" w:rsidRDefault="00856202">
            <w:pPr>
              <w:rPr>
                <w:sz w:val="8"/>
                <w:szCs w:val="8"/>
              </w:rPr>
            </w:pPr>
          </w:p>
        </w:tc>
        <w:tc>
          <w:tcPr>
            <w:tcW w:w="0" w:type="dxa"/>
            <w:vAlign w:val="bottom"/>
          </w:tcPr>
          <w:p w:rsidR="00856202" w:rsidRDefault="00856202">
            <w:pPr>
              <w:rPr>
                <w:sz w:val="1"/>
                <w:szCs w:val="1"/>
              </w:rPr>
            </w:pPr>
          </w:p>
        </w:tc>
      </w:tr>
      <w:tr w:rsidR="00856202">
        <w:trPr>
          <w:trHeight w:val="289"/>
        </w:trPr>
        <w:tc>
          <w:tcPr>
            <w:tcW w:w="2620" w:type="dxa"/>
            <w:vMerge w:val="restart"/>
            <w:tcBorders>
              <w:left w:val="single" w:sz="8" w:space="0" w:color="auto"/>
              <w:right w:val="single" w:sz="8" w:space="0" w:color="auto"/>
            </w:tcBorders>
            <w:vAlign w:val="bottom"/>
          </w:tcPr>
          <w:p w:rsidR="00856202" w:rsidRDefault="00BA6691">
            <w:pPr>
              <w:ind w:left="100"/>
              <w:rPr>
                <w:sz w:val="20"/>
                <w:szCs w:val="20"/>
              </w:rPr>
            </w:pPr>
            <w:r>
              <w:rPr>
                <w:rFonts w:eastAsia="Times New Roman"/>
                <w:b/>
                <w:bCs/>
                <w:sz w:val="23"/>
                <w:szCs w:val="23"/>
              </w:rPr>
              <w:t>11- Vascular</w:t>
            </w:r>
          </w:p>
        </w:tc>
        <w:tc>
          <w:tcPr>
            <w:tcW w:w="1120" w:type="dxa"/>
            <w:vMerge w:val="restart"/>
            <w:tcBorders>
              <w:right w:val="single" w:sz="8" w:space="0" w:color="auto"/>
            </w:tcBorders>
            <w:vAlign w:val="bottom"/>
          </w:tcPr>
          <w:p w:rsidR="00856202" w:rsidRDefault="00BA6691">
            <w:pPr>
              <w:ind w:left="400"/>
              <w:rPr>
                <w:sz w:val="20"/>
                <w:szCs w:val="20"/>
              </w:rPr>
            </w:pPr>
            <w:r>
              <w:rPr>
                <w:rFonts w:eastAsia="Times New Roman"/>
                <w:b/>
                <w:bCs/>
                <w:sz w:val="23"/>
                <w:szCs w:val="23"/>
              </w:rPr>
              <w:t>2</w:t>
            </w:r>
          </w:p>
        </w:tc>
        <w:tc>
          <w:tcPr>
            <w:tcW w:w="1320" w:type="dxa"/>
            <w:vMerge w:val="restart"/>
            <w:tcBorders>
              <w:right w:val="single" w:sz="8" w:space="0" w:color="auto"/>
            </w:tcBorders>
            <w:vAlign w:val="bottom"/>
          </w:tcPr>
          <w:p w:rsidR="00856202" w:rsidRDefault="00BA6691">
            <w:pPr>
              <w:ind w:left="420"/>
              <w:rPr>
                <w:sz w:val="20"/>
                <w:szCs w:val="20"/>
              </w:rPr>
            </w:pPr>
            <w:r>
              <w:rPr>
                <w:rFonts w:eastAsia="Times New Roman"/>
                <w:b/>
                <w:bCs/>
                <w:sz w:val="23"/>
                <w:szCs w:val="23"/>
              </w:rPr>
              <w:t>3</w:t>
            </w:r>
          </w:p>
        </w:tc>
        <w:tc>
          <w:tcPr>
            <w:tcW w:w="780" w:type="dxa"/>
            <w:tcBorders>
              <w:right w:val="single" w:sz="8" w:space="0" w:color="auto"/>
            </w:tcBorders>
            <w:vAlign w:val="bottom"/>
          </w:tcPr>
          <w:p w:rsidR="00856202" w:rsidRDefault="00BA6691">
            <w:pPr>
              <w:jc w:val="center"/>
              <w:rPr>
                <w:sz w:val="20"/>
                <w:szCs w:val="20"/>
              </w:rPr>
            </w:pPr>
            <w:r>
              <w:rPr>
                <w:rFonts w:eastAsia="Times New Roman"/>
                <w:b/>
                <w:bCs/>
                <w:sz w:val="23"/>
                <w:szCs w:val="23"/>
              </w:rPr>
              <w:t>5</w:t>
            </w:r>
          </w:p>
        </w:tc>
        <w:tc>
          <w:tcPr>
            <w:tcW w:w="840" w:type="dxa"/>
            <w:tcBorders>
              <w:right w:val="single" w:sz="8" w:space="0" w:color="auto"/>
            </w:tcBorders>
            <w:vAlign w:val="bottom"/>
          </w:tcPr>
          <w:p w:rsidR="00856202" w:rsidRDefault="00BA6691">
            <w:pPr>
              <w:jc w:val="center"/>
              <w:rPr>
                <w:sz w:val="20"/>
                <w:szCs w:val="20"/>
              </w:rPr>
            </w:pPr>
            <w:r>
              <w:rPr>
                <w:rFonts w:eastAsia="Times New Roman"/>
                <w:b/>
                <w:bCs/>
                <w:w w:val="96"/>
                <w:sz w:val="23"/>
                <w:szCs w:val="23"/>
              </w:rPr>
              <w:t>4.2%</w:t>
            </w:r>
          </w:p>
        </w:tc>
        <w:tc>
          <w:tcPr>
            <w:tcW w:w="0" w:type="dxa"/>
            <w:vAlign w:val="bottom"/>
          </w:tcPr>
          <w:p w:rsidR="00856202" w:rsidRDefault="00856202">
            <w:pPr>
              <w:rPr>
                <w:sz w:val="1"/>
                <w:szCs w:val="1"/>
              </w:rPr>
            </w:pPr>
          </w:p>
        </w:tc>
      </w:tr>
      <w:tr w:rsidR="00856202">
        <w:trPr>
          <w:trHeight w:val="95"/>
        </w:trPr>
        <w:tc>
          <w:tcPr>
            <w:tcW w:w="2620" w:type="dxa"/>
            <w:vMerge/>
            <w:tcBorders>
              <w:left w:val="single" w:sz="8" w:space="0" w:color="auto"/>
              <w:right w:val="single" w:sz="8" w:space="0" w:color="auto"/>
            </w:tcBorders>
            <w:vAlign w:val="bottom"/>
          </w:tcPr>
          <w:p w:rsidR="00856202" w:rsidRDefault="00856202">
            <w:pPr>
              <w:rPr>
                <w:sz w:val="8"/>
                <w:szCs w:val="8"/>
              </w:rPr>
            </w:pPr>
          </w:p>
        </w:tc>
        <w:tc>
          <w:tcPr>
            <w:tcW w:w="1120" w:type="dxa"/>
            <w:vMerge/>
            <w:tcBorders>
              <w:right w:val="single" w:sz="8" w:space="0" w:color="auto"/>
            </w:tcBorders>
            <w:vAlign w:val="bottom"/>
          </w:tcPr>
          <w:p w:rsidR="00856202" w:rsidRDefault="00856202">
            <w:pPr>
              <w:rPr>
                <w:sz w:val="8"/>
                <w:szCs w:val="8"/>
              </w:rPr>
            </w:pPr>
          </w:p>
        </w:tc>
        <w:tc>
          <w:tcPr>
            <w:tcW w:w="1320" w:type="dxa"/>
            <w:vMerge/>
            <w:tcBorders>
              <w:right w:val="single" w:sz="8" w:space="0" w:color="auto"/>
            </w:tcBorders>
            <w:vAlign w:val="bottom"/>
          </w:tcPr>
          <w:p w:rsidR="00856202" w:rsidRDefault="00856202">
            <w:pPr>
              <w:rPr>
                <w:sz w:val="8"/>
                <w:szCs w:val="8"/>
              </w:rPr>
            </w:pPr>
          </w:p>
        </w:tc>
        <w:tc>
          <w:tcPr>
            <w:tcW w:w="780" w:type="dxa"/>
            <w:tcBorders>
              <w:right w:val="single" w:sz="8" w:space="0" w:color="auto"/>
            </w:tcBorders>
            <w:vAlign w:val="bottom"/>
          </w:tcPr>
          <w:p w:rsidR="00856202" w:rsidRDefault="00856202">
            <w:pPr>
              <w:rPr>
                <w:sz w:val="8"/>
                <w:szCs w:val="8"/>
              </w:rPr>
            </w:pPr>
          </w:p>
        </w:tc>
        <w:tc>
          <w:tcPr>
            <w:tcW w:w="840" w:type="dxa"/>
            <w:tcBorders>
              <w:right w:val="single" w:sz="8" w:space="0" w:color="auto"/>
            </w:tcBorders>
            <w:vAlign w:val="bottom"/>
          </w:tcPr>
          <w:p w:rsidR="00856202" w:rsidRDefault="00856202">
            <w:pPr>
              <w:rPr>
                <w:sz w:val="8"/>
                <w:szCs w:val="8"/>
              </w:rPr>
            </w:pPr>
          </w:p>
        </w:tc>
        <w:tc>
          <w:tcPr>
            <w:tcW w:w="0" w:type="dxa"/>
            <w:vAlign w:val="bottom"/>
          </w:tcPr>
          <w:p w:rsidR="00856202" w:rsidRDefault="00856202">
            <w:pPr>
              <w:rPr>
                <w:sz w:val="1"/>
                <w:szCs w:val="1"/>
              </w:rPr>
            </w:pPr>
          </w:p>
        </w:tc>
      </w:tr>
      <w:tr w:rsidR="00856202">
        <w:trPr>
          <w:trHeight w:val="90"/>
        </w:trPr>
        <w:tc>
          <w:tcPr>
            <w:tcW w:w="2620" w:type="dxa"/>
            <w:tcBorders>
              <w:left w:val="single" w:sz="8" w:space="0" w:color="auto"/>
              <w:bottom w:val="single" w:sz="8" w:space="0" w:color="auto"/>
              <w:right w:val="single" w:sz="8" w:space="0" w:color="auto"/>
            </w:tcBorders>
            <w:vAlign w:val="bottom"/>
          </w:tcPr>
          <w:p w:rsidR="00856202" w:rsidRDefault="00856202">
            <w:pPr>
              <w:rPr>
                <w:sz w:val="7"/>
                <w:szCs w:val="7"/>
              </w:rPr>
            </w:pPr>
          </w:p>
        </w:tc>
        <w:tc>
          <w:tcPr>
            <w:tcW w:w="1120" w:type="dxa"/>
            <w:tcBorders>
              <w:bottom w:val="single" w:sz="8" w:space="0" w:color="auto"/>
              <w:right w:val="single" w:sz="8" w:space="0" w:color="auto"/>
            </w:tcBorders>
            <w:vAlign w:val="bottom"/>
          </w:tcPr>
          <w:p w:rsidR="00856202" w:rsidRDefault="00856202">
            <w:pPr>
              <w:rPr>
                <w:sz w:val="7"/>
                <w:szCs w:val="7"/>
              </w:rPr>
            </w:pPr>
          </w:p>
        </w:tc>
        <w:tc>
          <w:tcPr>
            <w:tcW w:w="1320" w:type="dxa"/>
            <w:tcBorders>
              <w:bottom w:val="single" w:sz="8" w:space="0" w:color="auto"/>
              <w:right w:val="single" w:sz="8" w:space="0" w:color="auto"/>
            </w:tcBorders>
            <w:vAlign w:val="bottom"/>
          </w:tcPr>
          <w:p w:rsidR="00856202" w:rsidRDefault="00856202">
            <w:pPr>
              <w:rPr>
                <w:sz w:val="7"/>
                <w:szCs w:val="7"/>
              </w:rPr>
            </w:pPr>
          </w:p>
        </w:tc>
        <w:tc>
          <w:tcPr>
            <w:tcW w:w="780" w:type="dxa"/>
            <w:tcBorders>
              <w:bottom w:val="single" w:sz="8" w:space="0" w:color="auto"/>
              <w:right w:val="single" w:sz="8" w:space="0" w:color="auto"/>
            </w:tcBorders>
            <w:vAlign w:val="bottom"/>
          </w:tcPr>
          <w:p w:rsidR="00856202" w:rsidRDefault="00856202">
            <w:pPr>
              <w:rPr>
                <w:sz w:val="7"/>
                <w:szCs w:val="7"/>
              </w:rPr>
            </w:pPr>
          </w:p>
        </w:tc>
        <w:tc>
          <w:tcPr>
            <w:tcW w:w="840" w:type="dxa"/>
            <w:tcBorders>
              <w:bottom w:val="single" w:sz="8" w:space="0" w:color="auto"/>
              <w:right w:val="single" w:sz="8" w:space="0" w:color="auto"/>
            </w:tcBorders>
            <w:vAlign w:val="bottom"/>
          </w:tcPr>
          <w:p w:rsidR="00856202" w:rsidRDefault="00856202">
            <w:pPr>
              <w:rPr>
                <w:sz w:val="7"/>
                <w:szCs w:val="7"/>
              </w:rPr>
            </w:pPr>
          </w:p>
        </w:tc>
        <w:tc>
          <w:tcPr>
            <w:tcW w:w="0" w:type="dxa"/>
            <w:vAlign w:val="bottom"/>
          </w:tcPr>
          <w:p w:rsidR="00856202" w:rsidRDefault="00856202">
            <w:pPr>
              <w:rPr>
                <w:sz w:val="1"/>
                <w:szCs w:val="1"/>
              </w:rPr>
            </w:pPr>
          </w:p>
        </w:tc>
      </w:tr>
      <w:tr w:rsidR="00856202">
        <w:trPr>
          <w:trHeight w:val="289"/>
        </w:trPr>
        <w:tc>
          <w:tcPr>
            <w:tcW w:w="2620" w:type="dxa"/>
            <w:vMerge w:val="restart"/>
            <w:tcBorders>
              <w:left w:val="single" w:sz="8" w:space="0" w:color="auto"/>
              <w:right w:val="single" w:sz="8" w:space="0" w:color="auto"/>
            </w:tcBorders>
            <w:vAlign w:val="bottom"/>
          </w:tcPr>
          <w:p w:rsidR="00856202" w:rsidRDefault="00BA6691">
            <w:pPr>
              <w:ind w:left="100"/>
              <w:rPr>
                <w:sz w:val="20"/>
                <w:szCs w:val="20"/>
              </w:rPr>
            </w:pPr>
            <w:r>
              <w:rPr>
                <w:rFonts w:eastAsia="Times New Roman"/>
                <w:b/>
                <w:bCs/>
                <w:sz w:val="23"/>
                <w:szCs w:val="23"/>
              </w:rPr>
              <w:t>12-Lymphatic</w:t>
            </w:r>
          </w:p>
        </w:tc>
        <w:tc>
          <w:tcPr>
            <w:tcW w:w="1120" w:type="dxa"/>
            <w:vMerge w:val="restart"/>
            <w:tcBorders>
              <w:right w:val="single" w:sz="8" w:space="0" w:color="auto"/>
            </w:tcBorders>
            <w:vAlign w:val="bottom"/>
          </w:tcPr>
          <w:p w:rsidR="00856202" w:rsidRDefault="00BA6691">
            <w:pPr>
              <w:ind w:left="400"/>
              <w:rPr>
                <w:sz w:val="20"/>
                <w:szCs w:val="20"/>
              </w:rPr>
            </w:pPr>
            <w:r>
              <w:rPr>
                <w:rFonts w:eastAsia="Times New Roman"/>
                <w:b/>
                <w:bCs/>
                <w:sz w:val="23"/>
                <w:szCs w:val="23"/>
              </w:rPr>
              <w:t>5</w:t>
            </w:r>
          </w:p>
        </w:tc>
        <w:tc>
          <w:tcPr>
            <w:tcW w:w="1320" w:type="dxa"/>
            <w:vMerge w:val="restart"/>
            <w:tcBorders>
              <w:right w:val="single" w:sz="8" w:space="0" w:color="auto"/>
            </w:tcBorders>
            <w:vAlign w:val="bottom"/>
          </w:tcPr>
          <w:p w:rsidR="00856202" w:rsidRDefault="00BA6691">
            <w:pPr>
              <w:ind w:left="420"/>
              <w:rPr>
                <w:sz w:val="20"/>
                <w:szCs w:val="20"/>
              </w:rPr>
            </w:pPr>
            <w:r>
              <w:rPr>
                <w:rFonts w:eastAsia="Times New Roman"/>
                <w:b/>
                <w:bCs/>
                <w:sz w:val="23"/>
                <w:szCs w:val="23"/>
              </w:rPr>
              <w:t>3</w:t>
            </w:r>
          </w:p>
        </w:tc>
        <w:tc>
          <w:tcPr>
            <w:tcW w:w="780" w:type="dxa"/>
            <w:tcBorders>
              <w:right w:val="single" w:sz="8" w:space="0" w:color="auto"/>
            </w:tcBorders>
            <w:vAlign w:val="bottom"/>
          </w:tcPr>
          <w:p w:rsidR="00856202" w:rsidRDefault="00BA6691">
            <w:pPr>
              <w:jc w:val="center"/>
              <w:rPr>
                <w:sz w:val="20"/>
                <w:szCs w:val="20"/>
              </w:rPr>
            </w:pPr>
            <w:r>
              <w:rPr>
                <w:rFonts w:eastAsia="Times New Roman"/>
                <w:b/>
                <w:bCs/>
                <w:sz w:val="23"/>
                <w:szCs w:val="23"/>
              </w:rPr>
              <w:t>8</w:t>
            </w:r>
          </w:p>
        </w:tc>
        <w:tc>
          <w:tcPr>
            <w:tcW w:w="840" w:type="dxa"/>
            <w:tcBorders>
              <w:right w:val="single" w:sz="8" w:space="0" w:color="auto"/>
            </w:tcBorders>
            <w:vAlign w:val="bottom"/>
          </w:tcPr>
          <w:p w:rsidR="00856202" w:rsidRDefault="00BA6691">
            <w:pPr>
              <w:jc w:val="center"/>
              <w:rPr>
                <w:sz w:val="20"/>
                <w:szCs w:val="20"/>
              </w:rPr>
            </w:pPr>
            <w:r>
              <w:rPr>
                <w:rFonts w:eastAsia="Times New Roman"/>
                <w:b/>
                <w:bCs/>
                <w:w w:val="96"/>
                <w:sz w:val="23"/>
                <w:szCs w:val="23"/>
              </w:rPr>
              <w:t>6.7%</w:t>
            </w:r>
          </w:p>
        </w:tc>
        <w:tc>
          <w:tcPr>
            <w:tcW w:w="0" w:type="dxa"/>
            <w:vAlign w:val="bottom"/>
          </w:tcPr>
          <w:p w:rsidR="00856202" w:rsidRDefault="00856202">
            <w:pPr>
              <w:rPr>
                <w:sz w:val="1"/>
                <w:szCs w:val="1"/>
              </w:rPr>
            </w:pPr>
          </w:p>
        </w:tc>
      </w:tr>
      <w:tr w:rsidR="00856202">
        <w:trPr>
          <w:trHeight w:val="55"/>
        </w:trPr>
        <w:tc>
          <w:tcPr>
            <w:tcW w:w="2620" w:type="dxa"/>
            <w:vMerge/>
            <w:tcBorders>
              <w:left w:val="single" w:sz="8" w:space="0" w:color="auto"/>
              <w:right w:val="single" w:sz="8" w:space="0" w:color="auto"/>
            </w:tcBorders>
            <w:vAlign w:val="bottom"/>
          </w:tcPr>
          <w:p w:rsidR="00856202" w:rsidRDefault="00856202">
            <w:pPr>
              <w:rPr>
                <w:sz w:val="4"/>
                <w:szCs w:val="4"/>
              </w:rPr>
            </w:pPr>
          </w:p>
        </w:tc>
        <w:tc>
          <w:tcPr>
            <w:tcW w:w="1120" w:type="dxa"/>
            <w:vMerge/>
            <w:tcBorders>
              <w:right w:val="single" w:sz="8" w:space="0" w:color="auto"/>
            </w:tcBorders>
            <w:vAlign w:val="bottom"/>
          </w:tcPr>
          <w:p w:rsidR="00856202" w:rsidRDefault="00856202">
            <w:pPr>
              <w:rPr>
                <w:sz w:val="4"/>
                <w:szCs w:val="4"/>
              </w:rPr>
            </w:pPr>
          </w:p>
        </w:tc>
        <w:tc>
          <w:tcPr>
            <w:tcW w:w="1320" w:type="dxa"/>
            <w:vMerge/>
            <w:tcBorders>
              <w:right w:val="single" w:sz="8" w:space="0" w:color="auto"/>
            </w:tcBorders>
            <w:vAlign w:val="bottom"/>
          </w:tcPr>
          <w:p w:rsidR="00856202" w:rsidRDefault="00856202">
            <w:pPr>
              <w:rPr>
                <w:sz w:val="4"/>
                <w:szCs w:val="4"/>
              </w:rPr>
            </w:pPr>
          </w:p>
        </w:tc>
        <w:tc>
          <w:tcPr>
            <w:tcW w:w="780" w:type="dxa"/>
            <w:tcBorders>
              <w:right w:val="single" w:sz="8" w:space="0" w:color="auto"/>
            </w:tcBorders>
            <w:vAlign w:val="bottom"/>
          </w:tcPr>
          <w:p w:rsidR="00856202" w:rsidRDefault="00856202">
            <w:pPr>
              <w:rPr>
                <w:sz w:val="4"/>
                <w:szCs w:val="4"/>
              </w:rPr>
            </w:pPr>
          </w:p>
        </w:tc>
        <w:tc>
          <w:tcPr>
            <w:tcW w:w="840" w:type="dxa"/>
            <w:tcBorders>
              <w:right w:val="single" w:sz="8" w:space="0" w:color="auto"/>
            </w:tcBorders>
            <w:vAlign w:val="bottom"/>
          </w:tcPr>
          <w:p w:rsidR="00856202" w:rsidRDefault="00856202">
            <w:pPr>
              <w:rPr>
                <w:sz w:val="4"/>
                <w:szCs w:val="4"/>
              </w:rPr>
            </w:pPr>
          </w:p>
        </w:tc>
        <w:tc>
          <w:tcPr>
            <w:tcW w:w="0" w:type="dxa"/>
            <w:vAlign w:val="bottom"/>
          </w:tcPr>
          <w:p w:rsidR="00856202" w:rsidRDefault="00856202">
            <w:pPr>
              <w:rPr>
                <w:sz w:val="1"/>
                <w:szCs w:val="1"/>
              </w:rPr>
            </w:pPr>
          </w:p>
        </w:tc>
      </w:tr>
      <w:tr w:rsidR="00856202">
        <w:trPr>
          <w:trHeight w:val="299"/>
        </w:trPr>
        <w:tc>
          <w:tcPr>
            <w:tcW w:w="2620" w:type="dxa"/>
            <w:tcBorders>
              <w:left w:val="single" w:sz="8" w:space="0" w:color="auto"/>
              <w:right w:val="single" w:sz="8" w:space="0" w:color="auto"/>
            </w:tcBorders>
            <w:vAlign w:val="bottom"/>
          </w:tcPr>
          <w:p w:rsidR="00856202" w:rsidRDefault="00BA6691">
            <w:pPr>
              <w:ind w:left="100"/>
              <w:rPr>
                <w:sz w:val="20"/>
                <w:szCs w:val="20"/>
              </w:rPr>
            </w:pPr>
            <w:r>
              <w:rPr>
                <w:rFonts w:eastAsia="Times New Roman"/>
                <w:b/>
                <w:bCs/>
                <w:sz w:val="23"/>
                <w:szCs w:val="23"/>
              </w:rPr>
              <w:t>System</w:t>
            </w:r>
          </w:p>
        </w:tc>
        <w:tc>
          <w:tcPr>
            <w:tcW w:w="1120" w:type="dxa"/>
            <w:tcBorders>
              <w:right w:val="single" w:sz="8" w:space="0" w:color="auto"/>
            </w:tcBorders>
            <w:vAlign w:val="bottom"/>
          </w:tcPr>
          <w:p w:rsidR="00856202" w:rsidRDefault="00856202">
            <w:pPr>
              <w:rPr>
                <w:sz w:val="24"/>
                <w:szCs w:val="24"/>
              </w:rPr>
            </w:pPr>
          </w:p>
        </w:tc>
        <w:tc>
          <w:tcPr>
            <w:tcW w:w="1320" w:type="dxa"/>
            <w:tcBorders>
              <w:right w:val="single" w:sz="8" w:space="0" w:color="auto"/>
            </w:tcBorders>
            <w:vAlign w:val="bottom"/>
          </w:tcPr>
          <w:p w:rsidR="00856202" w:rsidRDefault="00856202">
            <w:pPr>
              <w:rPr>
                <w:sz w:val="24"/>
                <w:szCs w:val="24"/>
              </w:rPr>
            </w:pPr>
          </w:p>
        </w:tc>
        <w:tc>
          <w:tcPr>
            <w:tcW w:w="780" w:type="dxa"/>
            <w:tcBorders>
              <w:right w:val="single" w:sz="8" w:space="0" w:color="auto"/>
            </w:tcBorders>
            <w:vAlign w:val="bottom"/>
          </w:tcPr>
          <w:p w:rsidR="00856202" w:rsidRDefault="00856202">
            <w:pPr>
              <w:rPr>
                <w:sz w:val="24"/>
                <w:szCs w:val="24"/>
              </w:rPr>
            </w:pPr>
          </w:p>
        </w:tc>
        <w:tc>
          <w:tcPr>
            <w:tcW w:w="840" w:type="dxa"/>
            <w:tcBorders>
              <w:right w:val="single" w:sz="8" w:space="0" w:color="auto"/>
            </w:tcBorders>
            <w:vAlign w:val="bottom"/>
          </w:tcPr>
          <w:p w:rsidR="00856202" w:rsidRDefault="00856202">
            <w:pPr>
              <w:rPr>
                <w:sz w:val="24"/>
                <w:szCs w:val="24"/>
              </w:rPr>
            </w:pPr>
          </w:p>
        </w:tc>
        <w:tc>
          <w:tcPr>
            <w:tcW w:w="0" w:type="dxa"/>
            <w:vAlign w:val="bottom"/>
          </w:tcPr>
          <w:p w:rsidR="00856202" w:rsidRDefault="00856202">
            <w:pPr>
              <w:rPr>
                <w:sz w:val="1"/>
                <w:szCs w:val="1"/>
              </w:rPr>
            </w:pPr>
          </w:p>
        </w:tc>
      </w:tr>
      <w:tr w:rsidR="00856202">
        <w:trPr>
          <w:trHeight w:val="90"/>
        </w:trPr>
        <w:tc>
          <w:tcPr>
            <w:tcW w:w="2620" w:type="dxa"/>
            <w:tcBorders>
              <w:left w:val="single" w:sz="8" w:space="0" w:color="auto"/>
              <w:bottom w:val="single" w:sz="8" w:space="0" w:color="auto"/>
              <w:right w:val="single" w:sz="8" w:space="0" w:color="auto"/>
            </w:tcBorders>
            <w:vAlign w:val="bottom"/>
          </w:tcPr>
          <w:p w:rsidR="00856202" w:rsidRDefault="00856202">
            <w:pPr>
              <w:rPr>
                <w:sz w:val="7"/>
                <w:szCs w:val="7"/>
              </w:rPr>
            </w:pPr>
          </w:p>
        </w:tc>
        <w:tc>
          <w:tcPr>
            <w:tcW w:w="1120" w:type="dxa"/>
            <w:tcBorders>
              <w:bottom w:val="single" w:sz="8" w:space="0" w:color="auto"/>
              <w:right w:val="single" w:sz="8" w:space="0" w:color="auto"/>
            </w:tcBorders>
            <w:vAlign w:val="bottom"/>
          </w:tcPr>
          <w:p w:rsidR="00856202" w:rsidRDefault="00856202">
            <w:pPr>
              <w:rPr>
                <w:sz w:val="7"/>
                <w:szCs w:val="7"/>
              </w:rPr>
            </w:pPr>
          </w:p>
        </w:tc>
        <w:tc>
          <w:tcPr>
            <w:tcW w:w="1320" w:type="dxa"/>
            <w:tcBorders>
              <w:bottom w:val="single" w:sz="8" w:space="0" w:color="auto"/>
              <w:right w:val="single" w:sz="8" w:space="0" w:color="auto"/>
            </w:tcBorders>
            <w:vAlign w:val="bottom"/>
          </w:tcPr>
          <w:p w:rsidR="00856202" w:rsidRDefault="00856202">
            <w:pPr>
              <w:rPr>
                <w:sz w:val="7"/>
                <w:szCs w:val="7"/>
              </w:rPr>
            </w:pPr>
          </w:p>
        </w:tc>
        <w:tc>
          <w:tcPr>
            <w:tcW w:w="780" w:type="dxa"/>
            <w:tcBorders>
              <w:bottom w:val="single" w:sz="8" w:space="0" w:color="auto"/>
              <w:right w:val="single" w:sz="8" w:space="0" w:color="auto"/>
            </w:tcBorders>
            <w:vAlign w:val="bottom"/>
          </w:tcPr>
          <w:p w:rsidR="00856202" w:rsidRDefault="00856202">
            <w:pPr>
              <w:rPr>
                <w:sz w:val="7"/>
                <w:szCs w:val="7"/>
              </w:rPr>
            </w:pPr>
          </w:p>
        </w:tc>
        <w:tc>
          <w:tcPr>
            <w:tcW w:w="840" w:type="dxa"/>
            <w:tcBorders>
              <w:bottom w:val="single" w:sz="8" w:space="0" w:color="auto"/>
              <w:right w:val="single" w:sz="8" w:space="0" w:color="auto"/>
            </w:tcBorders>
            <w:vAlign w:val="bottom"/>
          </w:tcPr>
          <w:p w:rsidR="00856202" w:rsidRDefault="00856202">
            <w:pPr>
              <w:rPr>
                <w:sz w:val="7"/>
                <w:szCs w:val="7"/>
              </w:rPr>
            </w:pPr>
          </w:p>
        </w:tc>
        <w:tc>
          <w:tcPr>
            <w:tcW w:w="0" w:type="dxa"/>
            <w:vAlign w:val="bottom"/>
          </w:tcPr>
          <w:p w:rsidR="00856202" w:rsidRDefault="00856202">
            <w:pPr>
              <w:rPr>
                <w:sz w:val="1"/>
                <w:szCs w:val="1"/>
              </w:rPr>
            </w:pPr>
          </w:p>
        </w:tc>
      </w:tr>
      <w:tr w:rsidR="00856202">
        <w:trPr>
          <w:trHeight w:val="289"/>
        </w:trPr>
        <w:tc>
          <w:tcPr>
            <w:tcW w:w="2620" w:type="dxa"/>
            <w:vMerge w:val="restart"/>
            <w:tcBorders>
              <w:left w:val="single" w:sz="8" w:space="0" w:color="auto"/>
              <w:right w:val="single" w:sz="8" w:space="0" w:color="auto"/>
            </w:tcBorders>
            <w:vAlign w:val="bottom"/>
          </w:tcPr>
          <w:p w:rsidR="00856202" w:rsidRDefault="00BA6691">
            <w:pPr>
              <w:ind w:left="100"/>
              <w:rPr>
                <w:sz w:val="20"/>
                <w:szCs w:val="20"/>
              </w:rPr>
            </w:pPr>
            <w:r>
              <w:rPr>
                <w:rFonts w:eastAsia="Times New Roman"/>
                <w:b/>
                <w:bCs/>
                <w:sz w:val="23"/>
                <w:szCs w:val="23"/>
              </w:rPr>
              <w:t>13- Skin</w:t>
            </w:r>
          </w:p>
        </w:tc>
        <w:tc>
          <w:tcPr>
            <w:tcW w:w="1120" w:type="dxa"/>
            <w:vMerge w:val="restart"/>
            <w:tcBorders>
              <w:right w:val="single" w:sz="8" w:space="0" w:color="auto"/>
            </w:tcBorders>
            <w:vAlign w:val="bottom"/>
          </w:tcPr>
          <w:p w:rsidR="00856202" w:rsidRDefault="00BA6691">
            <w:pPr>
              <w:ind w:left="400"/>
              <w:rPr>
                <w:sz w:val="20"/>
                <w:szCs w:val="20"/>
              </w:rPr>
            </w:pPr>
            <w:r>
              <w:rPr>
                <w:rFonts w:eastAsia="Times New Roman"/>
                <w:b/>
                <w:bCs/>
                <w:sz w:val="23"/>
                <w:szCs w:val="23"/>
              </w:rPr>
              <w:t>3</w:t>
            </w:r>
          </w:p>
        </w:tc>
        <w:tc>
          <w:tcPr>
            <w:tcW w:w="1320" w:type="dxa"/>
            <w:vMerge w:val="restart"/>
            <w:tcBorders>
              <w:right w:val="single" w:sz="8" w:space="0" w:color="auto"/>
            </w:tcBorders>
            <w:vAlign w:val="bottom"/>
          </w:tcPr>
          <w:p w:rsidR="00856202" w:rsidRDefault="00BA6691">
            <w:pPr>
              <w:ind w:left="420"/>
              <w:rPr>
                <w:sz w:val="20"/>
                <w:szCs w:val="20"/>
              </w:rPr>
            </w:pPr>
            <w:r>
              <w:rPr>
                <w:rFonts w:eastAsia="Times New Roman"/>
                <w:b/>
                <w:bCs/>
                <w:sz w:val="23"/>
                <w:szCs w:val="23"/>
              </w:rPr>
              <w:t>3</w:t>
            </w:r>
          </w:p>
        </w:tc>
        <w:tc>
          <w:tcPr>
            <w:tcW w:w="780" w:type="dxa"/>
            <w:tcBorders>
              <w:right w:val="single" w:sz="8" w:space="0" w:color="auto"/>
            </w:tcBorders>
            <w:vAlign w:val="bottom"/>
          </w:tcPr>
          <w:p w:rsidR="00856202" w:rsidRDefault="00BA6691">
            <w:pPr>
              <w:jc w:val="center"/>
              <w:rPr>
                <w:sz w:val="20"/>
                <w:szCs w:val="20"/>
              </w:rPr>
            </w:pPr>
            <w:r>
              <w:rPr>
                <w:rFonts w:eastAsia="Times New Roman"/>
                <w:b/>
                <w:bCs/>
                <w:sz w:val="23"/>
                <w:szCs w:val="23"/>
              </w:rPr>
              <w:t>6</w:t>
            </w:r>
          </w:p>
        </w:tc>
        <w:tc>
          <w:tcPr>
            <w:tcW w:w="840" w:type="dxa"/>
            <w:tcBorders>
              <w:right w:val="single" w:sz="8" w:space="0" w:color="auto"/>
            </w:tcBorders>
            <w:vAlign w:val="bottom"/>
          </w:tcPr>
          <w:p w:rsidR="00856202" w:rsidRDefault="00BA6691">
            <w:pPr>
              <w:jc w:val="center"/>
              <w:rPr>
                <w:sz w:val="20"/>
                <w:szCs w:val="20"/>
              </w:rPr>
            </w:pPr>
            <w:r>
              <w:rPr>
                <w:rFonts w:eastAsia="Times New Roman"/>
                <w:b/>
                <w:bCs/>
                <w:w w:val="98"/>
                <w:sz w:val="23"/>
                <w:szCs w:val="23"/>
              </w:rPr>
              <w:t>5%</w:t>
            </w:r>
          </w:p>
        </w:tc>
        <w:tc>
          <w:tcPr>
            <w:tcW w:w="0" w:type="dxa"/>
            <w:vAlign w:val="bottom"/>
          </w:tcPr>
          <w:p w:rsidR="00856202" w:rsidRDefault="00856202">
            <w:pPr>
              <w:rPr>
                <w:sz w:val="1"/>
                <w:szCs w:val="1"/>
              </w:rPr>
            </w:pPr>
          </w:p>
        </w:tc>
      </w:tr>
      <w:tr w:rsidR="00856202">
        <w:trPr>
          <w:trHeight w:val="95"/>
        </w:trPr>
        <w:tc>
          <w:tcPr>
            <w:tcW w:w="2620" w:type="dxa"/>
            <w:vMerge/>
            <w:tcBorders>
              <w:left w:val="single" w:sz="8" w:space="0" w:color="auto"/>
              <w:right w:val="single" w:sz="8" w:space="0" w:color="auto"/>
            </w:tcBorders>
            <w:vAlign w:val="bottom"/>
          </w:tcPr>
          <w:p w:rsidR="00856202" w:rsidRDefault="00856202">
            <w:pPr>
              <w:rPr>
                <w:sz w:val="8"/>
                <w:szCs w:val="8"/>
              </w:rPr>
            </w:pPr>
          </w:p>
        </w:tc>
        <w:tc>
          <w:tcPr>
            <w:tcW w:w="1120" w:type="dxa"/>
            <w:vMerge/>
            <w:tcBorders>
              <w:right w:val="single" w:sz="8" w:space="0" w:color="auto"/>
            </w:tcBorders>
            <w:vAlign w:val="bottom"/>
          </w:tcPr>
          <w:p w:rsidR="00856202" w:rsidRDefault="00856202">
            <w:pPr>
              <w:rPr>
                <w:sz w:val="8"/>
                <w:szCs w:val="8"/>
              </w:rPr>
            </w:pPr>
          </w:p>
        </w:tc>
        <w:tc>
          <w:tcPr>
            <w:tcW w:w="1320" w:type="dxa"/>
            <w:vMerge/>
            <w:tcBorders>
              <w:right w:val="single" w:sz="8" w:space="0" w:color="auto"/>
            </w:tcBorders>
            <w:vAlign w:val="bottom"/>
          </w:tcPr>
          <w:p w:rsidR="00856202" w:rsidRDefault="00856202">
            <w:pPr>
              <w:rPr>
                <w:sz w:val="8"/>
                <w:szCs w:val="8"/>
              </w:rPr>
            </w:pPr>
          </w:p>
        </w:tc>
        <w:tc>
          <w:tcPr>
            <w:tcW w:w="780" w:type="dxa"/>
            <w:tcBorders>
              <w:right w:val="single" w:sz="8" w:space="0" w:color="auto"/>
            </w:tcBorders>
            <w:vAlign w:val="bottom"/>
          </w:tcPr>
          <w:p w:rsidR="00856202" w:rsidRDefault="00856202">
            <w:pPr>
              <w:rPr>
                <w:sz w:val="8"/>
                <w:szCs w:val="8"/>
              </w:rPr>
            </w:pPr>
          </w:p>
        </w:tc>
        <w:tc>
          <w:tcPr>
            <w:tcW w:w="840" w:type="dxa"/>
            <w:tcBorders>
              <w:right w:val="single" w:sz="8" w:space="0" w:color="auto"/>
            </w:tcBorders>
            <w:vAlign w:val="bottom"/>
          </w:tcPr>
          <w:p w:rsidR="00856202" w:rsidRDefault="00856202">
            <w:pPr>
              <w:rPr>
                <w:sz w:val="8"/>
                <w:szCs w:val="8"/>
              </w:rPr>
            </w:pPr>
          </w:p>
        </w:tc>
        <w:tc>
          <w:tcPr>
            <w:tcW w:w="0" w:type="dxa"/>
            <w:vAlign w:val="bottom"/>
          </w:tcPr>
          <w:p w:rsidR="00856202" w:rsidRDefault="00856202">
            <w:pPr>
              <w:rPr>
                <w:sz w:val="1"/>
                <w:szCs w:val="1"/>
              </w:rPr>
            </w:pPr>
          </w:p>
        </w:tc>
      </w:tr>
      <w:tr w:rsidR="00856202">
        <w:trPr>
          <w:trHeight w:val="90"/>
        </w:trPr>
        <w:tc>
          <w:tcPr>
            <w:tcW w:w="2620" w:type="dxa"/>
            <w:tcBorders>
              <w:left w:val="single" w:sz="8" w:space="0" w:color="auto"/>
              <w:bottom w:val="single" w:sz="8" w:space="0" w:color="auto"/>
              <w:right w:val="single" w:sz="8" w:space="0" w:color="auto"/>
            </w:tcBorders>
            <w:vAlign w:val="bottom"/>
          </w:tcPr>
          <w:p w:rsidR="00856202" w:rsidRDefault="00856202">
            <w:pPr>
              <w:rPr>
                <w:sz w:val="7"/>
                <w:szCs w:val="7"/>
              </w:rPr>
            </w:pPr>
          </w:p>
        </w:tc>
        <w:tc>
          <w:tcPr>
            <w:tcW w:w="1120" w:type="dxa"/>
            <w:tcBorders>
              <w:bottom w:val="single" w:sz="8" w:space="0" w:color="auto"/>
              <w:right w:val="single" w:sz="8" w:space="0" w:color="auto"/>
            </w:tcBorders>
            <w:vAlign w:val="bottom"/>
          </w:tcPr>
          <w:p w:rsidR="00856202" w:rsidRDefault="00856202">
            <w:pPr>
              <w:rPr>
                <w:sz w:val="7"/>
                <w:szCs w:val="7"/>
              </w:rPr>
            </w:pPr>
          </w:p>
        </w:tc>
        <w:tc>
          <w:tcPr>
            <w:tcW w:w="1320" w:type="dxa"/>
            <w:tcBorders>
              <w:bottom w:val="single" w:sz="8" w:space="0" w:color="auto"/>
              <w:right w:val="single" w:sz="8" w:space="0" w:color="auto"/>
            </w:tcBorders>
            <w:vAlign w:val="bottom"/>
          </w:tcPr>
          <w:p w:rsidR="00856202" w:rsidRDefault="00856202">
            <w:pPr>
              <w:rPr>
                <w:sz w:val="7"/>
                <w:szCs w:val="7"/>
              </w:rPr>
            </w:pPr>
          </w:p>
        </w:tc>
        <w:tc>
          <w:tcPr>
            <w:tcW w:w="780" w:type="dxa"/>
            <w:tcBorders>
              <w:bottom w:val="single" w:sz="8" w:space="0" w:color="auto"/>
              <w:right w:val="single" w:sz="8" w:space="0" w:color="auto"/>
            </w:tcBorders>
            <w:vAlign w:val="bottom"/>
          </w:tcPr>
          <w:p w:rsidR="00856202" w:rsidRDefault="00856202">
            <w:pPr>
              <w:rPr>
                <w:sz w:val="7"/>
                <w:szCs w:val="7"/>
              </w:rPr>
            </w:pPr>
          </w:p>
        </w:tc>
        <w:tc>
          <w:tcPr>
            <w:tcW w:w="840" w:type="dxa"/>
            <w:tcBorders>
              <w:bottom w:val="single" w:sz="8" w:space="0" w:color="auto"/>
              <w:right w:val="single" w:sz="8" w:space="0" w:color="auto"/>
            </w:tcBorders>
            <w:vAlign w:val="bottom"/>
          </w:tcPr>
          <w:p w:rsidR="00856202" w:rsidRDefault="00856202">
            <w:pPr>
              <w:rPr>
                <w:sz w:val="7"/>
                <w:szCs w:val="7"/>
              </w:rPr>
            </w:pPr>
          </w:p>
        </w:tc>
        <w:tc>
          <w:tcPr>
            <w:tcW w:w="0" w:type="dxa"/>
            <w:vAlign w:val="bottom"/>
          </w:tcPr>
          <w:p w:rsidR="00856202" w:rsidRDefault="00856202">
            <w:pPr>
              <w:rPr>
                <w:sz w:val="1"/>
                <w:szCs w:val="1"/>
              </w:rPr>
            </w:pPr>
          </w:p>
        </w:tc>
      </w:tr>
      <w:tr w:rsidR="00856202">
        <w:trPr>
          <w:trHeight w:val="289"/>
        </w:trPr>
        <w:tc>
          <w:tcPr>
            <w:tcW w:w="2620" w:type="dxa"/>
            <w:vMerge w:val="restart"/>
            <w:tcBorders>
              <w:left w:val="single" w:sz="8" w:space="0" w:color="auto"/>
              <w:right w:val="single" w:sz="8" w:space="0" w:color="auto"/>
            </w:tcBorders>
            <w:vAlign w:val="bottom"/>
          </w:tcPr>
          <w:p w:rsidR="00856202" w:rsidRDefault="00BA6691">
            <w:pPr>
              <w:ind w:left="100"/>
              <w:rPr>
                <w:sz w:val="20"/>
                <w:szCs w:val="20"/>
              </w:rPr>
            </w:pPr>
            <w:r>
              <w:rPr>
                <w:rFonts w:eastAsia="Times New Roman"/>
                <w:b/>
                <w:bCs/>
                <w:sz w:val="23"/>
                <w:szCs w:val="23"/>
              </w:rPr>
              <w:t>14- Receptors</w:t>
            </w:r>
          </w:p>
        </w:tc>
        <w:tc>
          <w:tcPr>
            <w:tcW w:w="1120" w:type="dxa"/>
            <w:vMerge w:val="restart"/>
            <w:tcBorders>
              <w:right w:val="single" w:sz="8" w:space="0" w:color="auto"/>
            </w:tcBorders>
            <w:vAlign w:val="bottom"/>
          </w:tcPr>
          <w:p w:rsidR="00856202" w:rsidRDefault="00BA6691">
            <w:pPr>
              <w:ind w:left="400"/>
              <w:rPr>
                <w:sz w:val="20"/>
                <w:szCs w:val="20"/>
              </w:rPr>
            </w:pPr>
            <w:r>
              <w:rPr>
                <w:rFonts w:eastAsia="Times New Roman"/>
                <w:b/>
                <w:bCs/>
                <w:sz w:val="23"/>
                <w:szCs w:val="23"/>
              </w:rPr>
              <w:t>1</w:t>
            </w:r>
          </w:p>
        </w:tc>
        <w:tc>
          <w:tcPr>
            <w:tcW w:w="1320" w:type="dxa"/>
            <w:vMerge w:val="restart"/>
            <w:tcBorders>
              <w:right w:val="single" w:sz="8" w:space="0" w:color="auto"/>
            </w:tcBorders>
            <w:vAlign w:val="bottom"/>
          </w:tcPr>
          <w:p w:rsidR="00856202" w:rsidRDefault="00BA6691">
            <w:pPr>
              <w:ind w:left="420"/>
              <w:rPr>
                <w:sz w:val="20"/>
                <w:szCs w:val="20"/>
              </w:rPr>
            </w:pPr>
            <w:r>
              <w:rPr>
                <w:rFonts w:eastAsia="Times New Roman"/>
                <w:b/>
                <w:bCs/>
                <w:sz w:val="23"/>
                <w:szCs w:val="23"/>
              </w:rPr>
              <w:t>3</w:t>
            </w:r>
          </w:p>
        </w:tc>
        <w:tc>
          <w:tcPr>
            <w:tcW w:w="780" w:type="dxa"/>
            <w:tcBorders>
              <w:right w:val="single" w:sz="8" w:space="0" w:color="auto"/>
            </w:tcBorders>
            <w:vAlign w:val="bottom"/>
          </w:tcPr>
          <w:p w:rsidR="00856202" w:rsidRDefault="00BA6691">
            <w:pPr>
              <w:jc w:val="center"/>
              <w:rPr>
                <w:sz w:val="20"/>
                <w:szCs w:val="20"/>
              </w:rPr>
            </w:pPr>
            <w:r>
              <w:rPr>
                <w:rFonts w:eastAsia="Times New Roman"/>
                <w:b/>
                <w:bCs/>
                <w:sz w:val="23"/>
                <w:szCs w:val="23"/>
              </w:rPr>
              <w:t>4</w:t>
            </w:r>
          </w:p>
        </w:tc>
        <w:tc>
          <w:tcPr>
            <w:tcW w:w="840" w:type="dxa"/>
            <w:tcBorders>
              <w:right w:val="single" w:sz="8" w:space="0" w:color="auto"/>
            </w:tcBorders>
            <w:vAlign w:val="bottom"/>
          </w:tcPr>
          <w:p w:rsidR="00856202" w:rsidRDefault="00BA6691">
            <w:pPr>
              <w:jc w:val="center"/>
              <w:rPr>
                <w:sz w:val="20"/>
                <w:szCs w:val="20"/>
              </w:rPr>
            </w:pPr>
            <w:r>
              <w:rPr>
                <w:rFonts w:eastAsia="Times New Roman"/>
                <w:b/>
                <w:bCs/>
                <w:w w:val="96"/>
                <w:sz w:val="23"/>
                <w:szCs w:val="23"/>
              </w:rPr>
              <w:t>3.3%</w:t>
            </w:r>
          </w:p>
        </w:tc>
        <w:tc>
          <w:tcPr>
            <w:tcW w:w="0" w:type="dxa"/>
            <w:vAlign w:val="bottom"/>
          </w:tcPr>
          <w:p w:rsidR="00856202" w:rsidRDefault="00856202">
            <w:pPr>
              <w:rPr>
                <w:sz w:val="1"/>
                <w:szCs w:val="1"/>
              </w:rPr>
            </w:pPr>
          </w:p>
        </w:tc>
      </w:tr>
      <w:tr w:rsidR="00856202">
        <w:trPr>
          <w:trHeight w:val="90"/>
        </w:trPr>
        <w:tc>
          <w:tcPr>
            <w:tcW w:w="2620" w:type="dxa"/>
            <w:vMerge/>
            <w:tcBorders>
              <w:left w:val="single" w:sz="8" w:space="0" w:color="auto"/>
              <w:right w:val="single" w:sz="8" w:space="0" w:color="auto"/>
            </w:tcBorders>
            <w:vAlign w:val="bottom"/>
          </w:tcPr>
          <w:p w:rsidR="00856202" w:rsidRDefault="00856202">
            <w:pPr>
              <w:rPr>
                <w:sz w:val="7"/>
                <w:szCs w:val="7"/>
              </w:rPr>
            </w:pPr>
          </w:p>
        </w:tc>
        <w:tc>
          <w:tcPr>
            <w:tcW w:w="1120" w:type="dxa"/>
            <w:vMerge/>
            <w:tcBorders>
              <w:right w:val="single" w:sz="8" w:space="0" w:color="auto"/>
            </w:tcBorders>
            <w:vAlign w:val="bottom"/>
          </w:tcPr>
          <w:p w:rsidR="00856202" w:rsidRDefault="00856202">
            <w:pPr>
              <w:rPr>
                <w:sz w:val="7"/>
                <w:szCs w:val="7"/>
              </w:rPr>
            </w:pPr>
          </w:p>
        </w:tc>
        <w:tc>
          <w:tcPr>
            <w:tcW w:w="1320" w:type="dxa"/>
            <w:vMerge/>
            <w:tcBorders>
              <w:right w:val="single" w:sz="8" w:space="0" w:color="auto"/>
            </w:tcBorders>
            <w:vAlign w:val="bottom"/>
          </w:tcPr>
          <w:p w:rsidR="00856202" w:rsidRDefault="00856202">
            <w:pPr>
              <w:rPr>
                <w:sz w:val="7"/>
                <w:szCs w:val="7"/>
              </w:rPr>
            </w:pPr>
          </w:p>
        </w:tc>
        <w:tc>
          <w:tcPr>
            <w:tcW w:w="780" w:type="dxa"/>
            <w:tcBorders>
              <w:right w:val="single" w:sz="8" w:space="0" w:color="auto"/>
            </w:tcBorders>
            <w:vAlign w:val="bottom"/>
          </w:tcPr>
          <w:p w:rsidR="00856202" w:rsidRDefault="00856202">
            <w:pPr>
              <w:rPr>
                <w:sz w:val="7"/>
                <w:szCs w:val="7"/>
              </w:rPr>
            </w:pPr>
          </w:p>
        </w:tc>
        <w:tc>
          <w:tcPr>
            <w:tcW w:w="840" w:type="dxa"/>
            <w:tcBorders>
              <w:right w:val="single" w:sz="8" w:space="0" w:color="auto"/>
            </w:tcBorders>
            <w:vAlign w:val="bottom"/>
          </w:tcPr>
          <w:p w:rsidR="00856202" w:rsidRDefault="00856202">
            <w:pPr>
              <w:rPr>
                <w:sz w:val="7"/>
                <w:szCs w:val="7"/>
              </w:rPr>
            </w:pPr>
          </w:p>
        </w:tc>
        <w:tc>
          <w:tcPr>
            <w:tcW w:w="0" w:type="dxa"/>
            <w:vAlign w:val="bottom"/>
          </w:tcPr>
          <w:p w:rsidR="00856202" w:rsidRDefault="00856202">
            <w:pPr>
              <w:rPr>
                <w:sz w:val="1"/>
                <w:szCs w:val="1"/>
              </w:rPr>
            </w:pPr>
          </w:p>
        </w:tc>
      </w:tr>
      <w:tr w:rsidR="00856202">
        <w:trPr>
          <w:trHeight w:val="95"/>
        </w:trPr>
        <w:tc>
          <w:tcPr>
            <w:tcW w:w="2620" w:type="dxa"/>
            <w:tcBorders>
              <w:left w:val="single" w:sz="8" w:space="0" w:color="auto"/>
              <w:bottom w:val="single" w:sz="8" w:space="0" w:color="auto"/>
              <w:right w:val="single" w:sz="8" w:space="0" w:color="auto"/>
            </w:tcBorders>
            <w:vAlign w:val="bottom"/>
          </w:tcPr>
          <w:p w:rsidR="00856202" w:rsidRDefault="00856202">
            <w:pPr>
              <w:rPr>
                <w:sz w:val="8"/>
                <w:szCs w:val="8"/>
              </w:rPr>
            </w:pPr>
          </w:p>
        </w:tc>
        <w:tc>
          <w:tcPr>
            <w:tcW w:w="1120" w:type="dxa"/>
            <w:tcBorders>
              <w:bottom w:val="single" w:sz="8" w:space="0" w:color="auto"/>
              <w:right w:val="single" w:sz="8" w:space="0" w:color="auto"/>
            </w:tcBorders>
            <w:vAlign w:val="bottom"/>
          </w:tcPr>
          <w:p w:rsidR="00856202" w:rsidRDefault="00856202">
            <w:pPr>
              <w:rPr>
                <w:sz w:val="8"/>
                <w:szCs w:val="8"/>
              </w:rPr>
            </w:pPr>
          </w:p>
        </w:tc>
        <w:tc>
          <w:tcPr>
            <w:tcW w:w="1320" w:type="dxa"/>
            <w:tcBorders>
              <w:bottom w:val="single" w:sz="8" w:space="0" w:color="auto"/>
              <w:right w:val="single" w:sz="8" w:space="0" w:color="auto"/>
            </w:tcBorders>
            <w:vAlign w:val="bottom"/>
          </w:tcPr>
          <w:p w:rsidR="00856202" w:rsidRDefault="00856202">
            <w:pPr>
              <w:rPr>
                <w:sz w:val="8"/>
                <w:szCs w:val="8"/>
              </w:rPr>
            </w:pPr>
          </w:p>
        </w:tc>
        <w:tc>
          <w:tcPr>
            <w:tcW w:w="780" w:type="dxa"/>
            <w:tcBorders>
              <w:bottom w:val="single" w:sz="8" w:space="0" w:color="auto"/>
              <w:right w:val="single" w:sz="8" w:space="0" w:color="auto"/>
            </w:tcBorders>
            <w:vAlign w:val="bottom"/>
          </w:tcPr>
          <w:p w:rsidR="00856202" w:rsidRDefault="00856202">
            <w:pPr>
              <w:rPr>
                <w:sz w:val="8"/>
                <w:szCs w:val="8"/>
              </w:rPr>
            </w:pPr>
          </w:p>
        </w:tc>
        <w:tc>
          <w:tcPr>
            <w:tcW w:w="840" w:type="dxa"/>
            <w:tcBorders>
              <w:bottom w:val="single" w:sz="8" w:space="0" w:color="auto"/>
              <w:right w:val="single" w:sz="8" w:space="0" w:color="auto"/>
            </w:tcBorders>
            <w:vAlign w:val="bottom"/>
          </w:tcPr>
          <w:p w:rsidR="00856202" w:rsidRDefault="00856202">
            <w:pPr>
              <w:rPr>
                <w:sz w:val="8"/>
                <w:szCs w:val="8"/>
              </w:rPr>
            </w:pPr>
          </w:p>
        </w:tc>
        <w:tc>
          <w:tcPr>
            <w:tcW w:w="0" w:type="dxa"/>
            <w:vAlign w:val="bottom"/>
          </w:tcPr>
          <w:p w:rsidR="00856202" w:rsidRDefault="00856202">
            <w:pPr>
              <w:rPr>
                <w:sz w:val="1"/>
                <w:szCs w:val="1"/>
              </w:rPr>
            </w:pPr>
          </w:p>
        </w:tc>
      </w:tr>
      <w:tr w:rsidR="00856202">
        <w:trPr>
          <w:trHeight w:val="289"/>
        </w:trPr>
        <w:tc>
          <w:tcPr>
            <w:tcW w:w="2620" w:type="dxa"/>
            <w:vMerge w:val="restart"/>
            <w:tcBorders>
              <w:left w:val="single" w:sz="8" w:space="0" w:color="auto"/>
              <w:right w:val="single" w:sz="8" w:space="0" w:color="auto"/>
            </w:tcBorders>
            <w:vAlign w:val="bottom"/>
          </w:tcPr>
          <w:p w:rsidR="00856202" w:rsidRDefault="00BA6691">
            <w:pPr>
              <w:ind w:left="100"/>
              <w:rPr>
                <w:sz w:val="20"/>
                <w:szCs w:val="20"/>
              </w:rPr>
            </w:pPr>
            <w:r>
              <w:rPr>
                <w:rFonts w:eastAsia="Times New Roman"/>
                <w:b/>
                <w:bCs/>
                <w:sz w:val="23"/>
                <w:szCs w:val="23"/>
              </w:rPr>
              <w:t>15-</w:t>
            </w:r>
          </w:p>
        </w:tc>
        <w:tc>
          <w:tcPr>
            <w:tcW w:w="1120" w:type="dxa"/>
            <w:vMerge w:val="restart"/>
            <w:tcBorders>
              <w:right w:val="single" w:sz="8" w:space="0" w:color="auto"/>
            </w:tcBorders>
            <w:vAlign w:val="bottom"/>
          </w:tcPr>
          <w:p w:rsidR="00856202" w:rsidRDefault="00BA6691">
            <w:pPr>
              <w:ind w:left="400"/>
              <w:rPr>
                <w:sz w:val="20"/>
                <w:szCs w:val="20"/>
              </w:rPr>
            </w:pPr>
            <w:r>
              <w:rPr>
                <w:rFonts w:eastAsia="Times New Roman"/>
                <w:b/>
                <w:bCs/>
                <w:sz w:val="23"/>
                <w:szCs w:val="23"/>
              </w:rPr>
              <w:t>1</w:t>
            </w:r>
          </w:p>
        </w:tc>
        <w:tc>
          <w:tcPr>
            <w:tcW w:w="1320" w:type="dxa"/>
            <w:tcBorders>
              <w:right w:val="single" w:sz="8" w:space="0" w:color="auto"/>
            </w:tcBorders>
            <w:vAlign w:val="bottom"/>
          </w:tcPr>
          <w:p w:rsidR="00856202" w:rsidRDefault="00856202">
            <w:pPr>
              <w:rPr>
                <w:sz w:val="24"/>
                <w:szCs w:val="24"/>
              </w:rPr>
            </w:pPr>
          </w:p>
        </w:tc>
        <w:tc>
          <w:tcPr>
            <w:tcW w:w="780" w:type="dxa"/>
            <w:tcBorders>
              <w:right w:val="single" w:sz="8" w:space="0" w:color="auto"/>
            </w:tcBorders>
            <w:vAlign w:val="bottom"/>
          </w:tcPr>
          <w:p w:rsidR="00856202" w:rsidRDefault="00BA6691">
            <w:pPr>
              <w:jc w:val="center"/>
              <w:rPr>
                <w:sz w:val="20"/>
                <w:szCs w:val="20"/>
              </w:rPr>
            </w:pPr>
            <w:r>
              <w:rPr>
                <w:rFonts w:eastAsia="Times New Roman"/>
                <w:b/>
                <w:bCs/>
                <w:sz w:val="23"/>
                <w:szCs w:val="23"/>
              </w:rPr>
              <w:t>1</w:t>
            </w:r>
          </w:p>
        </w:tc>
        <w:tc>
          <w:tcPr>
            <w:tcW w:w="840" w:type="dxa"/>
            <w:tcBorders>
              <w:right w:val="single" w:sz="8" w:space="0" w:color="auto"/>
            </w:tcBorders>
            <w:vAlign w:val="bottom"/>
          </w:tcPr>
          <w:p w:rsidR="00856202" w:rsidRDefault="00BA6691">
            <w:pPr>
              <w:jc w:val="center"/>
              <w:rPr>
                <w:sz w:val="20"/>
                <w:szCs w:val="20"/>
              </w:rPr>
            </w:pPr>
            <w:r>
              <w:rPr>
                <w:rFonts w:eastAsia="Times New Roman"/>
                <w:b/>
                <w:bCs/>
                <w:w w:val="96"/>
                <w:sz w:val="23"/>
                <w:szCs w:val="23"/>
              </w:rPr>
              <w:t>0.8%</w:t>
            </w:r>
          </w:p>
        </w:tc>
        <w:tc>
          <w:tcPr>
            <w:tcW w:w="0" w:type="dxa"/>
            <w:vAlign w:val="bottom"/>
          </w:tcPr>
          <w:p w:rsidR="00856202" w:rsidRDefault="00856202">
            <w:pPr>
              <w:rPr>
                <w:sz w:val="1"/>
                <w:szCs w:val="1"/>
              </w:rPr>
            </w:pPr>
          </w:p>
        </w:tc>
      </w:tr>
      <w:tr w:rsidR="00856202">
        <w:trPr>
          <w:trHeight w:val="51"/>
        </w:trPr>
        <w:tc>
          <w:tcPr>
            <w:tcW w:w="2620" w:type="dxa"/>
            <w:vMerge/>
            <w:tcBorders>
              <w:left w:val="single" w:sz="8" w:space="0" w:color="auto"/>
              <w:right w:val="single" w:sz="8" w:space="0" w:color="auto"/>
            </w:tcBorders>
            <w:vAlign w:val="bottom"/>
          </w:tcPr>
          <w:p w:rsidR="00856202" w:rsidRDefault="00856202">
            <w:pPr>
              <w:rPr>
                <w:sz w:val="4"/>
                <w:szCs w:val="4"/>
              </w:rPr>
            </w:pPr>
          </w:p>
        </w:tc>
        <w:tc>
          <w:tcPr>
            <w:tcW w:w="1120" w:type="dxa"/>
            <w:vMerge/>
            <w:tcBorders>
              <w:right w:val="single" w:sz="8" w:space="0" w:color="auto"/>
            </w:tcBorders>
            <w:vAlign w:val="bottom"/>
          </w:tcPr>
          <w:p w:rsidR="00856202" w:rsidRDefault="00856202">
            <w:pPr>
              <w:rPr>
                <w:sz w:val="4"/>
                <w:szCs w:val="4"/>
              </w:rPr>
            </w:pPr>
          </w:p>
        </w:tc>
        <w:tc>
          <w:tcPr>
            <w:tcW w:w="1320" w:type="dxa"/>
            <w:tcBorders>
              <w:right w:val="single" w:sz="8" w:space="0" w:color="auto"/>
            </w:tcBorders>
            <w:vAlign w:val="bottom"/>
          </w:tcPr>
          <w:p w:rsidR="00856202" w:rsidRDefault="00856202">
            <w:pPr>
              <w:rPr>
                <w:sz w:val="4"/>
                <w:szCs w:val="4"/>
              </w:rPr>
            </w:pPr>
          </w:p>
        </w:tc>
        <w:tc>
          <w:tcPr>
            <w:tcW w:w="780" w:type="dxa"/>
            <w:tcBorders>
              <w:right w:val="single" w:sz="8" w:space="0" w:color="auto"/>
            </w:tcBorders>
            <w:vAlign w:val="bottom"/>
          </w:tcPr>
          <w:p w:rsidR="00856202" w:rsidRDefault="00856202">
            <w:pPr>
              <w:rPr>
                <w:sz w:val="4"/>
                <w:szCs w:val="4"/>
              </w:rPr>
            </w:pPr>
          </w:p>
        </w:tc>
        <w:tc>
          <w:tcPr>
            <w:tcW w:w="840" w:type="dxa"/>
            <w:tcBorders>
              <w:right w:val="single" w:sz="8" w:space="0" w:color="auto"/>
            </w:tcBorders>
            <w:vAlign w:val="bottom"/>
          </w:tcPr>
          <w:p w:rsidR="00856202" w:rsidRDefault="00856202">
            <w:pPr>
              <w:rPr>
                <w:sz w:val="4"/>
                <w:szCs w:val="4"/>
              </w:rPr>
            </w:pPr>
          </w:p>
        </w:tc>
        <w:tc>
          <w:tcPr>
            <w:tcW w:w="0" w:type="dxa"/>
            <w:vAlign w:val="bottom"/>
          </w:tcPr>
          <w:p w:rsidR="00856202" w:rsidRDefault="00856202">
            <w:pPr>
              <w:rPr>
                <w:sz w:val="1"/>
                <w:szCs w:val="1"/>
              </w:rPr>
            </w:pPr>
          </w:p>
        </w:tc>
      </w:tr>
      <w:tr w:rsidR="00856202">
        <w:trPr>
          <w:trHeight w:val="264"/>
        </w:trPr>
        <w:tc>
          <w:tcPr>
            <w:tcW w:w="2620" w:type="dxa"/>
            <w:tcBorders>
              <w:left w:val="single" w:sz="8" w:space="0" w:color="auto"/>
              <w:right w:val="single" w:sz="8" w:space="0" w:color="auto"/>
            </w:tcBorders>
            <w:vAlign w:val="bottom"/>
          </w:tcPr>
          <w:p w:rsidR="00856202" w:rsidRDefault="00BA6691">
            <w:pPr>
              <w:spacing w:line="263" w:lineRule="exact"/>
              <w:ind w:left="100"/>
              <w:rPr>
                <w:sz w:val="20"/>
                <w:szCs w:val="20"/>
              </w:rPr>
            </w:pPr>
            <w:r>
              <w:rPr>
                <w:rFonts w:eastAsia="Times New Roman"/>
                <w:b/>
                <w:bCs/>
                <w:sz w:val="23"/>
                <w:szCs w:val="23"/>
              </w:rPr>
              <w:t>Reticuloendothelial</w:t>
            </w:r>
          </w:p>
        </w:tc>
        <w:tc>
          <w:tcPr>
            <w:tcW w:w="1120" w:type="dxa"/>
            <w:tcBorders>
              <w:right w:val="single" w:sz="8" w:space="0" w:color="auto"/>
            </w:tcBorders>
            <w:vAlign w:val="bottom"/>
          </w:tcPr>
          <w:p w:rsidR="00856202" w:rsidRDefault="00856202"/>
        </w:tc>
        <w:tc>
          <w:tcPr>
            <w:tcW w:w="1320" w:type="dxa"/>
            <w:tcBorders>
              <w:right w:val="single" w:sz="8" w:space="0" w:color="auto"/>
            </w:tcBorders>
            <w:vAlign w:val="bottom"/>
          </w:tcPr>
          <w:p w:rsidR="00856202" w:rsidRDefault="00856202"/>
        </w:tc>
        <w:tc>
          <w:tcPr>
            <w:tcW w:w="780" w:type="dxa"/>
            <w:tcBorders>
              <w:right w:val="single" w:sz="8" w:space="0" w:color="auto"/>
            </w:tcBorders>
            <w:vAlign w:val="bottom"/>
          </w:tcPr>
          <w:p w:rsidR="00856202" w:rsidRDefault="00856202"/>
        </w:tc>
        <w:tc>
          <w:tcPr>
            <w:tcW w:w="840" w:type="dxa"/>
            <w:tcBorders>
              <w:right w:val="single" w:sz="8" w:space="0" w:color="auto"/>
            </w:tcBorders>
            <w:vAlign w:val="bottom"/>
          </w:tcPr>
          <w:p w:rsidR="00856202" w:rsidRDefault="00856202"/>
        </w:tc>
        <w:tc>
          <w:tcPr>
            <w:tcW w:w="0" w:type="dxa"/>
            <w:vAlign w:val="bottom"/>
          </w:tcPr>
          <w:p w:rsidR="00856202" w:rsidRDefault="00856202">
            <w:pPr>
              <w:rPr>
                <w:sz w:val="1"/>
                <w:szCs w:val="1"/>
              </w:rPr>
            </w:pPr>
          </w:p>
        </w:tc>
      </w:tr>
      <w:tr w:rsidR="00856202">
        <w:trPr>
          <w:trHeight w:val="299"/>
        </w:trPr>
        <w:tc>
          <w:tcPr>
            <w:tcW w:w="2620" w:type="dxa"/>
            <w:tcBorders>
              <w:left w:val="single" w:sz="8" w:space="0" w:color="auto"/>
              <w:right w:val="single" w:sz="8" w:space="0" w:color="auto"/>
            </w:tcBorders>
            <w:vAlign w:val="bottom"/>
          </w:tcPr>
          <w:p w:rsidR="00856202" w:rsidRDefault="00BA6691">
            <w:pPr>
              <w:ind w:left="100"/>
              <w:rPr>
                <w:sz w:val="20"/>
                <w:szCs w:val="20"/>
              </w:rPr>
            </w:pPr>
            <w:r>
              <w:rPr>
                <w:rFonts w:eastAsia="Times New Roman"/>
                <w:b/>
                <w:bCs/>
                <w:sz w:val="23"/>
                <w:szCs w:val="23"/>
              </w:rPr>
              <w:t>system</w:t>
            </w:r>
          </w:p>
        </w:tc>
        <w:tc>
          <w:tcPr>
            <w:tcW w:w="1120" w:type="dxa"/>
            <w:tcBorders>
              <w:right w:val="single" w:sz="8" w:space="0" w:color="auto"/>
            </w:tcBorders>
            <w:vAlign w:val="bottom"/>
          </w:tcPr>
          <w:p w:rsidR="00856202" w:rsidRDefault="00856202">
            <w:pPr>
              <w:rPr>
                <w:sz w:val="24"/>
                <w:szCs w:val="24"/>
              </w:rPr>
            </w:pPr>
          </w:p>
        </w:tc>
        <w:tc>
          <w:tcPr>
            <w:tcW w:w="1320" w:type="dxa"/>
            <w:tcBorders>
              <w:right w:val="single" w:sz="8" w:space="0" w:color="auto"/>
            </w:tcBorders>
            <w:vAlign w:val="bottom"/>
          </w:tcPr>
          <w:p w:rsidR="00856202" w:rsidRDefault="00856202">
            <w:pPr>
              <w:rPr>
                <w:sz w:val="24"/>
                <w:szCs w:val="24"/>
              </w:rPr>
            </w:pPr>
          </w:p>
        </w:tc>
        <w:tc>
          <w:tcPr>
            <w:tcW w:w="780" w:type="dxa"/>
            <w:tcBorders>
              <w:right w:val="single" w:sz="8" w:space="0" w:color="auto"/>
            </w:tcBorders>
            <w:vAlign w:val="bottom"/>
          </w:tcPr>
          <w:p w:rsidR="00856202" w:rsidRDefault="00856202">
            <w:pPr>
              <w:rPr>
                <w:sz w:val="24"/>
                <w:szCs w:val="24"/>
              </w:rPr>
            </w:pPr>
          </w:p>
        </w:tc>
        <w:tc>
          <w:tcPr>
            <w:tcW w:w="840" w:type="dxa"/>
            <w:tcBorders>
              <w:right w:val="single" w:sz="8" w:space="0" w:color="auto"/>
            </w:tcBorders>
            <w:vAlign w:val="bottom"/>
          </w:tcPr>
          <w:p w:rsidR="00856202" w:rsidRDefault="00856202">
            <w:pPr>
              <w:rPr>
                <w:sz w:val="24"/>
                <w:szCs w:val="24"/>
              </w:rPr>
            </w:pPr>
          </w:p>
        </w:tc>
        <w:tc>
          <w:tcPr>
            <w:tcW w:w="0" w:type="dxa"/>
            <w:vAlign w:val="bottom"/>
          </w:tcPr>
          <w:p w:rsidR="00856202" w:rsidRDefault="00856202">
            <w:pPr>
              <w:rPr>
                <w:sz w:val="1"/>
                <w:szCs w:val="1"/>
              </w:rPr>
            </w:pPr>
          </w:p>
        </w:tc>
      </w:tr>
      <w:tr w:rsidR="00856202">
        <w:trPr>
          <w:trHeight w:val="90"/>
        </w:trPr>
        <w:tc>
          <w:tcPr>
            <w:tcW w:w="2620" w:type="dxa"/>
            <w:tcBorders>
              <w:left w:val="single" w:sz="8" w:space="0" w:color="auto"/>
              <w:bottom w:val="single" w:sz="8" w:space="0" w:color="auto"/>
              <w:right w:val="single" w:sz="8" w:space="0" w:color="auto"/>
            </w:tcBorders>
            <w:vAlign w:val="bottom"/>
          </w:tcPr>
          <w:p w:rsidR="00856202" w:rsidRDefault="00856202">
            <w:pPr>
              <w:rPr>
                <w:sz w:val="7"/>
                <w:szCs w:val="7"/>
              </w:rPr>
            </w:pPr>
          </w:p>
        </w:tc>
        <w:tc>
          <w:tcPr>
            <w:tcW w:w="1120" w:type="dxa"/>
            <w:tcBorders>
              <w:bottom w:val="single" w:sz="8" w:space="0" w:color="auto"/>
              <w:right w:val="single" w:sz="8" w:space="0" w:color="auto"/>
            </w:tcBorders>
            <w:vAlign w:val="bottom"/>
          </w:tcPr>
          <w:p w:rsidR="00856202" w:rsidRDefault="00856202">
            <w:pPr>
              <w:rPr>
                <w:sz w:val="7"/>
                <w:szCs w:val="7"/>
              </w:rPr>
            </w:pPr>
          </w:p>
        </w:tc>
        <w:tc>
          <w:tcPr>
            <w:tcW w:w="1320" w:type="dxa"/>
            <w:tcBorders>
              <w:bottom w:val="single" w:sz="8" w:space="0" w:color="auto"/>
              <w:right w:val="single" w:sz="8" w:space="0" w:color="auto"/>
            </w:tcBorders>
            <w:vAlign w:val="bottom"/>
          </w:tcPr>
          <w:p w:rsidR="00856202" w:rsidRDefault="00856202">
            <w:pPr>
              <w:rPr>
                <w:sz w:val="7"/>
                <w:szCs w:val="7"/>
              </w:rPr>
            </w:pPr>
          </w:p>
        </w:tc>
        <w:tc>
          <w:tcPr>
            <w:tcW w:w="780" w:type="dxa"/>
            <w:tcBorders>
              <w:bottom w:val="single" w:sz="8" w:space="0" w:color="auto"/>
              <w:right w:val="single" w:sz="8" w:space="0" w:color="auto"/>
            </w:tcBorders>
            <w:vAlign w:val="bottom"/>
          </w:tcPr>
          <w:p w:rsidR="00856202" w:rsidRDefault="00856202">
            <w:pPr>
              <w:rPr>
                <w:sz w:val="7"/>
                <w:szCs w:val="7"/>
              </w:rPr>
            </w:pPr>
          </w:p>
        </w:tc>
        <w:tc>
          <w:tcPr>
            <w:tcW w:w="840" w:type="dxa"/>
            <w:tcBorders>
              <w:bottom w:val="single" w:sz="8" w:space="0" w:color="auto"/>
              <w:right w:val="single" w:sz="8" w:space="0" w:color="auto"/>
            </w:tcBorders>
            <w:vAlign w:val="bottom"/>
          </w:tcPr>
          <w:p w:rsidR="00856202" w:rsidRDefault="00856202">
            <w:pPr>
              <w:rPr>
                <w:sz w:val="7"/>
                <w:szCs w:val="7"/>
              </w:rPr>
            </w:pPr>
          </w:p>
        </w:tc>
        <w:tc>
          <w:tcPr>
            <w:tcW w:w="0" w:type="dxa"/>
            <w:vAlign w:val="bottom"/>
          </w:tcPr>
          <w:p w:rsidR="00856202" w:rsidRDefault="00856202">
            <w:pPr>
              <w:rPr>
                <w:sz w:val="1"/>
                <w:szCs w:val="1"/>
              </w:rPr>
            </w:pPr>
          </w:p>
        </w:tc>
      </w:tr>
      <w:tr w:rsidR="00856202">
        <w:trPr>
          <w:trHeight w:val="289"/>
        </w:trPr>
        <w:tc>
          <w:tcPr>
            <w:tcW w:w="2620" w:type="dxa"/>
            <w:vMerge w:val="restart"/>
            <w:tcBorders>
              <w:left w:val="single" w:sz="8" w:space="0" w:color="auto"/>
              <w:right w:val="single" w:sz="8" w:space="0" w:color="auto"/>
            </w:tcBorders>
            <w:vAlign w:val="bottom"/>
          </w:tcPr>
          <w:p w:rsidR="00856202" w:rsidRDefault="00BA6691">
            <w:pPr>
              <w:ind w:left="420"/>
              <w:rPr>
                <w:sz w:val="20"/>
                <w:szCs w:val="20"/>
              </w:rPr>
            </w:pPr>
            <w:r>
              <w:rPr>
                <w:rFonts w:eastAsia="Times New Roman"/>
                <w:b/>
                <w:bCs/>
                <w:sz w:val="23"/>
                <w:szCs w:val="23"/>
              </w:rPr>
              <w:t>Total (120 hours)</w:t>
            </w:r>
          </w:p>
        </w:tc>
        <w:tc>
          <w:tcPr>
            <w:tcW w:w="1120" w:type="dxa"/>
            <w:vMerge w:val="restart"/>
            <w:tcBorders>
              <w:right w:val="single" w:sz="8" w:space="0" w:color="auto"/>
            </w:tcBorders>
            <w:vAlign w:val="bottom"/>
          </w:tcPr>
          <w:p w:rsidR="00856202" w:rsidRDefault="00BA6691">
            <w:pPr>
              <w:ind w:left="400"/>
              <w:rPr>
                <w:sz w:val="20"/>
                <w:szCs w:val="20"/>
              </w:rPr>
            </w:pPr>
            <w:r>
              <w:rPr>
                <w:rFonts w:eastAsia="Times New Roman"/>
                <w:b/>
                <w:bCs/>
                <w:sz w:val="23"/>
                <w:szCs w:val="23"/>
              </w:rPr>
              <w:t>60</w:t>
            </w:r>
          </w:p>
        </w:tc>
        <w:tc>
          <w:tcPr>
            <w:tcW w:w="1320" w:type="dxa"/>
            <w:vMerge w:val="restart"/>
            <w:tcBorders>
              <w:right w:val="single" w:sz="8" w:space="0" w:color="auto"/>
            </w:tcBorders>
            <w:vAlign w:val="bottom"/>
          </w:tcPr>
          <w:p w:rsidR="00856202" w:rsidRDefault="00BA6691">
            <w:pPr>
              <w:ind w:left="420"/>
              <w:rPr>
                <w:sz w:val="20"/>
                <w:szCs w:val="20"/>
              </w:rPr>
            </w:pPr>
            <w:r>
              <w:rPr>
                <w:rFonts w:eastAsia="Times New Roman"/>
                <w:b/>
                <w:bCs/>
                <w:sz w:val="23"/>
                <w:szCs w:val="23"/>
              </w:rPr>
              <w:t>60</w:t>
            </w:r>
          </w:p>
        </w:tc>
        <w:tc>
          <w:tcPr>
            <w:tcW w:w="780" w:type="dxa"/>
            <w:tcBorders>
              <w:right w:val="single" w:sz="8" w:space="0" w:color="auto"/>
            </w:tcBorders>
            <w:vAlign w:val="bottom"/>
          </w:tcPr>
          <w:p w:rsidR="00856202" w:rsidRDefault="00BA6691">
            <w:pPr>
              <w:jc w:val="center"/>
              <w:rPr>
                <w:sz w:val="20"/>
                <w:szCs w:val="20"/>
              </w:rPr>
            </w:pPr>
            <w:r>
              <w:rPr>
                <w:rFonts w:eastAsia="Times New Roman"/>
                <w:b/>
                <w:bCs/>
                <w:w w:val="98"/>
                <w:sz w:val="23"/>
                <w:szCs w:val="23"/>
              </w:rPr>
              <w:t>120</w:t>
            </w:r>
          </w:p>
        </w:tc>
        <w:tc>
          <w:tcPr>
            <w:tcW w:w="840" w:type="dxa"/>
            <w:tcBorders>
              <w:right w:val="single" w:sz="8" w:space="0" w:color="auto"/>
            </w:tcBorders>
            <w:vAlign w:val="bottom"/>
          </w:tcPr>
          <w:p w:rsidR="00856202" w:rsidRDefault="00BA6691">
            <w:pPr>
              <w:jc w:val="center"/>
              <w:rPr>
                <w:sz w:val="20"/>
                <w:szCs w:val="20"/>
              </w:rPr>
            </w:pPr>
            <w:r>
              <w:rPr>
                <w:rFonts w:eastAsia="Times New Roman"/>
                <w:b/>
                <w:bCs/>
                <w:sz w:val="23"/>
                <w:szCs w:val="23"/>
              </w:rPr>
              <w:t>100%</w:t>
            </w:r>
          </w:p>
        </w:tc>
        <w:tc>
          <w:tcPr>
            <w:tcW w:w="0" w:type="dxa"/>
            <w:vAlign w:val="bottom"/>
          </w:tcPr>
          <w:p w:rsidR="00856202" w:rsidRDefault="00856202">
            <w:pPr>
              <w:rPr>
                <w:sz w:val="1"/>
                <w:szCs w:val="1"/>
              </w:rPr>
            </w:pPr>
          </w:p>
        </w:tc>
      </w:tr>
      <w:tr w:rsidR="00856202">
        <w:trPr>
          <w:trHeight w:val="90"/>
        </w:trPr>
        <w:tc>
          <w:tcPr>
            <w:tcW w:w="2620" w:type="dxa"/>
            <w:vMerge/>
            <w:tcBorders>
              <w:left w:val="single" w:sz="8" w:space="0" w:color="auto"/>
              <w:right w:val="single" w:sz="8" w:space="0" w:color="auto"/>
            </w:tcBorders>
            <w:vAlign w:val="bottom"/>
          </w:tcPr>
          <w:p w:rsidR="00856202" w:rsidRDefault="00856202">
            <w:pPr>
              <w:rPr>
                <w:sz w:val="7"/>
                <w:szCs w:val="7"/>
              </w:rPr>
            </w:pPr>
          </w:p>
        </w:tc>
        <w:tc>
          <w:tcPr>
            <w:tcW w:w="1120" w:type="dxa"/>
            <w:vMerge/>
            <w:tcBorders>
              <w:right w:val="single" w:sz="8" w:space="0" w:color="auto"/>
            </w:tcBorders>
            <w:vAlign w:val="bottom"/>
          </w:tcPr>
          <w:p w:rsidR="00856202" w:rsidRDefault="00856202">
            <w:pPr>
              <w:rPr>
                <w:sz w:val="7"/>
                <w:szCs w:val="7"/>
              </w:rPr>
            </w:pPr>
          </w:p>
        </w:tc>
        <w:tc>
          <w:tcPr>
            <w:tcW w:w="1320" w:type="dxa"/>
            <w:vMerge/>
            <w:tcBorders>
              <w:right w:val="single" w:sz="8" w:space="0" w:color="auto"/>
            </w:tcBorders>
            <w:vAlign w:val="bottom"/>
          </w:tcPr>
          <w:p w:rsidR="00856202" w:rsidRDefault="00856202">
            <w:pPr>
              <w:rPr>
                <w:sz w:val="7"/>
                <w:szCs w:val="7"/>
              </w:rPr>
            </w:pPr>
          </w:p>
        </w:tc>
        <w:tc>
          <w:tcPr>
            <w:tcW w:w="780" w:type="dxa"/>
            <w:tcBorders>
              <w:right w:val="single" w:sz="8" w:space="0" w:color="auto"/>
            </w:tcBorders>
            <w:vAlign w:val="bottom"/>
          </w:tcPr>
          <w:p w:rsidR="00856202" w:rsidRDefault="00856202">
            <w:pPr>
              <w:rPr>
                <w:sz w:val="7"/>
                <w:szCs w:val="7"/>
              </w:rPr>
            </w:pPr>
          </w:p>
        </w:tc>
        <w:tc>
          <w:tcPr>
            <w:tcW w:w="840" w:type="dxa"/>
            <w:tcBorders>
              <w:right w:val="single" w:sz="8" w:space="0" w:color="auto"/>
            </w:tcBorders>
            <w:vAlign w:val="bottom"/>
          </w:tcPr>
          <w:p w:rsidR="00856202" w:rsidRDefault="00856202">
            <w:pPr>
              <w:rPr>
                <w:sz w:val="7"/>
                <w:szCs w:val="7"/>
              </w:rPr>
            </w:pPr>
          </w:p>
        </w:tc>
        <w:tc>
          <w:tcPr>
            <w:tcW w:w="0" w:type="dxa"/>
            <w:vAlign w:val="bottom"/>
          </w:tcPr>
          <w:p w:rsidR="00856202" w:rsidRDefault="00856202">
            <w:pPr>
              <w:rPr>
                <w:sz w:val="1"/>
                <w:szCs w:val="1"/>
              </w:rPr>
            </w:pPr>
          </w:p>
        </w:tc>
      </w:tr>
      <w:tr w:rsidR="00856202">
        <w:trPr>
          <w:trHeight w:val="95"/>
        </w:trPr>
        <w:tc>
          <w:tcPr>
            <w:tcW w:w="2620" w:type="dxa"/>
            <w:tcBorders>
              <w:left w:val="single" w:sz="8" w:space="0" w:color="auto"/>
              <w:bottom w:val="single" w:sz="8" w:space="0" w:color="auto"/>
              <w:right w:val="single" w:sz="8" w:space="0" w:color="auto"/>
            </w:tcBorders>
            <w:vAlign w:val="bottom"/>
          </w:tcPr>
          <w:p w:rsidR="00856202" w:rsidRDefault="00856202">
            <w:pPr>
              <w:rPr>
                <w:sz w:val="8"/>
                <w:szCs w:val="8"/>
              </w:rPr>
            </w:pPr>
          </w:p>
        </w:tc>
        <w:tc>
          <w:tcPr>
            <w:tcW w:w="1120" w:type="dxa"/>
            <w:tcBorders>
              <w:bottom w:val="single" w:sz="8" w:space="0" w:color="auto"/>
              <w:right w:val="single" w:sz="8" w:space="0" w:color="auto"/>
            </w:tcBorders>
            <w:vAlign w:val="bottom"/>
          </w:tcPr>
          <w:p w:rsidR="00856202" w:rsidRDefault="00856202">
            <w:pPr>
              <w:rPr>
                <w:sz w:val="8"/>
                <w:szCs w:val="8"/>
              </w:rPr>
            </w:pPr>
          </w:p>
        </w:tc>
        <w:tc>
          <w:tcPr>
            <w:tcW w:w="1320" w:type="dxa"/>
            <w:tcBorders>
              <w:bottom w:val="single" w:sz="8" w:space="0" w:color="auto"/>
              <w:right w:val="single" w:sz="8" w:space="0" w:color="auto"/>
            </w:tcBorders>
            <w:vAlign w:val="bottom"/>
          </w:tcPr>
          <w:p w:rsidR="00856202" w:rsidRDefault="00856202">
            <w:pPr>
              <w:rPr>
                <w:sz w:val="8"/>
                <w:szCs w:val="8"/>
              </w:rPr>
            </w:pPr>
          </w:p>
        </w:tc>
        <w:tc>
          <w:tcPr>
            <w:tcW w:w="780" w:type="dxa"/>
            <w:tcBorders>
              <w:bottom w:val="single" w:sz="8" w:space="0" w:color="auto"/>
              <w:right w:val="single" w:sz="8" w:space="0" w:color="auto"/>
            </w:tcBorders>
            <w:vAlign w:val="bottom"/>
          </w:tcPr>
          <w:p w:rsidR="00856202" w:rsidRDefault="00856202">
            <w:pPr>
              <w:rPr>
                <w:sz w:val="8"/>
                <w:szCs w:val="8"/>
              </w:rPr>
            </w:pPr>
          </w:p>
        </w:tc>
        <w:tc>
          <w:tcPr>
            <w:tcW w:w="840" w:type="dxa"/>
            <w:tcBorders>
              <w:bottom w:val="single" w:sz="8" w:space="0" w:color="auto"/>
              <w:right w:val="single" w:sz="8" w:space="0" w:color="auto"/>
            </w:tcBorders>
            <w:vAlign w:val="bottom"/>
          </w:tcPr>
          <w:p w:rsidR="00856202" w:rsidRDefault="00856202">
            <w:pPr>
              <w:rPr>
                <w:sz w:val="8"/>
                <w:szCs w:val="8"/>
              </w:rPr>
            </w:pPr>
          </w:p>
        </w:tc>
        <w:tc>
          <w:tcPr>
            <w:tcW w:w="0" w:type="dxa"/>
            <w:vAlign w:val="bottom"/>
          </w:tcPr>
          <w:p w:rsidR="00856202" w:rsidRDefault="00856202">
            <w:pPr>
              <w:rPr>
                <w:sz w:val="1"/>
                <w:szCs w:val="1"/>
              </w:rPr>
            </w:pPr>
          </w:p>
        </w:tc>
      </w:tr>
    </w:tbl>
    <w:p w:rsidR="00856202" w:rsidRDefault="00BA6691">
      <w:pPr>
        <w:rPr>
          <w:sz w:val="20"/>
          <w:szCs w:val="20"/>
        </w:rPr>
      </w:pPr>
      <w:r>
        <w:rPr>
          <w:rFonts w:ascii="Arial" w:eastAsia="Arial" w:hAnsi="Arial" w:cs="Arial"/>
          <w:b/>
          <w:bCs/>
          <w:sz w:val="26"/>
          <w:szCs w:val="26"/>
        </w:rPr>
        <w:t xml:space="preserve">III-A) </w:t>
      </w:r>
      <w:r>
        <w:rPr>
          <w:rFonts w:ascii="Arial" w:eastAsia="Arial" w:hAnsi="Arial" w:cs="Arial"/>
          <w:b/>
          <w:bCs/>
          <w:sz w:val="26"/>
          <w:szCs w:val="26"/>
          <w:u w:val="single"/>
        </w:rPr>
        <w:t>TOPICS:</w:t>
      </w:r>
    </w:p>
    <w:p w:rsidR="00856202" w:rsidRDefault="00856202">
      <w:pPr>
        <w:spacing w:line="99" w:lineRule="exact"/>
        <w:rPr>
          <w:sz w:val="20"/>
          <w:szCs w:val="20"/>
        </w:rPr>
      </w:pPr>
    </w:p>
    <w:p w:rsidR="00856202" w:rsidRDefault="00BA6691">
      <w:pPr>
        <w:ind w:left="300"/>
        <w:rPr>
          <w:sz w:val="20"/>
          <w:szCs w:val="20"/>
        </w:rPr>
      </w:pPr>
      <w:r>
        <w:rPr>
          <w:rFonts w:eastAsia="Times New Roman"/>
          <w:b/>
          <w:bCs/>
          <w:sz w:val="23"/>
          <w:szCs w:val="23"/>
        </w:rPr>
        <w:t>1-Introduction, micro technique and cytology</w:t>
      </w:r>
    </w:p>
    <w:p w:rsidR="00856202" w:rsidRDefault="00856202">
      <w:pPr>
        <w:spacing w:line="128" w:lineRule="exact"/>
        <w:rPr>
          <w:sz w:val="20"/>
          <w:szCs w:val="20"/>
        </w:rPr>
      </w:pPr>
    </w:p>
    <w:p w:rsidR="00856202" w:rsidRDefault="00BA6691">
      <w:pPr>
        <w:spacing w:line="243" w:lineRule="auto"/>
        <w:ind w:left="300" w:firstLine="360"/>
        <w:jc w:val="both"/>
        <w:rPr>
          <w:sz w:val="20"/>
          <w:szCs w:val="20"/>
        </w:rPr>
      </w:pPr>
      <w:r>
        <w:rPr>
          <w:rFonts w:eastAsia="Times New Roman"/>
          <w:sz w:val="23"/>
          <w:szCs w:val="23"/>
        </w:rPr>
        <w:t>Histology is the science dealing with the study of the normal microscopical structure of tissues. It helps the student to correlate between the structure &amp; function of tissues and organs. It also, prepares the student to study histopathology.</w:t>
      </w:r>
    </w:p>
    <w:p w:rsidR="00856202" w:rsidRDefault="00856202">
      <w:pPr>
        <w:spacing w:line="200" w:lineRule="exact"/>
        <w:rPr>
          <w:sz w:val="20"/>
          <w:szCs w:val="20"/>
        </w:rPr>
      </w:pPr>
    </w:p>
    <w:p w:rsidR="00856202" w:rsidRDefault="00856202">
      <w:pPr>
        <w:spacing w:line="246" w:lineRule="exact"/>
        <w:rPr>
          <w:sz w:val="20"/>
          <w:szCs w:val="20"/>
        </w:rPr>
      </w:pPr>
    </w:p>
    <w:p w:rsidR="00856202" w:rsidRDefault="00BA6691">
      <w:pPr>
        <w:ind w:left="300"/>
        <w:rPr>
          <w:sz w:val="20"/>
          <w:szCs w:val="20"/>
        </w:rPr>
      </w:pPr>
      <w:r>
        <w:rPr>
          <w:rFonts w:eastAsia="Times New Roman"/>
          <w:b/>
          <w:bCs/>
          <w:sz w:val="23"/>
          <w:szCs w:val="23"/>
        </w:rPr>
        <w:t>2-Cytology</w:t>
      </w:r>
    </w:p>
    <w:p w:rsidR="00856202" w:rsidRDefault="00856202">
      <w:pPr>
        <w:spacing w:line="124" w:lineRule="exact"/>
        <w:rPr>
          <w:sz w:val="20"/>
          <w:szCs w:val="20"/>
        </w:rPr>
      </w:pPr>
    </w:p>
    <w:p w:rsidR="00856202" w:rsidRDefault="00BA6691">
      <w:pPr>
        <w:ind w:left="300"/>
        <w:jc w:val="both"/>
        <w:rPr>
          <w:sz w:val="20"/>
          <w:szCs w:val="20"/>
        </w:rPr>
      </w:pPr>
      <w:r>
        <w:rPr>
          <w:rFonts w:eastAsia="Times New Roman"/>
          <w:sz w:val="23"/>
          <w:szCs w:val="23"/>
        </w:rPr>
        <w:t>General structure of the cell</w:t>
      </w:r>
    </w:p>
    <w:p w:rsidR="00856202" w:rsidRDefault="00856202">
      <w:pPr>
        <w:spacing w:line="124" w:lineRule="exact"/>
        <w:rPr>
          <w:sz w:val="20"/>
          <w:szCs w:val="20"/>
        </w:rPr>
      </w:pPr>
    </w:p>
    <w:p w:rsidR="00856202" w:rsidRDefault="00BA6691">
      <w:pPr>
        <w:ind w:left="300"/>
        <w:jc w:val="both"/>
        <w:rPr>
          <w:sz w:val="20"/>
          <w:szCs w:val="20"/>
        </w:rPr>
      </w:pPr>
      <w:r>
        <w:rPr>
          <w:rFonts w:eastAsia="Times New Roman"/>
          <w:sz w:val="23"/>
          <w:szCs w:val="23"/>
        </w:rPr>
        <w:t>Cytoplasmic contents (organelles &amp; inclusion)</w:t>
      </w:r>
    </w:p>
    <w:p w:rsidR="00856202" w:rsidRDefault="00856202">
      <w:pPr>
        <w:spacing w:line="124" w:lineRule="exact"/>
        <w:rPr>
          <w:sz w:val="20"/>
          <w:szCs w:val="20"/>
        </w:rPr>
      </w:pPr>
    </w:p>
    <w:p w:rsidR="00856202" w:rsidRDefault="00BA6691">
      <w:pPr>
        <w:spacing w:line="258" w:lineRule="auto"/>
        <w:ind w:left="300" w:firstLine="341"/>
        <w:jc w:val="both"/>
        <w:rPr>
          <w:sz w:val="20"/>
          <w:szCs w:val="20"/>
        </w:rPr>
      </w:pPr>
      <w:r>
        <w:rPr>
          <w:rFonts w:eastAsia="Times New Roman"/>
          <w:sz w:val="23"/>
          <w:szCs w:val="23"/>
        </w:rPr>
        <w:t>Classification of organelles into membranous &amp; non- membranous organelles</w:t>
      </w:r>
    </w:p>
    <w:p w:rsidR="00856202" w:rsidRDefault="00856202">
      <w:pPr>
        <w:spacing w:line="79" w:lineRule="exact"/>
        <w:rPr>
          <w:sz w:val="20"/>
          <w:szCs w:val="20"/>
        </w:rPr>
      </w:pPr>
    </w:p>
    <w:p w:rsidR="00856202" w:rsidRDefault="00BA6691">
      <w:pPr>
        <w:spacing w:line="263" w:lineRule="auto"/>
        <w:ind w:left="300" w:firstLine="341"/>
        <w:jc w:val="both"/>
        <w:rPr>
          <w:sz w:val="20"/>
          <w:szCs w:val="20"/>
        </w:rPr>
      </w:pPr>
      <w:r>
        <w:rPr>
          <w:rFonts w:eastAsia="Times New Roman"/>
          <w:sz w:val="23"/>
          <w:szCs w:val="23"/>
        </w:rPr>
        <w:t>LM, EM , molecular biology &amp; functions of cell membrane Cell coat &amp; its functions</w:t>
      </w:r>
    </w:p>
    <w:p w:rsidR="00856202" w:rsidRDefault="00856202">
      <w:pPr>
        <w:spacing w:line="73" w:lineRule="exact"/>
        <w:rPr>
          <w:sz w:val="20"/>
          <w:szCs w:val="20"/>
        </w:rPr>
      </w:pPr>
    </w:p>
    <w:p w:rsidR="00856202" w:rsidRDefault="00BA6691">
      <w:pPr>
        <w:spacing w:line="402" w:lineRule="auto"/>
        <w:ind w:left="660" w:right="5480"/>
        <w:rPr>
          <w:sz w:val="20"/>
          <w:szCs w:val="20"/>
        </w:rPr>
      </w:pPr>
      <w:r>
        <w:rPr>
          <w:rFonts w:eastAsia="Times New Roman"/>
        </w:rPr>
        <w:t>Mitochondria Golgi complex</w:t>
      </w:r>
    </w:p>
    <w:p w:rsidR="00856202" w:rsidRDefault="00856202">
      <w:pPr>
        <w:sectPr w:rsidR="00856202" w:rsidSect="005377EE">
          <w:pgSz w:w="12240" w:h="15840"/>
          <w:pgMar w:top="1333" w:right="2540" w:bottom="1440" w:left="222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7480"/>
          </w:cols>
        </w:sectPr>
      </w:pPr>
    </w:p>
    <w:p w:rsidR="00856202" w:rsidRDefault="00BA6691">
      <w:pPr>
        <w:spacing w:line="352" w:lineRule="auto"/>
        <w:ind w:left="660" w:right="4740"/>
        <w:jc w:val="both"/>
        <w:rPr>
          <w:sz w:val="20"/>
          <w:szCs w:val="20"/>
        </w:rPr>
      </w:pPr>
      <w:bookmarkStart w:id="4" w:name="page5"/>
      <w:bookmarkEnd w:id="4"/>
      <w:r>
        <w:rPr>
          <w:rFonts w:eastAsia="Times New Roman"/>
          <w:sz w:val="23"/>
          <w:szCs w:val="23"/>
        </w:rPr>
        <w:lastRenderedPageBreak/>
        <w:t>Endoplasmic reticulum Lysosomes</w:t>
      </w:r>
    </w:p>
    <w:p w:rsidR="00856202" w:rsidRDefault="00856202">
      <w:pPr>
        <w:spacing w:line="1" w:lineRule="exact"/>
        <w:rPr>
          <w:sz w:val="20"/>
          <w:szCs w:val="20"/>
        </w:rPr>
      </w:pPr>
    </w:p>
    <w:p w:rsidR="00856202" w:rsidRDefault="00BA6691">
      <w:pPr>
        <w:ind w:left="300"/>
        <w:jc w:val="both"/>
        <w:rPr>
          <w:sz w:val="20"/>
          <w:szCs w:val="20"/>
        </w:rPr>
      </w:pPr>
      <w:r>
        <w:rPr>
          <w:rFonts w:eastAsia="Times New Roman"/>
          <w:sz w:val="23"/>
          <w:szCs w:val="23"/>
        </w:rPr>
        <w:t>Peroxisomes</w:t>
      </w:r>
    </w:p>
    <w:p w:rsidR="00856202" w:rsidRDefault="00856202">
      <w:pPr>
        <w:spacing w:line="124" w:lineRule="exact"/>
        <w:rPr>
          <w:sz w:val="20"/>
          <w:szCs w:val="20"/>
        </w:rPr>
      </w:pPr>
    </w:p>
    <w:p w:rsidR="00856202" w:rsidRDefault="00BA6691">
      <w:pPr>
        <w:spacing w:line="258" w:lineRule="auto"/>
        <w:ind w:left="300" w:firstLine="341"/>
        <w:rPr>
          <w:sz w:val="20"/>
          <w:szCs w:val="20"/>
        </w:rPr>
      </w:pPr>
      <w:r>
        <w:rPr>
          <w:rFonts w:eastAsia="Times New Roman"/>
          <w:sz w:val="23"/>
          <w:szCs w:val="23"/>
        </w:rPr>
        <w:t>All of the above membranous organelles are described as regarding their EM and LM pictures, molecular biology and function</w:t>
      </w:r>
    </w:p>
    <w:p w:rsidR="00856202" w:rsidRDefault="00856202">
      <w:pPr>
        <w:spacing w:line="79" w:lineRule="exact"/>
        <w:rPr>
          <w:sz w:val="20"/>
          <w:szCs w:val="20"/>
        </w:rPr>
      </w:pPr>
    </w:p>
    <w:p w:rsidR="00856202" w:rsidRDefault="00BA6691">
      <w:pPr>
        <w:ind w:left="300"/>
        <w:jc w:val="both"/>
        <w:rPr>
          <w:sz w:val="20"/>
          <w:szCs w:val="20"/>
        </w:rPr>
      </w:pPr>
      <w:r>
        <w:rPr>
          <w:rFonts w:eastAsia="Times New Roman"/>
          <w:sz w:val="23"/>
          <w:szCs w:val="23"/>
        </w:rPr>
        <w:t>Non - membranous organelles:</w:t>
      </w:r>
    </w:p>
    <w:p w:rsidR="00856202" w:rsidRDefault="00856202">
      <w:pPr>
        <w:spacing w:line="124" w:lineRule="exact"/>
        <w:rPr>
          <w:sz w:val="20"/>
          <w:szCs w:val="20"/>
        </w:rPr>
      </w:pPr>
    </w:p>
    <w:p w:rsidR="00856202" w:rsidRDefault="00BA6691">
      <w:pPr>
        <w:spacing w:line="258" w:lineRule="auto"/>
        <w:ind w:left="300" w:firstLine="341"/>
        <w:jc w:val="both"/>
        <w:rPr>
          <w:sz w:val="20"/>
          <w:szCs w:val="20"/>
        </w:rPr>
      </w:pPr>
      <w:r>
        <w:rPr>
          <w:rFonts w:eastAsia="Times New Roman"/>
          <w:sz w:val="23"/>
          <w:szCs w:val="23"/>
        </w:rPr>
        <w:t>Ribosomes, Centrioles, Cilia, Flagella, Microtubules &amp; microfilaments. Regarding their LM, EM, molecular biology &amp; function</w:t>
      </w:r>
    </w:p>
    <w:p w:rsidR="00856202" w:rsidRDefault="00856202">
      <w:pPr>
        <w:spacing w:line="74" w:lineRule="exact"/>
        <w:rPr>
          <w:sz w:val="20"/>
          <w:szCs w:val="20"/>
        </w:rPr>
      </w:pPr>
    </w:p>
    <w:p w:rsidR="00856202" w:rsidRDefault="00BA6691">
      <w:pPr>
        <w:ind w:left="300"/>
        <w:jc w:val="both"/>
        <w:rPr>
          <w:sz w:val="20"/>
          <w:szCs w:val="20"/>
        </w:rPr>
      </w:pPr>
      <w:r>
        <w:rPr>
          <w:rFonts w:eastAsia="Times New Roman"/>
          <w:sz w:val="23"/>
          <w:szCs w:val="23"/>
        </w:rPr>
        <w:t>Cell inclusions</w:t>
      </w:r>
    </w:p>
    <w:p w:rsidR="00856202" w:rsidRDefault="00856202">
      <w:pPr>
        <w:spacing w:line="129" w:lineRule="exact"/>
        <w:rPr>
          <w:sz w:val="20"/>
          <w:szCs w:val="20"/>
        </w:rPr>
      </w:pPr>
    </w:p>
    <w:p w:rsidR="00856202" w:rsidRDefault="00BA6691">
      <w:pPr>
        <w:spacing w:line="352" w:lineRule="auto"/>
        <w:ind w:left="660" w:right="2180"/>
        <w:jc w:val="both"/>
        <w:rPr>
          <w:sz w:val="20"/>
          <w:szCs w:val="20"/>
        </w:rPr>
      </w:pPr>
      <w:r>
        <w:rPr>
          <w:rFonts w:eastAsia="Times New Roman"/>
          <w:sz w:val="23"/>
          <w:szCs w:val="23"/>
        </w:rPr>
        <w:t>Structure of the nucleus (LM&amp; ~M) &amp; its functions Molecular biology of DNA</w:t>
      </w:r>
    </w:p>
    <w:p w:rsidR="00856202" w:rsidRDefault="00856202">
      <w:pPr>
        <w:spacing w:line="1" w:lineRule="exact"/>
        <w:rPr>
          <w:sz w:val="20"/>
          <w:szCs w:val="20"/>
        </w:rPr>
      </w:pPr>
    </w:p>
    <w:p w:rsidR="00856202" w:rsidRDefault="00BA6691">
      <w:pPr>
        <w:ind w:left="300"/>
        <w:jc w:val="both"/>
        <w:rPr>
          <w:sz w:val="20"/>
          <w:szCs w:val="20"/>
        </w:rPr>
      </w:pPr>
      <w:r>
        <w:rPr>
          <w:rFonts w:eastAsia="Times New Roman"/>
          <w:sz w:val="23"/>
          <w:szCs w:val="23"/>
        </w:rPr>
        <w:t>Types of RNA &amp; protein synthesis</w:t>
      </w:r>
    </w:p>
    <w:p w:rsidR="00856202" w:rsidRDefault="00856202">
      <w:pPr>
        <w:spacing w:line="200" w:lineRule="exact"/>
        <w:rPr>
          <w:sz w:val="20"/>
          <w:szCs w:val="20"/>
        </w:rPr>
      </w:pPr>
    </w:p>
    <w:p w:rsidR="00856202" w:rsidRDefault="00856202">
      <w:pPr>
        <w:spacing w:line="276" w:lineRule="exact"/>
        <w:rPr>
          <w:sz w:val="20"/>
          <w:szCs w:val="20"/>
        </w:rPr>
      </w:pPr>
    </w:p>
    <w:p w:rsidR="00856202" w:rsidRDefault="00BA6691">
      <w:pPr>
        <w:ind w:left="300"/>
        <w:rPr>
          <w:sz w:val="20"/>
          <w:szCs w:val="20"/>
        </w:rPr>
      </w:pPr>
      <w:r>
        <w:rPr>
          <w:rFonts w:eastAsia="Times New Roman"/>
          <w:b/>
          <w:bCs/>
          <w:sz w:val="23"/>
          <w:szCs w:val="23"/>
        </w:rPr>
        <w:t>3- Cytogenetics</w:t>
      </w:r>
    </w:p>
    <w:p w:rsidR="00856202" w:rsidRDefault="00856202">
      <w:pPr>
        <w:spacing w:line="128" w:lineRule="exact"/>
        <w:rPr>
          <w:sz w:val="20"/>
          <w:szCs w:val="20"/>
        </w:rPr>
      </w:pPr>
    </w:p>
    <w:p w:rsidR="00856202" w:rsidRDefault="00BA6691">
      <w:pPr>
        <w:spacing w:line="350" w:lineRule="auto"/>
        <w:ind w:left="660" w:right="3780"/>
        <w:jc w:val="both"/>
        <w:rPr>
          <w:sz w:val="20"/>
          <w:szCs w:val="20"/>
        </w:rPr>
      </w:pPr>
      <w:r>
        <w:rPr>
          <w:rFonts w:eastAsia="Times New Roman"/>
          <w:sz w:val="23"/>
          <w:szCs w:val="23"/>
        </w:rPr>
        <w:t>Cell division ( mitosis &amp; meiosis) Cell cycle &amp; interphase</w:t>
      </w:r>
    </w:p>
    <w:p w:rsidR="00856202" w:rsidRDefault="00856202">
      <w:pPr>
        <w:spacing w:line="1" w:lineRule="exact"/>
        <w:rPr>
          <w:sz w:val="20"/>
          <w:szCs w:val="20"/>
        </w:rPr>
      </w:pPr>
    </w:p>
    <w:p w:rsidR="00856202" w:rsidRDefault="00BA6691">
      <w:pPr>
        <w:ind w:left="300"/>
        <w:jc w:val="both"/>
        <w:rPr>
          <w:sz w:val="20"/>
          <w:szCs w:val="20"/>
        </w:rPr>
      </w:pPr>
      <w:r>
        <w:rPr>
          <w:rFonts w:eastAsia="Times New Roman"/>
          <w:sz w:val="23"/>
          <w:szCs w:val="23"/>
        </w:rPr>
        <w:t>Chromosomal number &amp; sex chromosomes</w:t>
      </w:r>
    </w:p>
    <w:p w:rsidR="00856202" w:rsidRDefault="00856202">
      <w:pPr>
        <w:spacing w:line="124" w:lineRule="exact"/>
        <w:rPr>
          <w:sz w:val="20"/>
          <w:szCs w:val="20"/>
        </w:rPr>
      </w:pPr>
    </w:p>
    <w:p w:rsidR="00856202" w:rsidRDefault="00BA6691">
      <w:pPr>
        <w:spacing w:line="352" w:lineRule="auto"/>
        <w:ind w:left="660" w:right="2660"/>
        <w:jc w:val="both"/>
        <w:rPr>
          <w:sz w:val="20"/>
          <w:szCs w:val="20"/>
        </w:rPr>
      </w:pPr>
      <w:r>
        <w:rPr>
          <w:rFonts w:eastAsia="Times New Roman"/>
          <w:sz w:val="23"/>
          <w:szCs w:val="23"/>
        </w:rPr>
        <w:t>Karyotyping &amp; classification of chromosomes Structure of chromosomes</w:t>
      </w:r>
    </w:p>
    <w:p w:rsidR="00856202" w:rsidRDefault="00856202">
      <w:pPr>
        <w:spacing w:line="1" w:lineRule="exact"/>
        <w:rPr>
          <w:sz w:val="20"/>
          <w:szCs w:val="20"/>
        </w:rPr>
      </w:pPr>
    </w:p>
    <w:p w:rsidR="00856202" w:rsidRDefault="00BA6691">
      <w:pPr>
        <w:ind w:left="300"/>
        <w:jc w:val="both"/>
        <w:rPr>
          <w:sz w:val="20"/>
          <w:szCs w:val="20"/>
        </w:rPr>
      </w:pPr>
      <w:r>
        <w:rPr>
          <w:rFonts w:eastAsia="Times New Roman"/>
          <w:sz w:val="23"/>
          <w:szCs w:val="23"/>
        </w:rPr>
        <w:t>Sex chromatin</w:t>
      </w:r>
    </w:p>
    <w:p w:rsidR="00856202" w:rsidRDefault="00856202">
      <w:pPr>
        <w:spacing w:line="124" w:lineRule="exact"/>
        <w:rPr>
          <w:sz w:val="20"/>
          <w:szCs w:val="20"/>
        </w:rPr>
      </w:pPr>
    </w:p>
    <w:p w:rsidR="00856202" w:rsidRDefault="00BA6691">
      <w:pPr>
        <w:ind w:left="300"/>
        <w:jc w:val="both"/>
        <w:rPr>
          <w:sz w:val="20"/>
          <w:szCs w:val="20"/>
        </w:rPr>
      </w:pPr>
      <w:r>
        <w:rPr>
          <w:rFonts w:eastAsia="Times New Roman"/>
          <w:sz w:val="23"/>
          <w:szCs w:val="23"/>
        </w:rPr>
        <w:t>Abnormalities of cell division</w:t>
      </w:r>
    </w:p>
    <w:p w:rsidR="00856202" w:rsidRDefault="00856202">
      <w:pPr>
        <w:spacing w:line="119" w:lineRule="exact"/>
        <w:rPr>
          <w:sz w:val="20"/>
          <w:szCs w:val="20"/>
        </w:rPr>
      </w:pPr>
    </w:p>
    <w:p w:rsidR="00856202" w:rsidRDefault="00BA6691">
      <w:pPr>
        <w:ind w:left="300"/>
        <w:jc w:val="both"/>
        <w:rPr>
          <w:sz w:val="20"/>
          <w:szCs w:val="20"/>
        </w:rPr>
      </w:pPr>
      <w:r>
        <w:rPr>
          <w:rFonts w:eastAsia="Times New Roman"/>
          <w:sz w:val="23"/>
          <w:szCs w:val="23"/>
        </w:rPr>
        <w:t>Causes of chromosomal aberrations</w:t>
      </w:r>
    </w:p>
    <w:p w:rsidR="00856202" w:rsidRDefault="00856202">
      <w:pPr>
        <w:spacing w:line="124" w:lineRule="exact"/>
        <w:rPr>
          <w:sz w:val="20"/>
          <w:szCs w:val="20"/>
        </w:rPr>
      </w:pPr>
    </w:p>
    <w:p w:rsidR="00856202" w:rsidRDefault="00BA6691">
      <w:pPr>
        <w:spacing w:line="354" w:lineRule="auto"/>
        <w:ind w:left="660" w:right="1960"/>
        <w:jc w:val="both"/>
        <w:rPr>
          <w:sz w:val="20"/>
          <w:szCs w:val="20"/>
        </w:rPr>
      </w:pPr>
      <w:r>
        <w:rPr>
          <w:rFonts w:eastAsia="Times New Roman"/>
          <w:sz w:val="23"/>
          <w:szCs w:val="23"/>
        </w:rPr>
        <w:t>Aberrations in chromosomal number, e.g. Mongolism Aberrations in chromosomal structure</w:t>
      </w:r>
    </w:p>
    <w:p w:rsidR="00856202" w:rsidRDefault="00856202">
      <w:pPr>
        <w:spacing w:line="2" w:lineRule="exact"/>
        <w:rPr>
          <w:sz w:val="20"/>
          <w:szCs w:val="20"/>
        </w:rPr>
      </w:pPr>
    </w:p>
    <w:p w:rsidR="00856202" w:rsidRDefault="00BA6691">
      <w:pPr>
        <w:spacing w:line="344" w:lineRule="auto"/>
        <w:ind w:left="660" w:right="500"/>
        <w:jc w:val="both"/>
        <w:rPr>
          <w:sz w:val="20"/>
          <w:szCs w:val="20"/>
        </w:rPr>
      </w:pPr>
      <w:r>
        <w:rPr>
          <w:rFonts w:eastAsia="Times New Roman"/>
          <w:sz w:val="23"/>
          <w:szCs w:val="23"/>
        </w:rPr>
        <w:t>Aberrations of sex chromosomes e.g. Turner &amp; Kleinfelter syndromes Blood groups</w:t>
      </w:r>
    </w:p>
    <w:p w:rsidR="00856202" w:rsidRDefault="00856202">
      <w:pPr>
        <w:spacing w:line="1" w:lineRule="exact"/>
        <w:rPr>
          <w:sz w:val="20"/>
          <w:szCs w:val="20"/>
        </w:rPr>
      </w:pPr>
    </w:p>
    <w:p w:rsidR="00856202" w:rsidRDefault="00BA6691">
      <w:pPr>
        <w:rPr>
          <w:sz w:val="20"/>
          <w:szCs w:val="20"/>
        </w:rPr>
      </w:pPr>
      <w:r>
        <w:rPr>
          <w:rFonts w:eastAsia="Times New Roman"/>
          <w:b/>
          <w:bCs/>
          <w:sz w:val="23"/>
          <w:szCs w:val="23"/>
        </w:rPr>
        <w:t>4- Epithelium</w:t>
      </w:r>
    </w:p>
    <w:p w:rsidR="00856202" w:rsidRDefault="00856202">
      <w:pPr>
        <w:spacing w:line="124" w:lineRule="exact"/>
        <w:rPr>
          <w:sz w:val="20"/>
          <w:szCs w:val="20"/>
        </w:rPr>
      </w:pPr>
    </w:p>
    <w:p w:rsidR="00856202" w:rsidRDefault="00BA6691">
      <w:pPr>
        <w:spacing w:line="366" w:lineRule="auto"/>
        <w:ind w:left="660" w:right="2480"/>
        <w:jc w:val="both"/>
        <w:rPr>
          <w:sz w:val="20"/>
          <w:szCs w:val="20"/>
        </w:rPr>
      </w:pPr>
      <w:r>
        <w:rPr>
          <w:rFonts w:eastAsia="Times New Roman"/>
        </w:rPr>
        <w:t>General characteristics of epithelium &amp; its types Types of simple epithelium (structure &amp; sites)</w:t>
      </w:r>
    </w:p>
    <w:p w:rsidR="00856202" w:rsidRDefault="00856202">
      <w:pPr>
        <w:spacing w:line="1" w:lineRule="exact"/>
        <w:rPr>
          <w:sz w:val="20"/>
          <w:szCs w:val="20"/>
        </w:rPr>
      </w:pPr>
    </w:p>
    <w:p w:rsidR="00856202" w:rsidRDefault="00BA6691">
      <w:pPr>
        <w:ind w:left="300"/>
        <w:jc w:val="both"/>
        <w:rPr>
          <w:sz w:val="20"/>
          <w:szCs w:val="20"/>
        </w:rPr>
      </w:pPr>
      <w:r>
        <w:rPr>
          <w:rFonts w:eastAsia="Times New Roman"/>
          <w:sz w:val="23"/>
          <w:szCs w:val="23"/>
        </w:rPr>
        <w:t>Transitional epithelium</w:t>
      </w:r>
    </w:p>
    <w:p w:rsidR="00856202" w:rsidRDefault="00856202">
      <w:pPr>
        <w:spacing w:line="129" w:lineRule="exact"/>
        <w:rPr>
          <w:sz w:val="20"/>
          <w:szCs w:val="20"/>
        </w:rPr>
      </w:pPr>
    </w:p>
    <w:p w:rsidR="00856202" w:rsidRDefault="00BA6691">
      <w:pPr>
        <w:spacing w:line="352" w:lineRule="auto"/>
        <w:ind w:left="660" w:right="240"/>
        <w:jc w:val="both"/>
        <w:rPr>
          <w:sz w:val="20"/>
          <w:szCs w:val="20"/>
        </w:rPr>
      </w:pPr>
      <w:r>
        <w:rPr>
          <w:rFonts w:eastAsia="Times New Roman"/>
          <w:sz w:val="23"/>
          <w:szCs w:val="23"/>
        </w:rPr>
        <w:t>Structure &amp; sites of stratified squamous &amp; stratified columnar epithelium Glandular epithelium with reference to sites</w:t>
      </w:r>
    </w:p>
    <w:p w:rsidR="00856202" w:rsidRDefault="00856202">
      <w:pPr>
        <w:spacing w:line="1" w:lineRule="exact"/>
        <w:rPr>
          <w:sz w:val="20"/>
          <w:szCs w:val="20"/>
        </w:rPr>
      </w:pPr>
    </w:p>
    <w:p w:rsidR="00856202" w:rsidRDefault="00BA6691">
      <w:pPr>
        <w:spacing w:line="324" w:lineRule="auto"/>
        <w:ind w:left="660" w:right="2280"/>
        <w:jc w:val="both"/>
        <w:rPr>
          <w:sz w:val="20"/>
          <w:szCs w:val="20"/>
        </w:rPr>
      </w:pPr>
      <w:r>
        <w:rPr>
          <w:rFonts w:eastAsia="Times New Roman"/>
          <w:sz w:val="23"/>
          <w:szCs w:val="23"/>
        </w:rPr>
        <w:t>Neuro- and myo-epithelium with reference to sites General functions of epithelium</w:t>
      </w:r>
    </w:p>
    <w:p w:rsidR="00856202" w:rsidRDefault="00856202">
      <w:pPr>
        <w:sectPr w:rsidR="00856202" w:rsidSect="005377EE">
          <w:pgSz w:w="12240" w:h="15840"/>
          <w:pgMar w:top="1352" w:right="2540" w:bottom="1440" w:left="222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7480"/>
          </w:cols>
        </w:sectPr>
      </w:pPr>
    </w:p>
    <w:p w:rsidR="00856202" w:rsidRDefault="00BA6691">
      <w:pPr>
        <w:spacing w:line="263" w:lineRule="auto"/>
        <w:ind w:left="300" w:firstLine="341"/>
        <w:rPr>
          <w:sz w:val="20"/>
          <w:szCs w:val="20"/>
        </w:rPr>
      </w:pPr>
      <w:bookmarkStart w:id="5" w:name="page6"/>
      <w:bookmarkEnd w:id="5"/>
      <w:r>
        <w:rPr>
          <w:rFonts w:eastAsia="Times New Roman"/>
          <w:sz w:val="23"/>
          <w:szCs w:val="23"/>
        </w:rPr>
        <w:lastRenderedPageBreak/>
        <w:t>Modifications of epithelial cells surfaces: Apical basal &amp; lateral modifications</w:t>
      </w:r>
    </w:p>
    <w:p w:rsidR="00856202" w:rsidRDefault="00856202">
      <w:pPr>
        <w:spacing w:line="55" w:lineRule="exact"/>
        <w:rPr>
          <w:sz w:val="20"/>
          <w:szCs w:val="20"/>
        </w:rPr>
      </w:pPr>
    </w:p>
    <w:p w:rsidR="00856202" w:rsidRDefault="00BA6691">
      <w:pPr>
        <w:rPr>
          <w:sz w:val="20"/>
          <w:szCs w:val="20"/>
        </w:rPr>
      </w:pPr>
      <w:r>
        <w:rPr>
          <w:rFonts w:eastAsia="Times New Roman"/>
          <w:b/>
          <w:bCs/>
          <w:sz w:val="23"/>
          <w:szCs w:val="23"/>
        </w:rPr>
        <w:t>5- Connective tissue (C.T.)</w:t>
      </w:r>
    </w:p>
    <w:p w:rsidR="00856202" w:rsidRDefault="00856202">
      <w:pPr>
        <w:spacing w:line="119" w:lineRule="exact"/>
        <w:rPr>
          <w:sz w:val="20"/>
          <w:szCs w:val="20"/>
        </w:rPr>
      </w:pPr>
    </w:p>
    <w:p w:rsidR="00856202" w:rsidRDefault="00BA6691">
      <w:pPr>
        <w:spacing w:line="263" w:lineRule="auto"/>
        <w:ind w:left="300" w:firstLine="341"/>
        <w:jc w:val="both"/>
        <w:rPr>
          <w:sz w:val="20"/>
          <w:szCs w:val="20"/>
        </w:rPr>
      </w:pPr>
      <w:r>
        <w:rPr>
          <w:rFonts w:eastAsia="Times New Roman"/>
          <w:sz w:val="23"/>
          <w:szCs w:val="23"/>
        </w:rPr>
        <w:t>General characteristics &amp; Types of C.T.Cells of C.T. proper (LM, EM &amp; function)</w:t>
      </w:r>
    </w:p>
    <w:p w:rsidR="00856202" w:rsidRDefault="00856202">
      <w:pPr>
        <w:spacing w:line="73" w:lineRule="exact"/>
        <w:rPr>
          <w:sz w:val="20"/>
          <w:szCs w:val="20"/>
        </w:rPr>
      </w:pPr>
    </w:p>
    <w:p w:rsidR="00856202" w:rsidRDefault="00BA6691">
      <w:pPr>
        <w:spacing w:line="352" w:lineRule="auto"/>
        <w:ind w:left="660" w:right="3700"/>
        <w:jc w:val="both"/>
        <w:rPr>
          <w:sz w:val="20"/>
          <w:szCs w:val="20"/>
        </w:rPr>
      </w:pPr>
      <w:r>
        <w:rPr>
          <w:rFonts w:eastAsia="Times New Roman"/>
          <w:sz w:val="23"/>
          <w:szCs w:val="23"/>
        </w:rPr>
        <w:t>Cells of C.T. proper (continuation) Fibers of C.T.</w:t>
      </w:r>
    </w:p>
    <w:p w:rsidR="00856202" w:rsidRDefault="00856202">
      <w:pPr>
        <w:spacing w:line="1" w:lineRule="exact"/>
        <w:rPr>
          <w:sz w:val="20"/>
          <w:szCs w:val="20"/>
        </w:rPr>
      </w:pPr>
    </w:p>
    <w:p w:rsidR="00856202" w:rsidRDefault="00BA6691">
      <w:pPr>
        <w:ind w:left="300"/>
        <w:jc w:val="both"/>
        <w:rPr>
          <w:sz w:val="20"/>
          <w:szCs w:val="20"/>
        </w:rPr>
      </w:pPr>
      <w:r>
        <w:rPr>
          <w:rFonts w:eastAsia="Times New Roman"/>
          <w:sz w:val="23"/>
          <w:szCs w:val="23"/>
        </w:rPr>
        <w:t>Ground substance</w:t>
      </w:r>
    </w:p>
    <w:p w:rsidR="00856202" w:rsidRDefault="00856202">
      <w:pPr>
        <w:spacing w:line="119" w:lineRule="exact"/>
        <w:rPr>
          <w:sz w:val="20"/>
          <w:szCs w:val="20"/>
        </w:rPr>
      </w:pPr>
    </w:p>
    <w:p w:rsidR="00856202" w:rsidRDefault="00BA6691">
      <w:pPr>
        <w:spacing w:line="344" w:lineRule="auto"/>
        <w:ind w:left="660" w:right="2900"/>
        <w:jc w:val="both"/>
        <w:rPr>
          <w:sz w:val="20"/>
          <w:szCs w:val="20"/>
        </w:rPr>
      </w:pPr>
      <w:r>
        <w:rPr>
          <w:rFonts w:eastAsia="Times New Roman"/>
          <w:sz w:val="23"/>
          <w:szCs w:val="23"/>
        </w:rPr>
        <w:t>Types of C.T. proper with reference to sites General functions of C.T. proper</w:t>
      </w:r>
    </w:p>
    <w:p w:rsidR="00856202" w:rsidRDefault="00856202">
      <w:pPr>
        <w:spacing w:line="1" w:lineRule="exact"/>
        <w:rPr>
          <w:sz w:val="20"/>
          <w:szCs w:val="20"/>
        </w:rPr>
      </w:pPr>
    </w:p>
    <w:p w:rsidR="00856202" w:rsidRDefault="00BA6691">
      <w:pPr>
        <w:rPr>
          <w:sz w:val="20"/>
          <w:szCs w:val="20"/>
        </w:rPr>
      </w:pPr>
      <w:r>
        <w:rPr>
          <w:rFonts w:eastAsia="Times New Roman"/>
          <w:b/>
          <w:bCs/>
          <w:sz w:val="23"/>
          <w:szCs w:val="23"/>
        </w:rPr>
        <w:t>6- Cartilage</w:t>
      </w:r>
    </w:p>
    <w:p w:rsidR="00856202" w:rsidRDefault="00856202">
      <w:pPr>
        <w:spacing w:line="128" w:lineRule="exact"/>
        <w:rPr>
          <w:sz w:val="20"/>
          <w:szCs w:val="20"/>
        </w:rPr>
      </w:pPr>
    </w:p>
    <w:p w:rsidR="00856202" w:rsidRDefault="00BA6691">
      <w:pPr>
        <w:ind w:left="300"/>
        <w:jc w:val="both"/>
        <w:rPr>
          <w:sz w:val="20"/>
          <w:szCs w:val="20"/>
        </w:rPr>
      </w:pPr>
      <w:r>
        <w:rPr>
          <w:rFonts w:eastAsia="Times New Roman"/>
          <w:sz w:val="23"/>
          <w:szCs w:val="23"/>
        </w:rPr>
        <w:t>Types of cartilage</w:t>
      </w:r>
    </w:p>
    <w:p w:rsidR="00856202" w:rsidRDefault="00856202">
      <w:pPr>
        <w:spacing w:line="124" w:lineRule="exact"/>
        <w:rPr>
          <w:sz w:val="20"/>
          <w:szCs w:val="20"/>
        </w:rPr>
      </w:pPr>
    </w:p>
    <w:p w:rsidR="00856202" w:rsidRDefault="00BA6691">
      <w:pPr>
        <w:spacing w:line="368" w:lineRule="auto"/>
        <w:ind w:left="660" w:right="4780"/>
        <w:jc w:val="both"/>
        <w:rPr>
          <w:sz w:val="20"/>
          <w:szCs w:val="20"/>
        </w:rPr>
      </w:pPr>
      <w:r>
        <w:rPr>
          <w:rFonts w:eastAsia="Times New Roman"/>
        </w:rPr>
        <w:t>Histology of each type Sites of each type</w:t>
      </w:r>
    </w:p>
    <w:p w:rsidR="00856202" w:rsidRDefault="00856202">
      <w:pPr>
        <w:spacing w:line="1" w:lineRule="exact"/>
        <w:rPr>
          <w:sz w:val="20"/>
          <w:szCs w:val="20"/>
        </w:rPr>
      </w:pPr>
    </w:p>
    <w:p w:rsidR="00856202" w:rsidRDefault="00BA6691">
      <w:pPr>
        <w:ind w:left="300"/>
        <w:jc w:val="both"/>
        <w:rPr>
          <w:sz w:val="20"/>
          <w:szCs w:val="20"/>
        </w:rPr>
      </w:pPr>
      <w:r>
        <w:rPr>
          <w:rFonts w:eastAsia="Times New Roman"/>
          <w:sz w:val="23"/>
          <w:szCs w:val="23"/>
        </w:rPr>
        <w:t>General functions</w:t>
      </w:r>
    </w:p>
    <w:p w:rsidR="00856202" w:rsidRDefault="00856202">
      <w:pPr>
        <w:spacing w:line="106" w:lineRule="exact"/>
        <w:rPr>
          <w:sz w:val="20"/>
          <w:szCs w:val="20"/>
        </w:rPr>
      </w:pPr>
    </w:p>
    <w:p w:rsidR="00856202" w:rsidRDefault="00BA6691">
      <w:pPr>
        <w:rPr>
          <w:sz w:val="20"/>
          <w:szCs w:val="20"/>
        </w:rPr>
      </w:pPr>
      <w:r>
        <w:rPr>
          <w:rFonts w:eastAsia="Times New Roman"/>
          <w:b/>
          <w:bCs/>
          <w:sz w:val="23"/>
          <w:szCs w:val="23"/>
        </w:rPr>
        <w:t>7- Bone</w:t>
      </w:r>
    </w:p>
    <w:p w:rsidR="00856202" w:rsidRDefault="00856202">
      <w:pPr>
        <w:spacing w:line="119" w:lineRule="exact"/>
        <w:rPr>
          <w:sz w:val="20"/>
          <w:szCs w:val="20"/>
        </w:rPr>
      </w:pPr>
    </w:p>
    <w:p w:rsidR="00856202" w:rsidRDefault="00BA6691">
      <w:pPr>
        <w:ind w:left="300"/>
        <w:jc w:val="both"/>
        <w:rPr>
          <w:sz w:val="20"/>
          <w:szCs w:val="20"/>
        </w:rPr>
      </w:pPr>
      <w:r>
        <w:rPr>
          <w:rFonts w:eastAsia="Times New Roman"/>
          <w:sz w:val="23"/>
          <w:szCs w:val="23"/>
        </w:rPr>
        <w:t>Types of bone with reference to sites</w:t>
      </w:r>
    </w:p>
    <w:p w:rsidR="00856202" w:rsidRDefault="00856202">
      <w:pPr>
        <w:spacing w:line="124" w:lineRule="exact"/>
        <w:rPr>
          <w:sz w:val="20"/>
          <w:szCs w:val="20"/>
        </w:rPr>
      </w:pPr>
    </w:p>
    <w:p w:rsidR="00856202" w:rsidRDefault="00BA6691">
      <w:pPr>
        <w:spacing w:line="354" w:lineRule="auto"/>
        <w:ind w:left="660" w:right="3200"/>
        <w:jc w:val="both"/>
        <w:rPr>
          <w:sz w:val="20"/>
          <w:szCs w:val="20"/>
        </w:rPr>
      </w:pPr>
      <w:r>
        <w:rPr>
          <w:rFonts w:eastAsia="Times New Roman"/>
          <w:sz w:val="23"/>
          <w:szCs w:val="23"/>
        </w:rPr>
        <w:t>Methods of preparation of bone sections Histology of compact bone</w:t>
      </w:r>
    </w:p>
    <w:p w:rsidR="00856202" w:rsidRDefault="00856202">
      <w:pPr>
        <w:spacing w:line="2" w:lineRule="exact"/>
        <w:rPr>
          <w:sz w:val="20"/>
          <w:szCs w:val="20"/>
        </w:rPr>
      </w:pPr>
    </w:p>
    <w:p w:rsidR="00856202" w:rsidRDefault="00BA6691">
      <w:pPr>
        <w:spacing w:line="368" w:lineRule="auto"/>
        <w:ind w:left="660" w:right="4300"/>
        <w:jc w:val="both"/>
        <w:rPr>
          <w:sz w:val="20"/>
          <w:szCs w:val="20"/>
        </w:rPr>
      </w:pPr>
      <w:r>
        <w:rPr>
          <w:rFonts w:eastAsia="Times New Roman"/>
        </w:rPr>
        <w:t>Bone cells &amp; their functions Histology of spongy bone</w:t>
      </w:r>
    </w:p>
    <w:p w:rsidR="00856202" w:rsidRDefault="00856202">
      <w:pPr>
        <w:spacing w:line="1" w:lineRule="exact"/>
        <w:rPr>
          <w:sz w:val="20"/>
          <w:szCs w:val="20"/>
        </w:rPr>
      </w:pPr>
    </w:p>
    <w:p w:rsidR="00856202" w:rsidRDefault="00BA6691">
      <w:pPr>
        <w:ind w:left="300"/>
        <w:jc w:val="both"/>
        <w:rPr>
          <w:sz w:val="20"/>
          <w:szCs w:val="20"/>
        </w:rPr>
      </w:pPr>
      <w:r>
        <w:rPr>
          <w:rFonts w:eastAsia="Times New Roman"/>
          <w:sz w:val="23"/>
          <w:szCs w:val="23"/>
        </w:rPr>
        <w:t>Differences between cartilage &amp; bone</w:t>
      </w:r>
    </w:p>
    <w:p w:rsidR="00856202" w:rsidRDefault="00856202">
      <w:pPr>
        <w:spacing w:line="119" w:lineRule="exact"/>
        <w:rPr>
          <w:sz w:val="20"/>
          <w:szCs w:val="20"/>
        </w:rPr>
      </w:pPr>
    </w:p>
    <w:p w:rsidR="00856202" w:rsidRDefault="00BA6691">
      <w:pPr>
        <w:ind w:left="300"/>
        <w:jc w:val="both"/>
        <w:rPr>
          <w:sz w:val="20"/>
          <w:szCs w:val="20"/>
        </w:rPr>
      </w:pPr>
      <w:r>
        <w:rPr>
          <w:rFonts w:eastAsia="Times New Roman"/>
          <w:sz w:val="23"/>
          <w:szCs w:val="23"/>
        </w:rPr>
        <w:t>Ossification (intramembranous &amp; intracartilagenous)</w:t>
      </w:r>
    </w:p>
    <w:p w:rsidR="00856202" w:rsidRDefault="00856202">
      <w:pPr>
        <w:spacing w:line="106" w:lineRule="exact"/>
        <w:rPr>
          <w:sz w:val="20"/>
          <w:szCs w:val="20"/>
        </w:rPr>
      </w:pPr>
    </w:p>
    <w:p w:rsidR="00856202" w:rsidRDefault="00BA6691">
      <w:pPr>
        <w:rPr>
          <w:sz w:val="20"/>
          <w:szCs w:val="20"/>
        </w:rPr>
      </w:pPr>
      <w:r>
        <w:rPr>
          <w:rFonts w:eastAsia="Times New Roman"/>
          <w:b/>
          <w:bCs/>
          <w:sz w:val="23"/>
          <w:szCs w:val="23"/>
        </w:rPr>
        <w:t>8-Blood</w:t>
      </w:r>
    </w:p>
    <w:p w:rsidR="00856202" w:rsidRDefault="00856202">
      <w:pPr>
        <w:spacing w:line="124" w:lineRule="exact"/>
        <w:rPr>
          <w:sz w:val="20"/>
          <w:szCs w:val="20"/>
        </w:rPr>
      </w:pPr>
    </w:p>
    <w:p w:rsidR="00856202" w:rsidRDefault="00BA6691">
      <w:pPr>
        <w:ind w:left="300"/>
        <w:jc w:val="both"/>
        <w:rPr>
          <w:sz w:val="20"/>
          <w:szCs w:val="20"/>
        </w:rPr>
      </w:pPr>
      <w:r>
        <w:rPr>
          <w:rFonts w:eastAsia="Times New Roman"/>
          <w:sz w:val="23"/>
          <w:szCs w:val="23"/>
        </w:rPr>
        <w:t>What are the blood elements?</w:t>
      </w:r>
    </w:p>
    <w:p w:rsidR="00856202" w:rsidRDefault="00856202">
      <w:pPr>
        <w:spacing w:line="129" w:lineRule="exact"/>
        <w:rPr>
          <w:sz w:val="20"/>
          <w:szCs w:val="20"/>
        </w:rPr>
      </w:pPr>
    </w:p>
    <w:p w:rsidR="00856202" w:rsidRDefault="00BA6691">
      <w:pPr>
        <w:ind w:left="300"/>
        <w:jc w:val="both"/>
        <w:rPr>
          <w:sz w:val="20"/>
          <w:szCs w:val="20"/>
        </w:rPr>
      </w:pPr>
      <w:r>
        <w:rPr>
          <w:rFonts w:eastAsia="Times New Roman"/>
          <w:sz w:val="23"/>
          <w:szCs w:val="23"/>
        </w:rPr>
        <w:t>Normal structure, size &amp; number of erythrocytes</w:t>
      </w:r>
    </w:p>
    <w:p w:rsidR="00856202" w:rsidRDefault="00856202">
      <w:pPr>
        <w:spacing w:line="124" w:lineRule="exact"/>
        <w:rPr>
          <w:sz w:val="20"/>
          <w:szCs w:val="20"/>
        </w:rPr>
      </w:pPr>
    </w:p>
    <w:p w:rsidR="00856202" w:rsidRDefault="00BA6691">
      <w:pPr>
        <w:spacing w:line="352" w:lineRule="auto"/>
        <w:ind w:left="660" w:right="2180"/>
        <w:jc w:val="both"/>
        <w:rPr>
          <w:sz w:val="20"/>
          <w:szCs w:val="20"/>
        </w:rPr>
      </w:pPr>
      <w:r>
        <w:rPr>
          <w:rFonts w:eastAsia="Times New Roman"/>
          <w:sz w:val="23"/>
          <w:szCs w:val="23"/>
        </w:rPr>
        <w:t>Abnormalities in structure, size &amp; number of RBCs Polycythaemia &amp; anemia ad their causes</w:t>
      </w:r>
    </w:p>
    <w:p w:rsidR="00856202" w:rsidRDefault="00856202">
      <w:pPr>
        <w:spacing w:line="1" w:lineRule="exact"/>
        <w:rPr>
          <w:sz w:val="20"/>
          <w:szCs w:val="20"/>
        </w:rPr>
      </w:pPr>
    </w:p>
    <w:p w:rsidR="00856202" w:rsidRDefault="00BA6691">
      <w:pPr>
        <w:spacing w:line="350" w:lineRule="auto"/>
        <w:ind w:left="660" w:right="2080"/>
        <w:jc w:val="both"/>
        <w:rPr>
          <w:sz w:val="20"/>
          <w:szCs w:val="20"/>
        </w:rPr>
      </w:pPr>
      <w:r>
        <w:rPr>
          <w:rFonts w:eastAsia="Times New Roman"/>
          <w:sz w:val="23"/>
          <w:szCs w:val="23"/>
        </w:rPr>
        <w:t>How the RBCs are adapted to perform their function Differences between RBCs &amp; WBCs</w:t>
      </w:r>
    </w:p>
    <w:p w:rsidR="00856202" w:rsidRDefault="00856202">
      <w:pPr>
        <w:spacing w:line="1" w:lineRule="exact"/>
        <w:rPr>
          <w:sz w:val="20"/>
          <w:szCs w:val="20"/>
        </w:rPr>
      </w:pPr>
    </w:p>
    <w:p w:rsidR="00856202" w:rsidRDefault="00BA6691">
      <w:pPr>
        <w:ind w:left="300"/>
        <w:jc w:val="both"/>
        <w:rPr>
          <w:sz w:val="20"/>
          <w:szCs w:val="20"/>
        </w:rPr>
      </w:pPr>
      <w:r>
        <w:rPr>
          <w:rFonts w:eastAsia="Times New Roman"/>
          <w:sz w:val="23"/>
          <w:szCs w:val="23"/>
        </w:rPr>
        <w:t>Types of WBCs &amp; normal % of each</w:t>
      </w:r>
    </w:p>
    <w:p w:rsidR="00856202" w:rsidRDefault="00856202">
      <w:pPr>
        <w:spacing w:line="124" w:lineRule="exact"/>
        <w:rPr>
          <w:sz w:val="20"/>
          <w:szCs w:val="20"/>
        </w:rPr>
      </w:pPr>
    </w:p>
    <w:p w:rsidR="00856202" w:rsidRDefault="00BA6691">
      <w:pPr>
        <w:spacing w:line="355" w:lineRule="auto"/>
        <w:ind w:left="660" w:right="2520"/>
        <w:rPr>
          <w:sz w:val="20"/>
          <w:szCs w:val="20"/>
        </w:rPr>
      </w:pPr>
      <w:r>
        <w:rPr>
          <w:rFonts w:eastAsia="Times New Roman"/>
        </w:rPr>
        <w:t>Total leucocytic count &amp; its clinical importance Differential leucocytic count &amp; its importance Detailed structure &amp; function of neutrophils</w:t>
      </w:r>
    </w:p>
    <w:p w:rsidR="00856202" w:rsidRDefault="00856202">
      <w:pPr>
        <w:sectPr w:rsidR="00856202" w:rsidSect="005377EE">
          <w:pgSz w:w="12240" w:h="15840"/>
          <w:pgMar w:top="1352" w:right="2540" w:bottom="1440" w:left="222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7480"/>
          </w:cols>
        </w:sectPr>
      </w:pPr>
    </w:p>
    <w:p w:rsidR="00856202" w:rsidRDefault="00BA6691">
      <w:pPr>
        <w:spacing w:line="368" w:lineRule="auto"/>
        <w:ind w:left="660" w:right="820"/>
        <w:rPr>
          <w:sz w:val="20"/>
          <w:szCs w:val="20"/>
        </w:rPr>
      </w:pPr>
      <w:bookmarkStart w:id="6" w:name="page7"/>
      <w:bookmarkEnd w:id="6"/>
      <w:r>
        <w:rPr>
          <w:rFonts w:eastAsia="Times New Roman"/>
        </w:rPr>
        <w:lastRenderedPageBreak/>
        <w:t>Detailed structure &amp; function of eosinophils Detailed structure &amp; function of basophils Structure &amp; function of lymphocytes</w:t>
      </w:r>
    </w:p>
    <w:p w:rsidR="00856202" w:rsidRDefault="00856202">
      <w:pPr>
        <w:spacing w:line="2" w:lineRule="exact"/>
        <w:rPr>
          <w:sz w:val="20"/>
          <w:szCs w:val="20"/>
        </w:rPr>
      </w:pPr>
    </w:p>
    <w:p w:rsidR="00856202" w:rsidRDefault="00BA6691">
      <w:pPr>
        <w:spacing w:line="366" w:lineRule="auto"/>
        <w:ind w:left="660" w:right="1660"/>
        <w:jc w:val="both"/>
        <w:rPr>
          <w:sz w:val="20"/>
          <w:szCs w:val="20"/>
        </w:rPr>
      </w:pPr>
      <w:r>
        <w:rPr>
          <w:rFonts w:eastAsia="Times New Roman"/>
        </w:rPr>
        <w:t>Structure &amp; function of monocytes Structure &amp; function of platelets</w:t>
      </w:r>
    </w:p>
    <w:p w:rsidR="00856202" w:rsidRDefault="00856202">
      <w:pPr>
        <w:spacing w:line="1" w:lineRule="exact"/>
        <w:rPr>
          <w:sz w:val="20"/>
          <w:szCs w:val="20"/>
        </w:rPr>
      </w:pPr>
    </w:p>
    <w:p w:rsidR="00856202" w:rsidRDefault="00BA6691">
      <w:pPr>
        <w:spacing w:line="354" w:lineRule="auto"/>
        <w:ind w:left="660" w:right="1660"/>
        <w:jc w:val="both"/>
        <w:rPr>
          <w:sz w:val="20"/>
          <w:szCs w:val="20"/>
        </w:rPr>
      </w:pPr>
      <w:r>
        <w:rPr>
          <w:rFonts w:eastAsia="Times New Roman"/>
          <w:sz w:val="23"/>
          <w:szCs w:val="23"/>
        </w:rPr>
        <w:t>Types &amp; structure of bone marrow Erythropoiesis</w:t>
      </w:r>
    </w:p>
    <w:p w:rsidR="00856202" w:rsidRDefault="00856202">
      <w:pPr>
        <w:spacing w:line="2" w:lineRule="exact"/>
        <w:rPr>
          <w:sz w:val="20"/>
          <w:szCs w:val="20"/>
        </w:rPr>
      </w:pPr>
    </w:p>
    <w:p w:rsidR="00856202" w:rsidRDefault="00BA6691">
      <w:pPr>
        <w:ind w:left="300"/>
        <w:jc w:val="both"/>
        <w:rPr>
          <w:sz w:val="20"/>
          <w:szCs w:val="20"/>
        </w:rPr>
      </w:pPr>
      <w:r>
        <w:rPr>
          <w:rFonts w:eastAsia="Times New Roman"/>
          <w:sz w:val="23"/>
          <w:szCs w:val="23"/>
        </w:rPr>
        <w:t>Granulopoiesis</w:t>
      </w:r>
    </w:p>
    <w:p w:rsidR="00856202" w:rsidRDefault="00856202">
      <w:pPr>
        <w:spacing w:line="124" w:lineRule="exact"/>
        <w:rPr>
          <w:sz w:val="20"/>
          <w:szCs w:val="20"/>
        </w:rPr>
      </w:pPr>
    </w:p>
    <w:p w:rsidR="00856202" w:rsidRDefault="00BA6691">
      <w:pPr>
        <w:spacing w:line="361" w:lineRule="auto"/>
        <w:ind w:left="660" w:right="2240"/>
        <w:jc w:val="both"/>
        <w:rPr>
          <w:sz w:val="20"/>
          <w:szCs w:val="20"/>
        </w:rPr>
      </w:pPr>
      <w:r>
        <w:rPr>
          <w:rFonts w:eastAsia="Times New Roman"/>
        </w:rPr>
        <w:t>Development of lympocytes Development of monocytes Development of platelets</w:t>
      </w:r>
    </w:p>
    <w:p w:rsidR="00856202" w:rsidRDefault="00856202">
      <w:pPr>
        <w:spacing w:line="2" w:lineRule="exact"/>
        <w:rPr>
          <w:sz w:val="20"/>
          <w:szCs w:val="20"/>
        </w:rPr>
      </w:pPr>
    </w:p>
    <w:p w:rsidR="00856202" w:rsidRDefault="00BA6691">
      <w:pPr>
        <w:rPr>
          <w:sz w:val="20"/>
          <w:szCs w:val="20"/>
        </w:rPr>
      </w:pPr>
      <w:r>
        <w:rPr>
          <w:rFonts w:eastAsia="Times New Roman"/>
          <w:b/>
          <w:bCs/>
          <w:sz w:val="23"/>
          <w:szCs w:val="23"/>
        </w:rPr>
        <w:t>9- Muscular tissue</w:t>
      </w:r>
    </w:p>
    <w:p w:rsidR="00856202" w:rsidRDefault="00856202">
      <w:pPr>
        <w:spacing w:line="124" w:lineRule="exact"/>
        <w:rPr>
          <w:sz w:val="20"/>
          <w:szCs w:val="20"/>
        </w:rPr>
      </w:pPr>
    </w:p>
    <w:p w:rsidR="00856202" w:rsidRDefault="00BA6691">
      <w:pPr>
        <w:spacing w:line="354" w:lineRule="auto"/>
        <w:ind w:left="660"/>
        <w:jc w:val="both"/>
        <w:rPr>
          <w:sz w:val="20"/>
          <w:szCs w:val="20"/>
        </w:rPr>
      </w:pPr>
      <w:r>
        <w:rPr>
          <w:rFonts w:eastAsia="Times New Roman"/>
          <w:sz w:val="23"/>
          <w:szCs w:val="23"/>
        </w:rPr>
        <w:t>General histological structure of muscle cells (fibers) Types &amp; action of muscles</w:t>
      </w:r>
    </w:p>
    <w:p w:rsidR="00856202" w:rsidRDefault="00856202">
      <w:pPr>
        <w:spacing w:line="2" w:lineRule="exact"/>
        <w:rPr>
          <w:sz w:val="20"/>
          <w:szCs w:val="20"/>
        </w:rPr>
      </w:pPr>
    </w:p>
    <w:p w:rsidR="00856202" w:rsidRDefault="00BA6691">
      <w:pPr>
        <w:ind w:left="300"/>
        <w:jc w:val="both"/>
        <w:rPr>
          <w:sz w:val="20"/>
          <w:szCs w:val="20"/>
        </w:rPr>
      </w:pPr>
      <w:r>
        <w:rPr>
          <w:rFonts w:eastAsia="Times New Roman"/>
          <w:sz w:val="23"/>
          <w:szCs w:val="23"/>
        </w:rPr>
        <w:t>Skeletal muscle</w:t>
      </w:r>
    </w:p>
    <w:p w:rsidR="00856202" w:rsidRDefault="00856202">
      <w:pPr>
        <w:spacing w:line="124" w:lineRule="exact"/>
        <w:rPr>
          <w:sz w:val="20"/>
          <w:szCs w:val="20"/>
        </w:rPr>
      </w:pPr>
    </w:p>
    <w:p w:rsidR="00856202" w:rsidRDefault="00BA6691">
      <w:pPr>
        <w:spacing w:line="366" w:lineRule="auto"/>
        <w:ind w:left="660" w:right="1620"/>
        <w:jc w:val="both"/>
        <w:rPr>
          <w:sz w:val="20"/>
          <w:szCs w:val="20"/>
        </w:rPr>
      </w:pPr>
      <w:r>
        <w:rPr>
          <w:rFonts w:eastAsia="Times New Roman"/>
        </w:rPr>
        <w:t>Skeletal muscle fibers (LM &amp; EM) Types of skeletal muscle fibers</w:t>
      </w:r>
    </w:p>
    <w:p w:rsidR="00856202" w:rsidRDefault="00856202">
      <w:pPr>
        <w:spacing w:line="1" w:lineRule="exact"/>
        <w:rPr>
          <w:sz w:val="20"/>
          <w:szCs w:val="20"/>
        </w:rPr>
      </w:pPr>
    </w:p>
    <w:p w:rsidR="00856202" w:rsidRDefault="00BA6691">
      <w:pPr>
        <w:ind w:left="300"/>
        <w:jc w:val="both"/>
        <w:rPr>
          <w:sz w:val="20"/>
          <w:szCs w:val="20"/>
        </w:rPr>
      </w:pPr>
      <w:r>
        <w:rPr>
          <w:rFonts w:eastAsia="Times New Roman"/>
          <w:sz w:val="23"/>
          <w:szCs w:val="23"/>
        </w:rPr>
        <w:t>EM picture of myofibrils</w:t>
      </w:r>
    </w:p>
    <w:p w:rsidR="00856202" w:rsidRDefault="00856202">
      <w:pPr>
        <w:spacing w:line="124" w:lineRule="exact"/>
        <w:rPr>
          <w:sz w:val="20"/>
          <w:szCs w:val="20"/>
        </w:rPr>
      </w:pPr>
    </w:p>
    <w:p w:rsidR="00856202" w:rsidRDefault="00BA6691">
      <w:pPr>
        <w:spacing w:line="368" w:lineRule="auto"/>
        <w:ind w:left="660" w:right="1640"/>
        <w:jc w:val="both"/>
        <w:rPr>
          <w:sz w:val="20"/>
          <w:szCs w:val="20"/>
        </w:rPr>
      </w:pPr>
      <w:r>
        <w:rPr>
          <w:rFonts w:eastAsia="Times New Roman"/>
        </w:rPr>
        <w:t>Mechanism of muscle contraction Smooth muscle fibers (LM &amp; EM) Cardiac muscle fibers (LM &amp; EM) Conducting system of heart</w:t>
      </w:r>
    </w:p>
    <w:p w:rsidR="00856202" w:rsidRDefault="00856202">
      <w:pPr>
        <w:spacing w:line="3" w:lineRule="exact"/>
        <w:rPr>
          <w:sz w:val="20"/>
          <w:szCs w:val="20"/>
        </w:rPr>
      </w:pPr>
    </w:p>
    <w:p w:rsidR="00856202" w:rsidRDefault="00BA6691">
      <w:pPr>
        <w:ind w:left="300"/>
        <w:jc w:val="both"/>
        <w:rPr>
          <w:sz w:val="20"/>
          <w:szCs w:val="20"/>
        </w:rPr>
      </w:pPr>
      <w:r>
        <w:rPr>
          <w:rFonts w:eastAsia="Times New Roman"/>
          <w:sz w:val="23"/>
          <w:szCs w:val="23"/>
        </w:rPr>
        <w:t>Purkinje muscle fibers</w:t>
      </w:r>
    </w:p>
    <w:p w:rsidR="00856202" w:rsidRDefault="00856202">
      <w:pPr>
        <w:spacing w:line="106" w:lineRule="exact"/>
        <w:rPr>
          <w:sz w:val="20"/>
          <w:szCs w:val="20"/>
        </w:rPr>
      </w:pPr>
    </w:p>
    <w:p w:rsidR="00856202" w:rsidRDefault="00BA6691">
      <w:pPr>
        <w:rPr>
          <w:sz w:val="20"/>
          <w:szCs w:val="20"/>
        </w:rPr>
      </w:pPr>
      <w:r>
        <w:rPr>
          <w:rFonts w:eastAsia="Times New Roman"/>
          <w:b/>
          <w:bCs/>
          <w:sz w:val="23"/>
          <w:szCs w:val="23"/>
        </w:rPr>
        <w:t>10- Nervous tissue</w:t>
      </w:r>
    </w:p>
    <w:p w:rsidR="00856202" w:rsidRDefault="00856202">
      <w:pPr>
        <w:spacing w:line="124" w:lineRule="exact"/>
        <w:rPr>
          <w:sz w:val="20"/>
          <w:szCs w:val="20"/>
        </w:rPr>
      </w:pPr>
    </w:p>
    <w:p w:rsidR="00856202" w:rsidRDefault="00BA6691">
      <w:pPr>
        <w:ind w:left="300"/>
        <w:jc w:val="both"/>
        <w:rPr>
          <w:sz w:val="20"/>
          <w:szCs w:val="20"/>
        </w:rPr>
      </w:pPr>
      <w:r>
        <w:rPr>
          <w:rFonts w:eastAsia="Times New Roman"/>
          <w:sz w:val="23"/>
          <w:szCs w:val="23"/>
        </w:rPr>
        <w:t>Definition of the neuron</w:t>
      </w:r>
    </w:p>
    <w:p w:rsidR="00856202" w:rsidRDefault="00856202">
      <w:pPr>
        <w:spacing w:line="124" w:lineRule="exact"/>
        <w:rPr>
          <w:sz w:val="20"/>
          <w:szCs w:val="20"/>
        </w:rPr>
      </w:pPr>
    </w:p>
    <w:p w:rsidR="00856202" w:rsidRDefault="00BA6691">
      <w:pPr>
        <w:spacing w:line="352" w:lineRule="auto"/>
        <w:ind w:left="660" w:right="280"/>
        <w:jc w:val="both"/>
        <w:rPr>
          <w:sz w:val="20"/>
          <w:szCs w:val="20"/>
        </w:rPr>
      </w:pPr>
      <w:r>
        <w:rPr>
          <w:rFonts w:eastAsia="Times New Roman"/>
          <w:sz w:val="23"/>
          <w:szCs w:val="23"/>
        </w:rPr>
        <w:t>Types (classification) of neurons &amp; examplesEM) Dendrites &amp; axons</w:t>
      </w:r>
    </w:p>
    <w:p w:rsidR="00856202" w:rsidRDefault="00856202">
      <w:pPr>
        <w:spacing w:line="1" w:lineRule="exact"/>
        <w:rPr>
          <w:sz w:val="20"/>
          <w:szCs w:val="20"/>
        </w:rPr>
      </w:pPr>
    </w:p>
    <w:p w:rsidR="00856202" w:rsidRDefault="00BA6691">
      <w:pPr>
        <w:spacing w:line="368" w:lineRule="auto"/>
        <w:ind w:left="660" w:right="1500"/>
        <w:jc w:val="both"/>
        <w:rPr>
          <w:sz w:val="20"/>
          <w:szCs w:val="20"/>
        </w:rPr>
      </w:pPr>
      <w:r>
        <w:rPr>
          <w:rFonts w:eastAsia="Times New Roman"/>
        </w:rPr>
        <w:t>Types of nerve fibers with examples Histology of peripheral nerve fibers Structure of nerve trunk</w:t>
      </w:r>
    </w:p>
    <w:p w:rsidR="00856202" w:rsidRDefault="00856202">
      <w:pPr>
        <w:spacing w:line="2" w:lineRule="exact"/>
        <w:rPr>
          <w:sz w:val="20"/>
          <w:szCs w:val="20"/>
        </w:rPr>
      </w:pPr>
    </w:p>
    <w:p w:rsidR="00856202" w:rsidRDefault="00BA6691">
      <w:pPr>
        <w:spacing w:line="352" w:lineRule="auto"/>
        <w:ind w:left="660" w:right="2260"/>
        <w:jc w:val="both"/>
        <w:rPr>
          <w:sz w:val="20"/>
          <w:szCs w:val="20"/>
        </w:rPr>
      </w:pPr>
      <w:r>
        <w:rPr>
          <w:rFonts w:eastAsia="Times New Roman"/>
          <w:sz w:val="23"/>
          <w:szCs w:val="23"/>
        </w:rPr>
        <w:t>Spinal &amp; autonomic ganglia Synapse</w:t>
      </w:r>
    </w:p>
    <w:p w:rsidR="00856202" w:rsidRDefault="00856202">
      <w:pPr>
        <w:spacing w:line="1" w:lineRule="exact"/>
        <w:rPr>
          <w:sz w:val="20"/>
          <w:szCs w:val="20"/>
        </w:rPr>
      </w:pPr>
    </w:p>
    <w:p w:rsidR="00856202" w:rsidRDefault="00BA6691">
      <w:pPr>
        <w:ind w:left="300"/>
        <w:jc w:val="both"/>
        <w:rPr>
          <w:sz w:val="20"/>
          <w:szCs w:val="20"/>
        </w:rPr>
      </w:pPr>
      <w:r>
        <w:rPr>
          <w:rFonts w:eastAsia="Times New Roman"/>
          <w:sz w:val="23"/>
          <w:szCs w:val="23"/>
        </w:rPr>
        <w:t>Causes of degeneration</w:t>
      </w:r>
    </w:p>
    <w:p w:rsidR="00856202" w:rsidRDefault="00856202">
      <w:pPr>
        <w:sectPr w:rsidR="00856202" w:rsidSect="005377EE">
          <w:pgSz w:w="12240" w:h="15840"/>
          <w:pgMar w:top="1352" w:right="4580" w:bottom="1440" w:left="222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5440"/>
          </w:cols>
        </w:sectPr>
      </w:pPr>
    </w:p>
    <w:p w:rsidR="00856202" w:rsidRDefault="00BA6691">
      <w:pPr>
        <w:spacing w:line="368" w:lineRule="auto"/>
        <w:ind w:left="660" w:right="4600"/>
        <w:jc w:val="both"/>
        <w:rPr>
          <w:sz w:val="20"/>
          <w:szCs w:val="20"/>
        </w:rPr>
      </w:pPr>
      <w:bookmarkStart w:id="7" w:name="page8"/>
      <w:bookmarkEnd w:id="7"/>
      <w:r>
        <w:rPr>
          <w:rFonts w:eastAsia="Times New Roman"/>
        </w:rPr>
        <w:lastRenderedPageBreak/>
        <w:t>Retrograde degeneration Wallarian degeneration</w:t>
      </w:r>
    </w:p>
    <w:p w:rsidR="00856202" w:rsidRDefault="00856202">
      <w:pPr>
        <w:spacing w:line="1" w:lineRule="exact"/>
        <w:rPr>
          <w:sz w:val="20"/>
          <w:szCs w:val="20"/>
        </w:rPr>
      </w:pPr>
    </w:p>
    <w:p w:rsidR="00856202" w:rsidRDefault="00BA6691">
      <w:pPr>
        <w:ind w:left="300"/>
        <w:jc w:val="both"/>
        <w:rPr>
          <w:sz w:val="20"/>
          <w:szCs w:val="20"/>
        </w:rPr>
      </w:pPr>
      <w:r>
        <w:rPr>
          <w:rFonts w:eastAsia="Times New Roman"/>
          <w:sz w:val="23"/>
          <w:szCs w:val="23"/>
        </w:rPr>
        <w:t>Traumatic &amp; transneural degeneration</w:t>
      </w:r>
    </w:p>
    <w:p w:rsidR="00856202" w:rsidRDefault="00856202">
      <w:pPr>
        <w:spacing w:line="124" w:lineRule="exact"/>
        <w:rPr>
          <w:sz w:val="20"/>
          <w:szCs w:val="20"/>
        </w:rPr>
      </w:pPr>
    </w:p>
    <w:p w:rsidR="00856202" w:rsidRDefault="00BA6691">
      <w:pPr>
        <w:spacing w:line="350" w:lineRule="auto"/>
        <w:ind w:left="660" w:right="3140"/>
        <w:jc w:val="both"/>
        <w:rPr>
          <w:sz w:val="20"/>
          <w:szCs w:val="20"/>
        </w:rPr>
      </w:pPr>
      <w:r>
        <w:rPr>
          <w:rFonts w:eastAsia="Times New Roman"/>
          <w:sz w:val="23"/>
          <w:szCs w:val="23"/>
        </w:rPr>
        <w:t>Stains used for detection of degeneration Regeneration</w:t>
      </w:r>
    </w:p>
    <w:p w:rsidR="00856202" w:rsidRDefault="00856202">
      <w:pPr>
        <w:spacing w:line="1" w:lineRule="exact"/>
        <w:rPr>
          <w:sz w:val="20"/>
          <w:szCs w:val="20"/>
        </w:rPr>
      </w:pPr>
    </w:p>
    <w:p w:rsidR="00856202" w:rsidRDefault="00BA6691">
      <w:pPr>
        <w:spacing w:line="371" w:lineRule="auto"/>
        <w:ind w:left="660" w:right="4760"/>
        <w:jc w:val="both"/>
        <w:rPr>
          <w:sz w:val="20"/>
          <w:szCs w:val="20"/>
        </w:rPr>
      </w:pPr>
      <w:r>
        <w:rPr>
          <w:rFonts w:eastAsia="Times New Roman"/>
        </w:rPr>
        <w:t>Definition of neuroglia Classification &amp; sites</w:t>
      </w:r>
    </w:p>
    <w:p w:rsidR="00856202" w:rsidRDefault="00BA6691">
      <w:pPr>
        <w:spacing w:line="352" w:lineRule="auto"/>
        <w:ind w:left="660" w:right="2960"/>
        <w:jc w:val="both"/>
        <w:rPr>
          <w:sz w:val="20"/>
          <w:szCs w:val="20"/>
        </w:rPr>
      </w:pPr>
      <w:r>
        <w:rPr>
          <w:rFonts w:eastAsia="Times New Roman"/>
          <w:sz w:val="23"/>
          <w:szCs w:val="23"/>
        </w:rPr>
        <w:t>Detailed structure of proper neuroglia cells General functions of neuroglia</w:t>
      </w:r>
    </w:p>
    <w:p w:rsidR="00856202" w:rsidRDefault="00856202">
      <w:pPr>
        <w:spacing w:line="1" w:lineRule="exact"/>
        <w:rPr>
          <w:sz w:val="20"/>
          <w:szCs w:val="20"/>
        </w:rPr>
      </w:pPr>
    </w:p>
    <w:p w:rsidR="00856202" w:rsidRDefault="00BA6691">
      <w:pPr>
        <w:ind w:left="300"/>
        <w:jc w:val="both"/>
        <w:rPr>
          <w:sz w:val="20"/>
          <w:szCs w:val="20"/>
        </w:rPr>
      </w:pPr>
      <w:r>
        <w:rPr>
          <w:rFonts w:eastAsia="Times New Roman"/>
          <w:sz w:val="23"/>
          <w:szCs w:val="23"/>
        </w:rPr>
        <w:t>Endings in muscular tissue</w:t>
      </w:r>
    </w:p>
    <w:p w:rsidR="00856202" w:rsidRDefault="00856202">
      <w:pPr>
        <w:spacing w:line="119" w:lineRule="exact"/>
        <w:rPr>
          <w:sz w:val="20"/>
          <w:szCs w:val="20"/>
        </w:rPr>
      </w:pPr>
    </w:p>
    <w:p w:rsidR="00856202" w:rsidRDefault="00BA6691">
      <w:pPr>
        <w:spacing w:line="352" w:lineRule="auto"/>
        <w:ind w:left="660" w:right="2040"/>
        <w:jc w:val="both"/>
        <w:rPr>
          <w:sz w:val="20"/>
          <w:szCs w:val="20"/>
        </w:rPr>
      </w:pPr>
      <w:r>
        <w:rPr>
          <w:rFonts w:eastAsia="Times New Roman"/>
          <w:sz w:val="23"/>
          <w:szCs w:val="23"/>
        </w:rPr>
        <w:t>Pacinian corpuscle with reference to sites &amp; function histology of the nerve cell (LM &amp;</w:t>
      </w:r>
    </w:p>
    <w:p w:rsidR="00856202" w:rsidRDefault="00856202">
      <w:pPr>
        <w:spacing w:line="1" w:lineRule="exact"/>
        <w:rPr>
          <w:sz w:val="20"/>
          <w:szCs w:val="20"/>
        </w:rPr>
      </w:pPr>
    </w:p>
    <w:p w:rsidR="00856202" w:rsidRDefault="00BA6691">
      <w:pPr>
        <w:spacing w:line="360" w:lineRule="auto"/>
        <w:ind w:left="660" w:right="4220"/>
        <w:jc w:val="both"/>
        <w:rPr>
          <w:sz w:val="20"/>
          <w:szCs w:val="20"/>
        </w:rPr>
      </w:pPr>
      <w:r>
        <w:rPr>
          <w:rFonts w:eastAsia="Times New Roman"/>
        </w:rPr>
        <w:t>Muscle spindle (LM &amp; EM) Motor end plate (LM &amp; EM)</w:t>
      </w:r>
    </w:p>
    <w:p w:rsidR="00856202" w:rsidRDefault="00BA6691">
      <w:pPr>
        <w:rPr>
          <w:sz w:val="20"/>
          <w:szCs w:val="20"/>
        </w:rPr>
      </w:pPr>
      <w:r>
        <w:rPr>
          <w:rFonts w:eastAsia="Times New Roman"/>
          <w:b/>
          <w:bCs/>
          <w:sz w:val="23"/>
          <w:szCs w:val="23"/>
        </w:rPr>
        <w:t>11- Skin Integument</w:t>
      </w:r>
    </w:p>
    <w:p w:rsidR="00856202" w:rsidRDefault="00856202">
      <w:pPr>
        <w:spacing w:line="128" w:lineRule="exact"/>
        <w:rPr>
          <w:sz w:val="20"/>
          <w:szCs w:val="20"/>
        </w:rPr>
      </w:pPr>
    </w:p>
    <w:p w:rsidR="00856202" w:rsidRDefault="00BA6691">
      <w:pPr>
        <w:ind w:left="300"/>
        <w:jc w:val="both"/>
        <w:rPr>
          <w:sz w:val="20"/>
          <w:szCs w:val="20"/>
        </w:rPr>
      </w:pPr>
      <w:r>
        <w:rPr>
          <w:rFonts w:eastAsia="Times New Roman"/>
          <w:sz w:val="23"/>
          <w:szCs w:val="23"/>
        </w:rPr>
        <w:t>Definition</w:t>
      </w:r>
    </w:p>
    <w:p w:rsidR="00856202" w:rsidRDefault="00856202">
      <w:pPr>
        <w:spacing w:line="124" w:lineRule="exact"/>
        <w:rPr>
          <w:sz w:val="20"/>
          <w:szCs w:val="20"/>
        </w:rPr>
      </w:pPr>
    </w:p>
    <w:p w:rsidR="00856202" w:rsidRDefault="00BA6691">
      <w:pPr>
        <w:ind w:left="300"/>
        <w:jc w:val="both"/>
        <w:rPr>
          <w:sz w:val="20"/>
          <w:szCs w:val="20"/>
        </w:rPr>
      </w:pPr>
      <w:r>
        <w:rPr>
          <w:rFonts w:eastAsia="Times New Roman"/>
          <w:sz w:val="23"/>
          <w:szCs w:val="23"/>
        </w:rPr>
        <w:t>Types &amp; sites of skin</w:t>
      </w:r>
    </w:p>
    <w:p w:rsidR="00856202" w:rsidRDefault="00856202">
      <w:pPr>
        <w:spacing w:line="119" w:lineRule="exact"/>
        <w:rPr>
          <w:sz w:val="20"/>
          <w:szCs w:val="20"/>
        </w:rPr>
      </w:pPr>
    </w:p>
    <w:p w:rsidR="00856202" w:rsidRDefault="00BA6691">
      <w:pPr>
        <w:spacing w:line="352" w:lineRule="auto"/>
        <w:ind w:left="660" w:right="3820"/>
        <w:jc w:val="both"/>
        <w:rPr>
          <w:sz w:val="20"/>
          <w:szCs w:val="20"/>
        </w:rPr>
      </w:pPr>
      <w:r>
        <w:rPr>
          <w:rFonts w:eastAsia="Times New Roman"/>
          <w:sz w:val="23"/>
          <w:szCs w:val="23"/>
        </w:rPr>
        <w:t>Histology of thick non-hairy skin Histology of thin hairy skin</w:t>
      </w:r>
    </w:p>
    <w:p w:rsidR="00856202" w:rsidRDefault="00856202">
      <w:pPr>
        <w:spacing w:line="1" w:lineRule="exact"/>
        <w:rPr>
          <w:sz w:val="20"/>
          <w:szCs w:val="20"/>
        </w:rPr>
      </w:pPr>
    </w:p>
    <w:p w:rsidR="00856202" w:rsidRDefault="00BA6691">
      <w:pPr>
        <w:spacing w:line="368" w:lineRule="auto"/>
        <w:ind w:left="660" w:right="4460"/>
        <w:jc w:val="both"/>
        <w:rPr>
          <w:sz w:val="20"/>
          <w:szCs w:val="20"/>
        </w:rPr>
      </w:pPr>
      <w:r>
        <w:rPr>
          <w:rFonts w:eastAsia="Times New Roman"/>
        </w:rPr>
        <w:t>Hair, hair follicles &amp; nails Color of skin &amp; melanin</w:t>
      </w:r>
    </w:p>
    <w:p w:rsidR="00856202" w:rsidRDefault="00856202">
      <w:pPr>
        <w:spacing w:line="1" w:lineRule="exact"/>
        <w:rPr>
          <w:sz w:val="20"/>
          <w:szCs w:val="20"/>
        </w:rPr>
      </w:pPr>
    </w:p>
    <w:p w:rsidR="00856202" w:rsidRDefault="00BA6691">
      <w:pPr>
        <w:ind w:left="300"/>
        <w:jc w:val="both"/>
        <w:rPr>
          <w:sz w:val="20"/>
          <w:szCs w:val="20"/>
        </w:rPr>
      </w:pPr>
      <w:r>
        <w:rPr>
          <w:rFonts w:eastAsia="Times New Roman"/>
          <w:sz w:val="23"/>
          <w:szCs w:val="23"/>
        </w:rPr>
        <w:t>Skin glands (sweat &amp; sebaceous glands)</w:t>
      </w:r>
    </w:p>
    <w:p w:rsidR="00856202" w:rsidRDefault="00856202">
      <w:pPr>
        <w:spacing w:line="106" w:lineRule="exact"/>
        <w:rPr>
          <w:sz w:val="20"/>
          <w:szCs w:val="20"/>
        </w:rPr>
      </w:pPr>
    </w:p>
    <w:p w:rsidR="00856202" w:rsidRDefault="00BA6691">
      <w:pPr>
        <w:rPr>
          <w:sz w:val="20"/>
          <w:szCs w:val="20"/>
        </w:rPr>
      </w:pPr>
      <w:r>
        <w:rPr>
          <w:rFonts w:eastAsia="Times New Roman"/>
          <w:b/>
          <w:bCs/>
          <w:sz w:val="23"/>
          <w:szCs w:val="23"/>
        </w:rPr>
        <w:t>12- Blood vascular system</w:t>
      </w:r>
    </w:p>
    <w:p w:rsidR="00856202" w:rsidRDefault="00856202">
      <w:pPr>
        <w:spacing w:line="128" w:lineRule="exact"/>
        <w:rPr>
          <w:sz w:val="20"/>
          <w:szCs w:val="20"/>
        </w:rPr>
      </w:pPr>
    </w:p>
    <w:p w:rsidR="00856202" w:rsidRDefault="00BA6691">
      <w:pPr>
        <w:spacing w:line="350" w:lineRule="auto"/>
        <w:ind w:left="660" w:right="2120"/>
        <w:jc w:val="both"/>
        <w:rPr>
          <w:sz w:val="20"/>
          <w:szCs w:val="20"/>
        </w:rPr>
      </w:pPr>
      <w:r>
        <w:rPr>
          <w:rFonts w:eastAsia="Times New Roman"/>
          <w:sz w:val="23"/>
          <w:szCs w:val="23"/>
        </w:rPr>
        <w:t>General structure of blood vessels &amp; its significance Large, medium sized &amp; small arteries</w:t>
      </w:r>
    </w:p>
    <w:p w:rsidR="00856202" w:rsidRDefault="00856202">
      <w:pPr>
        <w:spacing w:line="1" w:lineRule="exact"/>
        <w:rPr>
          <w:sz w:val="20"/>
          <w:szCs w:val="20"/>
        </w:rPr>
      </w:pPr>
    </w:p>
    <w:p w:rsidR="00856202" w:rsidRDefault="00BA6691">
      <w:pPr>
        <w:ind w:left="300"/>
        <w:jc w:val="both"/>
        <w:rPr>
          <w:sz w:val="20"/>
          <w:szCs w:val="20"/>
        </w:rPr>
      </w:pPr>
      <w:r>
        <w:rPr>
          <w:rFonts w:eastAsia="Times New Roman"/>
          <w:sz w:val="23"/>
          <w:szCs w:val="23"/>
        </w:rPr>
        <w:t>Small, medium sized &amp; large veins</w:t>
      </w:r>
    </w:p>
    <w:p w:rsidR="00856202" w:rsidRDefault="00856202">
      <w:pPr>
        <w:spacing w:line="124" w:lineRule="exact"/>
        <w:rPr>
          <w:sz w:val="20"/>
          <w:szCs w:val="20"/>
        </w:rPr>
      </w:pPr>
    </w:p>
    <w:p w:rsidR="00856202" w:rsidRDefault="00BA6691">
      <w:pPr>
        <w:spacing w:line="263" w:lineRule="auto"/>
        <w:ind w:left="300" w:firstLine="341"/>
        <w:jc w:val="both"/>
        <w:rPr>
          <w:sz w:val="20"/>
          <w:szCs w:val="20"/>
        </w:rPr>
      </w:pPr>
      <w:r>
        <w:rPr>
          <w:rFonts w:eastAsia="Times New Roman"/>
          <w:sz w:val="23"/>
          <w:szCs w:val="23"/>
        </w:rPr>
        <w:t>Structure of special blood vessels e.g. basilar, coronary, umbilical &amp; penile arteries</w:t>
      </w:r>
    </w:p>
    <w:p w:rsidR="00856202" w:rsidRDefault="00856202">
      <w:pPr>
        <w:spacing w:line="73" w:lineRule="exact"/>
        <w:rPr>
          <w:sz w:val="20"/>
          <w:szCs w:val="20"/>
        </w:rPr>
      </w:pPr>
    </w:p>
    <w:p w:rsidR="00856202" w:rsidRDefault="00BA6691">
      <w:pPr>
        <w:ind w:left="300"/>
        <w:jc w:val="both"/>
        <w:rPr>
          <w:sz w:val="20"/>
          <w:szCs w:val="20"/>
        </w:rPr>
      </w:pPr>
      <w:r>
        <w:rPr>
          <w:rFonts w:eastAsia="Times New Roman"/>
          <w:sz w:val="23"/>
          <w:szCs w:val="23"/>
        </w:rPr>
        <w:t>Types, sites &amp; structure of capillaries</w:t>
      </w:r>
    </w:p>
    <w:p w:rsidR="00856202" w:rsidRDefault="00856202">
      <w:pPr>
        <w:spacing w:line="119" w:lineRule="exact"/>
        <w:rPr>
          <w:sz w:val="20"/>
          <w:szCs w:val="20"/>
        </w:rPr>
      </w:pPr>
    </w:p>
    <w:p w:rsidR="00856202" w:rsidRDefault="00BA6691">
      <w:pPr>
        <w:spacing w:line="344" w:lineRule="auto"/>
        <w:ind w:left="660" w:right="2880"/>
        <w:jc w:val="both"/>
        <w:rPr>
          <w:sz w:val="20"/>
          <w:szCs w:val="20"/>
        </w:rPr>
      </w:pPr>
      <w:r>
        <w:rPr>
          <w:rFonts w:eastAsia="Times New Roman"/>
          <w:sz w:val="23"/>
          <w:szCs w:val="23"/>
        </w:rPr>
        <w:t>Blood sinusoids with reference to their sites AV shunt</w:t>
      </w:r>
    </w:p>
    <w:p w:rsidR="00856202" w:rsidRDefault="00856202">
      <w:pPr>
        <w:spacing w:line="1" w:lineRule="exact"/>
        <w:rPr>
          <w:sz w:val="20"/>
          <w:szCs w:val="20"/>
        </w:rPr>
      </w:pPr>
    </w:p>
    <w:p w:rsidR="00856202" w:rsidRDefault="00BA6691">
      <w:pPr>
        <w:rPr>
          <w:sz w:val="20"/>
          <w:szCs w:val="20"/>
        </w:rPr>
      </w:pPr>
      <w:r>
        <w:rPr>
          <w:rFonts w:eastAsia="Times New Roman"/>
          <w:b/>
          <w:bCs/>
          <w:sz w:val="23"/>
          <w:szCs w:val="23"/>
        </w:rPr>
        <w:t>13- Lymphatic system</w:t>
      </w:r>
    </w:p>
    <w:p w:rsidR="00856202" w:rsidRDefault="00856202">
      <w:pPr>
        <w:spacing w:line="124" w:lineRule="exact"/>
        <w:rPr>
          <w:sz w:val="20"/>
          <w:szCs w:val="20"/>
        </w:rPr>
      </w:pPr>
    </w:p>
    <w:p w:rsidR="00856202" w:rsidRDefault="00BA6691">
      <w:pPr>
        <w:ind w:left="300"/>
        <w:rPr>
          <w:sz w:val="20"/>
          <w:szCs w:val="20"/>
        </w:rPr>
      </w:pPr>
      <w:r>
        <w:rPr>
          <w:rFonts w:eastAsia="Times New Roman"/>
          <w:sz w:val="23"/>
          <w:szCs w:val="23"/>
        </w:rPr>
        <w:t>Lymph vessels &amp; distribution of Iymphoid tissue</w:t>
      </w:r>
    </w:p>
    <w:p w:rsidR="00856202" w:rsidRDefault="00856202">
      <w:pPr>
        <w:sectPr w:rsidR="00856202" w:rsidSect="005377EE">
          <w:pgSz w:w="12240" w:h="15840"/>
          <w:pgMar w:top="1352" w:right="2540" w:bottom="1440" w:left="222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7480"/>
          </w:cols>
        </w:sectPr>
      </w:pPr>
    </w:p>
    <w:p w:rsidR="00856202" w:rsidRDefault="00BA6691">
      <w:pPr>
        <w:spacing w:line="352" w:lineRule="auto"/>
        <w:ind w:left="660" w:right="4180"/>
        <w:jc w:val="both"/>
        <w:rPr>
          <w:sz w:val="20"/>
          <w:szCs w:val="20"/>
        </w:rPr>
      </w:pPr>
      <w:bookmarkStart w:id="8" w:name="page9"/>
      <w:bookmarkEnd w:id="8"/>
      <w:r>
        <w:rPr>
          <w:rFonts w:eastAsia="Times New Roman"/>
          <w:sz w:val="23"/>
          <w:szCs w:val="23"/>
        </w:rPr>
        <w:lastRenderedPageBreak/>
        <w:t>Lymph node &amp; its immunological function Spleen &amp; its function</w:t>
      </w:r>
    </w:p>
    <w:p w:rsidR="00856202" w:rsidRDefault="00856202">
      <w:pPr>
        <w:spacing w:line="1" w:lineRule="exact"/>
        <w:rPr>
          <w:sz w:val="20"/>
          <w:szCs w:val="20"/>
        </w:rPr>
      </w:pPr>
    </w:p>
    <w:p w:rsidR="00856202" w:rsidRDefault="00BA6691">
      <w:pPr>
        <w:ind w:left="300"/>
        <w:jc w:val="both"/>
        <w:rPr>
          <w:sz w:val="20"/>
          <w:szCs w:val="20"/>
        </w:rPr>
      </w:pPr>
      <w:r>
        <w:rPr>
          <w:rFonts w:eastAsia="Times New Roman"/>
          <w:sz w:val="23"/>
          <w:szCs w:val="23"/>
        </w:rPr>
        <w:t>Differences between lymph node &amp; spleen</w:t>
      </w:r>
    </w:p>
    <w:p w:rsidR="00856202" w:rsidRDefault="00856202">
      <w:pPr>
        <w:spacing w:line="124" w:lineRule="exact"/>
        <w:rPr>
          <w:sz w:val="20"/>
          <w:szCs w:val="20"/>
        </w:rPr>
      </w:pPr>
    </w:p>
    <w:p w:rsidR="00856202" w:rsidRDefault="00BA6691">
      <w:pPr>
        <w:spacing w:line="350" w:lineRule="auto"/>
        <w:ind w:left="660" w:right="3700"/>
        <w:jc w:val="both"/>
        <w:rPr>
          <w:sz w:val="20"/>
          <w:szCs w:val="20"/>
        </w:rPr>
      </w:pPr>
      <w:r>
        <w:rPr>
          <w:rFonts w:eastAsia="Times New Roman"/>
          <w:sz w:val="23"/>
          <w:szCs w:val="23"/>
        </w:rPr>
        <w:t>Blood supply of spleen &amp; theories of circulation Tonsils</w:t>
      </w:r>
    </w:p>
    <w:p w:rsidR="00856202" w:rsidRDefault="00856202">
      <w:pPr>
        <w:spacing w:line="1" w:lineRule="exact"/>
        <w:rPr>
          <w:sz w:val="20"/>
          <w:szCs w:val="20"/>
        </w:rPr>
      </w:pPr>
    </w:p>
    <w:p w:rsidR="00856202" w:rsidRDefault="00BA6691">
      <w:pPr>
        <w:spacing w:line="346" w:lineRule="auto"/>
        <w:ind w:left="660" w:right="5120"/>
        <w:jc w:val="both"/>
        <w:rPr>
          <w:sz w:val="20"/>
          <w:szCs w:val="20"/>
        </w:rPr>
      </w:pPr>
      <w:r>
        <w:rPr>
          <w:rFonts w:eastAsia="Times New Roman"/>
          <w:sz w:val="23"/>
          <w:szCs w:val="23"/>
        </w:rPr>
        <w:t>Structure &amp; functions of thymus Thymic barrier</w:t>
      </w:r>
    </w:p>
    <w:p w:rsidR="00856202" w:rsidRDefault="00856202">
      <w:pPr>
        <w:spacing w:line="1" w:lineRule="exact"/>
        <w:rPr>
          <w:sz w:val="20"/>
          <w:szCs w:val="20"/>
        </w:rPr>
      </w:pPr>
    </w:p>
    <w:p w:rsidR="00856202" w:rsidRDefault="00BA6691">
      <w:pPr>
        <w:rPr>
          <w:sz w:val="20"/>
          <w:szCs w:val="20"/>
        </w:rPr>
      </w:pPr>
      <w:r>
        <w:rPr>
          <w:rFonts w:eastAsia="Times New Roman"/>
          <w:b/>
          <w:bCs/>
          <w:sz w:val="23"/>
          <w:szCs w:val="23"/>
        </w:rPr>
        <w:t>14- Immune system &amp; RES</w:t>
      </w:r>
    </w:p>
    <w:p w:rsidR="00856202" w:rsidRDefault="00856202">
      <w:pPr>
        <w:spacing w:line="124" w:lineRule="exact"/>
        <w:rPr>
          <w:sz w:val="20"/>
          <w:szCs w:val="20"/>
        </w:rPr>
      </w:pPr>
    </w:p>
    <w:p w:rsidR="00856202" w:rsidRDefault="00BA6691">
      <w:pPr>
        <w:spacing w:line="352" w:lineRule="auto"/>
        <w:ind w:left="660" w:right="3120"/>
        <w:jc w:val="both"/>
        <w:rPr>
          <w:sz w:val="20"/>
          <w:szCs w:val="20"/>
        </w:rPr>
      </w:pPr>
      <w:r>
        <w:rPr>
          <w:rFonts w:eastAsia="Times New Roman"/>
          <w:sz w:val="23"/>
          <w:szCs w:val="23"/>
        </w:rPr>
        <w:t>Cells involved in the immune system &amp; their functions Antigen presenting cells</w:t>
      </w:r>
    </w:p>
    <w:p w:rsidR="00856202" w:rsidRDefault="00856202">
      <w:pPr>
        <w:spacing w:line="1" w:lineRule="exact"/>
        <w:rPr>
          <w:sz w:val="20"/>
          <w:szCs w:val="20"/>
        </w:rPr>
      </w:pPr>
    </w:p>
    <w:p w:rsidR="00856202" w:rsidRDefault="00BA6691">
      <w:pPr>
        <w:ind w:left="300"/>
        <w:jc w:val="both"/>
        <w:rPr>
          <w:sz w:val="20"/>
          <w:szCs w:val="20"/>
        </w:rPr>
      </w:pPr>
      <w:r>
        <w:rPr>
          <w:rFonts w:eastAsia="Times New Roman"/>
          <w:sz w:val="23"/>
          <w:szCs w:val="23"/>
        </w:rPr>
        <w:t>Cells of RES &amp; method of their demonstration</w:t>
      </w:r>
    </w:p>
    <w:p w:rsidR="00856202" w:rsidRDefault="00856202">
      <w:pPr>
        <w:spacing w:line="123" w:lineRule="exact"/>
        <w:rPr>
          <w:sz w:val="20"/>
          <w:szCs w:val="20"/>
        </w:rPr>
      </w:pPr>
    </w:p>
    <w:p w:rsidR="00856202" w:rsidRDefault="00BA6691">
      <w:pPr>
        <w:rPr>
          <w:sz w:val="20"/>
          <w:szCs w:val="20"/>
        </w:rPr>
      </w:pPr>
      <w:r>
        <w:rPr>
          <w:rFonts w:ascii="Calibri" w:eastAsia="Calibri" w:hAnsi="Calibri" w:cs="Calibri"/>
          <w:b/>
          <w:bCs/>
          <w:sz w:val="26"/>
          <w:szCs w:val="26"/>
        </w:rPr>
        <w:t xml:space="preserve">III-B) </w:t>
      </w:r>
      <w:r>
        <w:rPr>
          <w:rFonts w:ascii="Calibri" w:eastAsia="Calibri" w:hAnsi="Calibri" w:cs="Calibri"/>
          <w:b/>
          <w:bCs/>
          <w:sz w:val="26"/>
          <w:szCs w:val="26"/>
          <w:u w:val="single"/>
        </w:rPr>
        <w:t>Tutorial / Small Group Discussions</w:t>
      </w:r>
    </w:p>
    <w:p w:rsidR="00856202" w:rsidRDefault="00BA6691">
      <w:pPr>
        <w:numPr>
          <w:ilvl w:val="0"/>
          <w:numId w:val="27"/>
        </w:numPr>
        <w:tabs>
          <w:tab w:val="left" w:pos="660"/>
        </w:tabs>
        <w:ind w:left="660" w:hanging="331"/>
        <w:jc w:val="both"/>
        <w:rPr>
          <w:rFonts w:eastAsia="Times New Roman"/>
          <w:sz w:val="23"/>
          <w:szCs w:val="23"/>
        </w:rPr>
      </w:pPr>
      <w:r>
        <w:rPr>
          <w:rFonts w:eastAsia="Times New Roman"/>
          <w:sz w:val="23"/>
          <w:szCs w:val="23"/>
        </w:rPr>
        <w:t>Introduction and micro techniques</w:t>
      </w:r>
    </w:p>
    <w:p w:rsidR="00856202" w:rsidRDefault="00856202">
      <w:pPr>
        <w:spacing w:line="16" w:lineRule="exact"/>
        <w:rPr>
          <w:rFonts w:eastAsia="Times New Roman"/>
          <w:sz w:val="23"/>
          <w:szCs w:val="23"/>
        </w:rPr>
      </w:pPr>
    </w:p>
    <w:p w:rsidR="00856202" w:rsidRDefault="00BA6691">
      <w:pPr>
        <w:numPr>
          <w:ilvl w:val="0"/>
          <w:numId w:val="27"/>
        </w:numPr>
        <w:tabs>
          <w:tab w:val="left" w:pos="660"/>
        </w:tabs>
        <w:spacing w:line="235" w:lineRule="auto"/>
        <w:ind w:left="660" w:hanging="331"/>
        <w:jc w:val="both"/>
        <w:rPr>
          <w:rFonts w:eastAsia="Times New Roman"/>
          <w:sz w:val="23"/>
          <w:szCs w:val="23"/>
        </w:rPr>
      </w:pPr>
      <w:r>
        <w:rPr>
          <w:rFonts w:eastAsia="Times New Roman"/>
          <w:sz w:val="23"/>
          <w:szCs w:val="23"/>
        </w:rPr>
        <w:t>Cytology</w:t>
      </w:r>
    </w:p>
    <w:p w:rsidR="00856202" w:rsidRDefault="00BA6691">
      <w:pPr>
        <w:numPr>
          <w:ilvl w:val="0"/>
          <w:numId w:val="27"/>
        </w:numPr>
        <w:tabs>
          <w:tab w:val="left" w:pos="660"/>
        </w:tabs>
        <w:spacing w:line="235" w:lineRule="auto"/>
        <w:ind w:left="660" w:hanging="331"/>
        <w:jc w:val="both"/>
        <w:rPr>
          <w:rFonts w:eastAsia="Times New Roman"/>
          <w:sz w:val="23"/>
          <w:szCs w:val="23"/>
        </w:rPr>
      </w:pPr>
      <w:r>
        <w:rPr>
          <w:rFonts w:eastAsia="Times New Roman"/>
          <w:sz w:val="23"/>
          <w:szCs w:val="23"/>
        </w:rPr>
        <w:t>Cytogenetics.</w:t>
      </w:r>
    </w:p>
    <w:p w:rsidR="00856202" w:rsidRDefault="00BA6691">
      <w:pPr>
        <w:numPr>
          <w:ilvl w:val="0"/>
          <w:numId w:val="27"/>
        </w:numPr>
        <w:tabs>
          <w:tab w:val="left" w:pos="660"/>
        </w:tabs>
        <w:spacing w:line="235" w:lineRule="auto"/>
        <w:ind w:left="660" w:hanging="331"/>
        <w:jc w:val="both"/>
        <w:rPr>
          <w:rFonts w:eastAsia="Times New Roman"/>
          <w:sz w:val="23"/>
          <w:szCs w:val="23"/>
        </w:rPr>
      </w:pPr>
      <w:r>
        <w:rPr>
          <w:rFonts w:eastAsia="Times New Roman"/>
          <w:sz w:val="23"/>
          <w:szCs w:val="23"/>
        </w:rPr>
        <w:t>Epithelial tissue</w:t>
      </w:r>
    </w:p>
    <w:p w:rsidR="00856202" w:rsidRDefault="00BA6691">
      <w:pPr>
        <w:numPr>
          <w:ilvl w:val="0"/>
          <w:numId w:val="27"/>
        </w:numPr>
        <w:tabs>
          <w:tab w:val="left" w:pos="660"/>
        </w:tabs>
        <w:spacing w:line="239" w:lineRule="auto"/>
        <w:ind w:left="660" w:hanging="331"/>
        <w:jc w:val="both"/>
        <w:rPr>
          <w:rFonts w:eastAsia="Times New Roman"/>
          <w:sz w:val="23"/>
          <w:szCs w:val="23"/>
        </w:rPr>
      </w:pPr>
      <w:r>
        <w:rPr>
          <w:rFonts w:eastAsia="Times New Roman"/>
          <w:sz w:val="23"/>
          <w:szCs w:val="23"/>
        </w:rPr>
        <w:t>Connective Tissue</w:t>
      </w:r>
    </w:p>
    <w:p w:rsidR="00856202" w:rsidRDefault="00BA6691">
      <w:pPr>
        <w:numPr>
          <w:ilvl w:val="0"/>
          <w:numId w:val="27"/>
        </w:numPr>
        <w:tabs>
          <w:tab w:val="left" w:pos="660"/>
        </w:tabs>
        <w:spacing w:line="230" w:lineRule="auto"/>
        <w:ind w:left="660" w:hanging="331"/>
        <w:jc w:val="both"/>
        <w:rPr>
          <w:rFonts w:eastAsia="Times New Roman"/>
          <w:sz w:val="23"/>
          <w:szCs w:val="23"/>
        </w:rPr>
      </w:pPr>
      <w:r>
        <w:rPr>
          <w:rFonts w:eastAsia="Times New Roman"/>
          <w:sz w:val="23"/>
          <w:szCs w:val="23"/>
        </w:rPr>
        <w:t>Cartilage</w:t>
      </w:r>
    </w:p>
    <w:p w:rsidR="00856202" w:rsidRDefault="00BA6691">
      <w:pPr>
        <w:numPr>
          <w:ilvl w:val="0"/>
          <w:numId w:val="27"/>
        </w:numPr>
        <w:tabs>
          <w:tab w:val="left" w:pos="660"/>
        </w:tabs>
        <w:spacing w:line="239" w:lineRule="auto"/>
        <w:ind w:left="660" w:hanging="331"/>
        <w:jc w:val="both"/>
        <w:rPr>
          <w:rFonts w:eastAsia="Times New Roman"/>
          <w:sz w:val="23"/>
          <w:szCs w:val="23"/>
        </w:rPr>
      </w:pPr>
      <w:r>
        <w:rPr>
          <w:rFonts w:eastAsia="Times New Roman"/>
          <w:sz w:val="23"/>
          <w:szCs w:val="23"/>
        </w:rPr>
        <w:t>Bone</w:t>
      </w:r>
    </w:p>
    <w:p w:rsidR="00856202" w:rsidRDefault="00BA6691">
      <w:pPr>
        <w:numPr>
          <w:ilvl w:val="0"/>
          <w:numId w:val="27"/>
        </w:numPr>
        <w:tabs>
          <w:tab w:val="left" w:pos="660"/>
        </w:tabs>
        <w:spacing w:line="230" w:lineRule="auto"/>
        <w:ind w:left="660" w:hanging="331"/>
        <w:jc w:val="both"/>
        <w:rPr>
          <w:rFonts w:eastAsia="Times New Roman"/>
          <w:sz w:val="23"/>
          <w:szCs w:val="23"/>
        </w:rPr>
      </w:pPr>
      <w:r>
        <w:rPr>
          <w:rFonts w:eastAsia="Times New Roman"/>
          <w:sz w:val="23"/>
          <w:szCs w:val="23"/>
        </w:rPr>
        <w:t>Blood</w:t>
      </w:r>
    </w:p>
    <w:p w:rsidR="00856202" w:rsidRDefault="00BA6691">
      <w:pPr>
        <w:numPr>
          <w:ilvl w:val="0"/>
          <w:numId w:val="27"/>
        </w:numPr>
        <w:tabs>
          <w:tab w:val="left" w:pos="660"/>
        </w:tabs>
        <w:spacing w:line="239" w:lineRule="auto"/>
        <w:ind w:left="660" w:hanging="331"/>
        <w:jc w:val="both"/>
        <w:rPr>
          <w:rFonts w:eastAsia="Times New Roman"/>
          <w:sz w:val="23"/>
          <w:szCs w:val="23"/>
        </w:rPr>
      </w:pPr>
      <w:r>
        <w:rPr>
          <w:rFonts w:eastAsia="Times New Roman"/>
          <w:sz w:val="23"/>
          <w:szCs w:val="23"/>
        </w:rPr>
        <w:t>Muscular Tissue</w:t>
      </w:r>
    </w:p>
    <w:p w:rsidR="00856202" w:rsidRDefault="00BA6691">
      <w:pPr>
        <w:numPr>
          <w:ilvl w:val="0"/>
          <w:numId w:val="27"/>
        </w:numPr>
        <w:tabs>
          <w:tab w:val="left" w:pos="660"/>
        </w:tabs>
        <w:spacing w:line="230" w:lineRule="auto"/>
        <w:ind w:left="660" w:hanging="331"/>
        <w:jc w:val="both"/>
        <w:rPr>
          <w:rFonts w:eastAsia="Times New Roman"/>
          <w:sz w:val="23"/>
          <w:szCs w:val="23"/>
        </w:rPr>
      </w:pPr>
      <w:r>
        <w:rPr>
          <w:rFonts w:eastAsia="Times New Roman"/>
          <w:sz w:val="23"/>
          <w:szCs w:val="23"/>
        </w:rPr>
        <w:t>Blood vessels</w:t>
      </w:r>
    </w:p>
    <w:p w:rsidR="00856202" w:rsidRDefault="00BA6691">
      <w:pPr>
        <w:numPr>
          <w:ilvl w:val="0"/>
          <w:numId w:val="27"/>
        </w:numPr>
        <w:tabs>
          <w:tab w:val="left" w:pos="660"/>
        </w:tabs>
        <w:spacing w:line="235" w:lineRule="auto"/>
        <w:ind w:left="660" w:hanging="331"/>
        <w:jc w:val="both"/>
        <w:rPr>
          <w:rFonts w:eastAsia="Times New Roman"/>
          <w:sz w:val="23"/>
          <w:szCs w:val="23"/>
        </w:rPr>
      </w:pPr>
      <w:r>
        <w:rPr>
          <w:rFonts w:eastAsia="Times New Roman"/>
          <w:sz w:val="23"/>
          <w:szCs w:val="23"/>
        </w:rPr>
        <w:t>Lymphatic system</w:t>
      </w:r>
    </w:p>
    <w:p w:rsidR="00856202" w:rsidRDefault="00BA6691">
      <w:pPr>
        <w:numPr>
          <w:ilvl w:val="0"/>
          <w:numId w:val="27"/>
        </w:numPr>
        <w:tabs>
          <w:tab w:val="left" w:pos="660"/>
        </w:tabs>
        <w:spacing w:line="235" w:lineRule="auto"/>
        <w:ind w:left="660" w:hanging="331"/>
        <w:jc w:val="both"/>
        <w:rPr>
          <w:rFonts w:eastAsia="Times New Roman"/>
          <w:sz w:val="23"/>
          <w:szCs w:val="23"/>
        </w:rPr>
      </w:pPr>
      <w:r>
        <w:rPr>
          <w:rFonts w:eastAsia="Times New Roman"/>
          <w:sz w:val="23"/>
          <w:szCs w:val="23"/>
        </w:rPr>
        <w:t>Integumentary system</w:t>
      </w:r>
    </w:p>
    <w:p w:rsidR="00856202" w:rsidRDefault="00BA6691">
      <w:pPr>
        <w:numPr>
          <w:ilvl w:val="0"/>
          <w:numId w:val="27"/>
        </w:numPr>
        <w:tabs>
          <w:tab w:val="left" w:pos="660"/>
        </w:tabs>
        <w:spacing w:line="235" w:lineRule="auto"/>
        <w:ind w:left="660" w:hanging="331"/>
        <w:jc w:val="both"/>
        <w:rPr>
          <w:rFonts w:eastAsia="Times New Roman"/>
          <w:sz w:val="23"/>
          <w:szCs w:val="23"/>
        </w:rPr>
      </w:pPr>
      <w:r>
        <w:rPr>
          <w:rFonts w:eastAsia="Times New Roman"/>
          <w:sz w:val="23"/>
          <w:szCs w:val="23"/>
        </w:rPr>
        <w:t>Nervous tissue</w:t>
      </w:r>
    </w:p>
    <w:p w:rsidR="00856202" w:rsidRDefault="00BA6691">
      <w:pPr>
        <w:numPr>
          <w:ilvl w:val="0"/>
          <w:numId w:val="27"/>
        </w:numPr>
        <w:tabs>
          <w:tab w:val="left" w:pos="660"/>
        </w:tabs>
        <w:spacing w:line="239" w:lineRule="auto"/>
        <w:ind w:left="660" w:hanging="331"/>
        <w:jc w:val="both"/>
        <w:rPr>
          <w:rFonts w:eastAsia="Times New Roman"/>
          <w:sz w:val="23"/>
          <w:szCs w:val="23"/>
        </w:rPr>
      </w:pPr>
      <w:r>
        <w:rPr>
          <w:rFonts w:eastAsia="Times New Roman"/>
          <w:sz w:val="23"/>
          <w:szCs w:val="23"/>
        </w:rPr>
        <w:t>Receptors</w:t>
      </w:r>
    </w:p>
    <w:p w:rsidR="00856202" w:rsidRDefault="00856202">
      <w:pPr>
        <w:spacing w:line="242" w:lineRule="exact"/>
        <w:rPr>
          <w:sz w:val="20"/>
          <w:szCs w:val="20"/>
        </w:rPr>
      </w:pPr>
    </w:p>
    <w:p w:rsidR="00856202" w:rsidRDefault="00BA6691">
      <w:pPr>
        <w:rPr>
          <w:sz w:val="20"/>
          <w:szCs w:val="20"/>
        </w:rPr>
      </w:pPr>
      <w:r>
        <w:rPr>
          <w:rFonts w:ascii="Calibri" w:eastAsia="Calibri" w:hAnsi="Calibri" w:cs="Calibri"/>
          <w:b/>
          <w:bCs/>
          <w:sz w:val="26"/>
          <w:szCs w:val="26"/>
        </w:rPr>
        <w:t xml:space="preserve">III-C) </w:t>
      </w:r>
      <w:r>
        <w:rPr>
          <w:rFonts w:ascii="Calibri" w:eastAsia="Calibri" w:hAnsi="Calibri" w:cs="Calibri"/>
          <w:b/>
          <w:bCs/>
          <w:sz w:val="26"/>
          <w:szCs w:val="26"/>
          <w:u w:val="single"/>
        </w:rPr>
        <w:t>PRACTICAL CLASSES:</w:t>
      </w:r>
    </w:p>
    <w:tbl>
      <w:tblPr>
        <w:tblW w:w="0" w:type="auto"/>
        <w:tblInd w:w="250" w:type="dxa"/>
        <w:tblLayout w:type="fixed"/>
        <w:tblCellMar>
          <w:left w:w="0" w:type="dxa"/>
          <w:right w:w="0" w:type="dxa"/>
        </w:tblCellMar>
        <w:tblLook w:val="04A0" w:firstRow="1" w:lastRow="0" w:firstColumn="1" w:lastColumn="0" w:noHBand="0" w:noVBand="1"/>
      </w:tblPr>
      <w:tblGrid>
        <w:gridCol w:w="700"/>
        <w:gridCol w:w="4060"/>
        <w:gridCol w:w="640"/>
        <w:gridCol w:w="3080"/>
      </w:tblGrid>
      <w:tr w:rsidR="00856202">
        <w:trPr>
          <w:trHeight w:val="348"/>
        </w:trPr>
        <w:tc>
          <w:tcPr>
            <w:tcW w:w="700" w:type="dxa"/>
            <w:tcBorders>
              <w:top w:val="single" w:sz="8" w:space="0" w:color="auto"/>
              <w:left w:val="single" w:sz="8" w:space="0" w:color="auto"/>
            </w:tcBorders>
            <w:vAlign w:val="bottom"/>
          </w:tcPr>
          <w:p w:rsidR="00856202" w:rsidRDefault="00856202">
            <w:pPr>
              <w:rPr>
                <w:sz w:val="24"/>
                <w:szCs w:val="24"/>
              </w:rPr>
            </w:pPr>
          </w:p>
        </w:tc>
        <w:tc>
          <w:tcPr>
            <w:tcW w:w="4060" w:type="dxa"/>
            <w:tcBorders>
              <w:top w:val="single" w:sz="8" w:space="0" w:color="auto"/>
              <w:right w:val="single" w:sz="8" w:space="0" w:color="auto"/>
            </w:tcBorders>
            <w:vAlign w:val="bottom"/>
          </w:tcPr>
          <w:p w:rsidR="00856202" w:rsidRDefault="00BA6691">
            <w:pPr>
              <w:ind w:left="320"/>
              <w:rPr>
                <w:sz w:val="20"/>
                <w:szCs w:val="20"/>
              </w:rPr>
            </w:pPr>
            <w:r>
              <w:rPr>
                <w:rFonts w:eastAsia="Times New Roman"/>
                <w:b/>
                <w:bCs/>
                <w:sz w:val="26"/>
                <w:szCs w:val="26"/>
              </w:rPr>
              <w:t>-List of projector slides</w:t>
            </w:r>
          </w:p>
        </w:tc>
        <w:tc>
          <w:tcPr>
            <w:tcW w:w="640" w:type="dxa"/>
            <w:tcBorders>
              <w:top w:val="single" w:sz="8" w:space="0" w:color="auto"/>
            </w:tcBorders>
            <w:vAlign w:val="bottom"/>
          </w:tcPr>
          <w:p w:rsidR="00856202" w:rsidRDefault="00856202">
            <w:pPr>
              <w:rPr>
                <w:sz w:val="24"/>
                <w:szCs w:val="24"/>
              </w:rPr>
            </w:pPr>
          </w:p>
        </w:tc>
        <w:tc>
          <w:tcPr>
            <w:tcW w:w="3080" w:type="dxa"/>
            <w:tcBorders>
              <w:top w:val="single" w:sz="8" w:space="0" w:color="auto"/>
              <w:right w:val="single" w:sz="8" w:space="0" w:color="auto"/>
            </w:tcBorders>
            <w:vAlign w:val="bottom"/>
          </w:tcPr>
          <w:p w:rsidR="00856202" w:rsidRDefault="00BA6691">
            <w:pPr>
              <w:ind w:left="60"/>
              <w:rPr>
                <w:sz w:val="20"/>
                <w:szCs w:val="20"/>
              </w:rPr>
            </w:pPr>
            <w:r>
              <w:rPr>
                <w:rFonts w:eastAsia="Times New Roman"/>
                <w:b/>
                <w:bCs/>
                <w:sz w:val="26"/>
                <w:szCs w:val="26"/>
              </w:rPr>
              <w:t>-List of glass slides</w:t>
            </w:r>
          </w:p>
        </w:tc>
      </w:tr>
      <w:tr w:rsidR="00856202">
        <w:trPr>
          <w:trHeight w:val="133"/>
        </w:trPr>
        <w:tc>
          <w:tcPr>
            <w:tcW w:w="700" w:type="dxa"/>
            <w:tcBorders>
              <w:left w:val="single" w:sz="8" w:space="0" w:color="auto"/>
              <w:bottom w:val="single" w:sz="8" w:space="0" w:color="auto"/>
            </w:tcBorders>
            <w:vAlign w:val="bottom"/>
          </w:tcPr>
          <w:p w:rsidR="00856202" w:rsidRDefault="00856202">
            <w:pPr>
              <w:rPr>
                <w:sz w:val="11"/>
                <w:szCs w:val="11"/>
              </w:rPr>
            </w:pPr>
          </w:p>
        </w:tc>
        <w:tc>
          <w:tcPr>
            <w:tcW w:w="4060" w:type="dxa"/>
            <w:tcBorders>
              <w:bottom w:val="single" w:sz="8" w:space="0" w:color="auto"/>
              <w:right w:val="single" w:sz="8" w:space="0" w:color="auto"/>
            </w:tcBorders>
            <w:vAlign w:val="bottom"/>
          </w:tcPr>
          <w:p w:rsidR="00856202" w:rsidRDefault="00856202">
            <w:pPr>
              <w:rPr>
                <w:sz w:val="11"/>
                <w:szCs w:val="11"/>
              </w:rPr>
            </w:pPr>
          </w:p>
        </w:tc>
        <w:tc>
          <w:tcPr>
            <w:tcW w:w="640" w:type="dxa"/>
            <w:tcBorders>
              <w:bottom w:val="single" w:sz="8" w:space="0" w:color="auto"/>
            </w:tcBorders>
            <w:vAlign w:val="bottom"/>
          </w:tcPr>
          <w:p w:rsidR="00856202" w:rsidRDefault="00856202">
            <w:pPr>
              <w:rPr>
                <w:sz w:val="11"/>
                <w:szCs w:val="11"/>
              </w:rPr>
            </w:pPr>
          </w:p>
        </w:tc>
        <w:tc>
          <w:tcPr>
            <w:tcW w:w="3080" w:type="dxa"/>
            <w:tcBorders>
              <w:bottom w:val="single" w:sz="8" w:space="0" w:color="auto"/>
              <w:right w:val="single" w:sz="8" w:space="0" w:color="auto"/>
            </w:tcBorders>
            <w:vAlign w:val="bottom"/>
          </w:tcPr>
          <w:p w:rsidR="00856202" w:rsidRDefault="00856202">
            <w:pPr>
              <w:rPr>
                <w:sz w:val="11"/>
                <w:szCs w:val="11"/>
              </w:rPr>
            </w:pPr>
          </w:p>
        </w:tc>
      </w:tr>
      <w:tr w:rsidR="00856202">
        <w:trPr>
          <w:trHeight w:val="285"/>
        </w:trPr>
        <w:tc>
          <w:tcPr>
            <w:tcW w:w="700" w:type="dxa"/>
            <w:tcBorders>
              <w:left w:val="single" w:sz="8" w:space="0" w:color="auto"/>
            </w:tcBorders>
            <w:vAlign w:val="bottom"/>
          </w:tcPr>
          <w:p w:rsidR="00856202" w:rsidRDefault="00BA6691">
            <w:pPr>
              <w:jc w:val="right"/>
              <w:rPr>
                <w:sz w:val="20"/>
                <w:szCs w:val="20"/>
              </w:rPr>
            </w:pPr>
            <w:r>
              <w:rPr>
                <w:rFonts w:eastAsia="Times New Roman"/>
                <w:sz w:val="23"/>
                <w:szCs w:val="23"/>
              </w:rPr>
              <w:t>1.</w:t>
            </w:r>
          </w:p>
        </w:tc>
        <w:tc>
          <w:tcPr>
            <w:tcW w:w="4060" w:type="dxa"/>
            <w:tcBorders>
              <w:right w:val="single" w:sz="8" w:space="0" w:color="auto"/>
            </w:tcBorders>
            <w:vAlign w:val="bottom"/>
          </w:tcPr>
          <w:p w:rsidR="00856202" w:rsidRDefault="00BA6691">
            <w:pPr>
              <w:ind w:left="80"/>
              <w:rPr>
                <w:sz w:val="20"/>
                <w:szCs w:val="20"/>
              </w:rPr>
            </w:pPr>
            <w:r>
              <w:rPr>
                <w:rFonts w:eastAsia="Times New Roman"/>
                <w:sz w:val="23"/>
                <w:szCs w:val="23"/>
              </w:rPr>
              <w:t>EM picture of cell membrane.</w:t>
            </w:r>
          </w:p>
        </w:tc>
        <w:tc>
          <w:tcPr>
            <w:tcW w:w="640" w:type="dxa"/>
            <w:vAlign w:val="bottom"/>
          </w:tcPr>
          <w:p w:rsidR="00856202" w:rsidRDefault="00BA6691">
            <w:pPr>
              <w:jc w:val="right"/>
              <w:rPr>
                <w:sz w:val="20"/>
                <w:szCs w:val="20"/>
              </w:rPr>
            </w:pPr>
            <w:r>
              <w:rPr>
                <w:rFonts w:eastAsia="Times New Roman"/>
                <w:sz w:val="23"/>
                <w:szCs w:val="23"/>
              </w:rPr>
              <w:t>1.</w:t>
            </w:r>
          </w:p>
        </w:tc>
        <w:tc>
          <w:tcPr>
            <w:tcW w:w="3080" w:type="dxa"/>
            <w:tcBorders>
              <w:right w:val="single" w:sz="8" w:space="0" w:color="auto"/>
            </w:tcBorders>
            <w:vAlign w:val="bottom"/>
          </w:tcPr>
          <w:p w:rsidR="00856202" w:rsidRDefault="00BA6691">
            <w:pPr>
              <w:ind w:left="120"/>
              <w:rPr>
                <w:sz w:val="20"/>
                <w:szCs w:val="20"/>
              </w:rPr>
            </w:pPr>
            <w:r>
              <w:rPr>
                <w:rFonts w:eastAsia="Times New Roman"/>
                <w:sz w:val="23"/>
                <w:szCs w:val="23"/>
              </w:rPr>
              <w:t>Umbilical cord</w:t>
            </w:r>
          </w:p>
        </w:tc>
      </w:tr>
      <w:tr w:rsidR="00856202">
        <w:trPr>
          <w:trHeight w:val="151"/>
        </w:trPr>
        <w:tc>
          <w:tcPr>
            <w:tcW w:w="700" w:type="dxa"/>
            <w:tcBorders>
              <w:left w:val="single" w:sz="8" w:space="0" w:color="auto"/>
              <w:bottom w:val="single" w:sz="8" w:space="0" w:color="auto"/>
            </w:tcBorders>
            <w:vAlign w:val="bottom"/>
          </w:tcPr>
          <w:p w:rsidR="00856202" w:rsidRDefault="00856202">
            <w:pPr>
              <w:rPr>
                <w:sz w:val="13"/>
                <w:szCs w:val="13"/>
              </w:rPr>
            </w:pPr>
          </w:p>
        </w:tc>
        <w:tc>
          <w:tcPr>
            <w:tcW w:w="4060" w:type="dxa"/>
            <w:tcBorders>
              <w:bottom w:val="single" w:sz="8" w:space="0" w:color="auto"/>
              <w:right w:val="single" w:sz="8" w:space="0" w:color="auto"/>
            </w:tcBorders>
            <w:vAlign w:val="bottom"/>
          </w:tcPr>
          <w:p w:rsidR="00856202" w:rsidRDefault="00856202">
            <w:pPr>
              <w:rPr>
                <w:sz w:val="13"/>
                <w:szCs w:val="13"/>
              </w:rPr>
            </w:pPr>
          </w:p>
        </w:tc>
        <w:tc>
          <w:tcPr>
            <w:tcW w:w="640" w:type="dxa"/>
            <w:tcBorders>
              <w:bottom w:val="single" w:sz="8" w:space="0" w:color="auto"/>
            </w:tcBorders>
            <w:vAlign w:val="bottom"/>
          </w:tcPr>
          <w:p w:rsidR="00856202" w:rsidRDefault="00856202">
            <w:pPr>
              <w:rPr>
                <w:sz w:val="13"/>
                <w:szCs w:val="13"/>
              </w:rPr>
            </w:pPr>
          </w:p>
        </w:tc>
        <w:tc>
          <w:tcPr>
            <w:tcW w:w="3080" w:type="dxa"/>
            <w:tcBorders>
              <w:bottom w:val="single" w:sz="8" w:space="0" w:color="auto"/>
              <w:right w:val="single" w:sz="8" w:space="0" w:color="auto"/>
            </w:tcBorders>
            <w:vAlign w:val="bottom"/>
          </w:tcPr>
          <w:p w:rsidR="00856202" w:rsidRDefault="00856202">
            <w:pPr>
              <w:rPr>
                <w:sz w:val="13"/>
                <w:szCs w:val="13"/>
              </w:rPr>
            </w:pPr>
          </w:p>
        </w:tc>
      </w:tr>
      <w:tr w:rsidR="00856202">
        <w:trPr>
          <w:trHeight w:val="285"/>
        </w:trPr>
        <w:tc>
          <w:tcPr>
            <w:tcW w:w="700" w:type="dxa"/>
            <w:tcBorders>
              <w:left w:val="single" w:sz="8" w:space="0" w:color="auto"/>
            </w:tcBorders>
            <w:vAlign w:val="bottom"/>
          </w:tcPr>
          <w:p w:rsidR="00856202" w:rsidRDefault="00BA6691">
            <w:pPr>
              <w:jc w:val="right"/>
              <w:rPr>
                <w:sz w:val="20"/>
                <w:szCs w:val="20"/>
              </w:rPr>
            </w:pPr>
            <w:r>
              <w:rPr>
                <w:rFonts w:eastAsia="Times New Roman"/>
                <w:sz w:val="23"/>
                <w:szCs w:val="23"/>
              </w:rPr>
              <w:t>2.</w:t>
            </w:r>
          </w:p>
        </w:tc>
        <w:tc>
          <w:tcPr>
            <w:tcW w:w="4060" w:type="dxa"/>
            <w:tcBorders>
              <w:right w:val="single" w:sz="8" w:space="0" w:color="auto"/>
            </w:tcBorders>
            <w:vAlign w:val="bottom"/>
          </w:tcPr>
          <w:p w:rsidR="00856202" w:rsidRDefault="00BA6691">
            <w:pPr>
              <w:ind w:left="80"/>
              <w:rPr>
                <w:sz w:val="20"/>
                <w:szCs w:val="20"/>
              </w:rPr>
            </w:pPr>
            <w:r>
              <w:rPr>
                <w:rFonts w:eastAsia="Times New Roman"/>
                <w:sz w:val="23"/>
                <w:szCs w:val="23"/>
              </w:rPr>
              <w:t>EM picture of mitochondria</w:t>
            </w:r>
          </w:p>
        </w:tc>
        <w:tc>
          <w:tcPr>
            <w:tcW w:w="640" w:type="dxa"/>
            <w:vAlign w:val="bottom"/>
          </w:tcPr>
          <w:p w:rsidR="00856202" w:rsidRDefault="00BA6691">
            <w:pPr>
              <w:jc w:val="right"/>
              <w:rPr>
                <w:sz w:val="20"/>
                <w:szCs w:val="20"/>
              </w:rPr>
            </w:pPr>
            <w:r>
              <w:rPr>
                <w:rFonts w:eastAsia="Times New Roman"/>
                <w:sz w:val="23"/>
                <w:szCs w:val="23"/>
              </w:rPr>
              <w:t>2.</w:t>
            </w:r>
          </w:p>
        </w:tc>
        <w:tc>
          <w:tcPr>
            <w:tcW w:w="3080" w:type="dxa"/>
            <w:tcBorders>
              <w:right w:val="single" w:sz="8" w:space="0" w:color="auto"/>
            </w:tcBorders>
            <w:vAlign w:val="bottom"/>
          </w:tcPr>
          <w:p w:rsidR="00856202" w:rsidRDefault="00BA6691">
            <w:pPr>
              <w:ind w:left="120"/>
              <w:rPr>
                <w:sz w:val="20"/>
                <w:szCs w:val="20"/>
              </w:rPr>
            </w:pPr>
            <w:r>
              <w:rPr>
                <w:rFonts w:eastAsia="Times New Roman"/>
                <w:sz w:val="23"/>
                <w:szCs w:val="23"/>
              </w:rPr>
              <w:t>Hyaline cartilage</w:t>
            </w:r>
          </w:p>
        </w:tc>
      </w:tr>
      <w:tr w:rsidR="00856202">
        <w:trPr>
          <w:trHeight w:val="151"/>
        </w:trPr>
        <w:tc>
          <w:tcPr>
            <w:tcW w:w="700" w:type="dxa"/>
            <w:tcBorders>
              <w:left w:val="single" w:sz="8" w:space="0" w:color="auto"/>
              <w:bottom w:val="single" w:sz="8" w:space="0" w:color="auto"/>
            </w:tcBorders>
            <w:vAlign w:val="bottom"/>
          </w:tcPr>
          <w:p w:rsidR="00856202" w:rsidRDefault="00856202">
            <w:pPr>
              <w:rPr>
                <w:sz w:val="13"/>
                <w:szCs w:val="13"/>
              </w:rPr>
            </w:pPr>
          </w:p>
        </w:tc>
        <w:tc>
          <w:tcPr>
            <w:tcW w:w="4060" w:type="dxa"/>
            <w:tcBorders>
              <w:bottom w:val="single" w:sz="8" w:space="0" w:color="auto"/>
              <w:right w:val="single" w:sz="8" w:space="0" w:color="auto"/>
            </w:tcBorders>
            <w:vAlign w:val="bottom"/>
          </w:tcPr>
          <w:p w:rsidR="00856202" w:rsidRDefault="00856202">
            <w:pPr>
              <w:rPr>
                <w:sz w:val="13"/>
                <w:szCs w:val="13"/>
              </w:rPr>
            </w:pPr>
          </w:p>
        </w:tc>
        <w:tc>
          <w:tcPr>
            <w:tcW w:w="640" w:type="dxa"/>
            <w:tcBorders>
              <w:bottom w:val="single" w:sz="8" w:space="0" w:color="auto"/>
            </w:tcBorders>
            <w:vAlign w:val="bottom"/>
          </w:tcPr>
          <w:p w:rsidR="00856202" w:rsidRDefault="00856202">
            <w:pPr>
              <w:rPr>
                <w:sz w:val="13"/>
                <w:szCs w:val="13"/>
              </w:rPr>
            </w:pPr>
          </w:p>
        </w:tc>
        <w:tc>
          <w:tcPr>
            <w:tcW w:w="3080" w:type="dxa"/>
            <w:tcBorders>
              <w:bottom w:val="single" w:sz="8" w:space="0" w:color="auto"/>
              <w:right w:val="single" w:sz="8" w:space="0" w:color="auto"/>
            </w:tcBorders>
            <w:vAlign w:val="bottom"/>
          </w:tcPr>
          <w:p w:rsidR="00856202" w:rsidRDefault="00856202">
            <w:pPr>
              <w:rPr>
                <w:sz w:val="13"/>
                <w:szCs w:val="13"/>
              </w:rPr>
            </w:pPr>
          </w:p>
        </w:tc>
      </w:tr>
      <w:tr w:rsidR="00856202">
        <w:trPr>
          <w:trHeight w:val="285"/>
        </w:trPr>
        <w:tc>
          <w:tcPr>
            <w:tcW w:w="700" w:type="dxa"/>
            <w:tcBorders>
              <w:left w:val="single" w:sz="8" w:space="0" w:color="auto"/>
            </w:tcBorders>
            <w:vAlign w:val="bottom"/>
          </w:tcPr>
          <w:p w:rsidR="00856202" w:rsidRDefault="00BA6691">
            <w:pPr>
              <w:jc w:val="right"/>
              <w:rPr>
                <w:sz w:val="20"/>
                <w:szCs w:val="20"/>
              </w:rPr>
            </w:pPr>
            <w:r>
              <w:rPr>
                <w:rFonts w:eastAsia="Times New Roman"/>
                <w:sz w:val="23"/>
                <w:szCs w:val="23"/>
              </w:rPr>
              <w:t>3.</w:t>
            </w:r>
          </w:p>
        </w:tc>
        <w:tc>
          <w:tcPr>
            <w:tcW w:w="4060" w:type="dxa"/>
            <w:tcBorders>
              <w:right w:val="single" w:sz="8" w:space="0" w:color="auto"/>
            </w:tcBorders>
            <w:vAlign w:val="bottom"/>
          </w:tcPr>
          <w:p w:rsidR="00856202" w:rsidRDefault="00BA6691">
            <w:pPr>
              <w:ind w:left="80"/>
              <w:rPr>
                <w:sz w:val="20"/>
                <w:szCs w:val="20"/>
              </w:rPr>
            </w:pPr>
            <w:r>
              <w:rPr>
                <w:rFonts w:eastAsia="Times New Roman"/>
                <w:sz w:val="23"/>
                <w:szCs w:val="23"/>
              </w:rPr>
              <w:t>EM picture of Golgi apparatus</w:t>
            </w:r>
          </w:p>
        </w:tc>
        <w:tc>
          <w:tcPr>
            <w:tcW w:w="640" w:type="dxa"/>
            <w:vAlign w:val="bottom"/>
          </w:tcPr>
          <w:p w:rsidR="00856202" w:rsidRDefault="00BA6691">
            <w:pPr>
              <w:jc w:val="right"/>
              <w:rPr>
                <w:sz w:val="20"/>
                <w:szCs w:val="20"/>
              </w:rPr>
            </w:pPr>
            <w:r>
              <w:rPr>
                <w:rFonts w:eastAsia="Times New Roman"/>
                <w:sz w:val="23"/>
                <w:szCs w:val="23"/>
              </w:rPr>
              <w:t>3.</w:t>
            </w:r>
          </w:p>
        </w:tc>
        <w:tc>
          <w:tcPr>
            <w:tcW w:w="3080" w:type="dxa"/>
            <w:tcBorders>
              <w:right w:val="single" w:sz="8" w:space="0" w:color="auto"/>
            </w:tcBorders>
            <w:vAlign w:val="bottom"/>
          </w:tcPr>
          <w:p w:rsidR="00856202" w:rsidRDefault="00BA6691">
            <w:pPr>
              <w:ind w:left="120"/>
              <w:rPr>
                <w:sz w:val="20"/>
                <w:szCs w:val="20"/>
              </w:rPr>
            </w:pPr>
            <w:r>
              <w:rPr>
                <w:rFonts w:eastAsia="Times New Roman"/>
                <w:sz w:val="23"/>
                <w:szCs w:val="23"/>
              </w:rPr>
              <w:t>Elastic cartilage</w:t>
            </w:r>
          </w:p>
        </w:tc>
      </w:tr>
      <w:tr w:rsidR="00856202">
        <w:trPr>
          <w:trHeight w:val="156"/>
        </w:trPr>
        <w:tc>
          <w:tcPr>
            <w:tcW w:w="700" w:type="dxa"/>
            <w:tcBorders>
              <w:left w:val="single" w:sz="8" w:space="0" w:color="auto"/>
              <w:bottom w:val="single" w:sz="8" w:space="0" w:color="auto"/>
            </w:tcBorders>
            <w:vAlign w:val="bottom"/>
          </w:tcPr>
          <w:p w:rsidR="00856202" w:rsidRDefault="00856202">
            <w:pPr>
              <w:rPr>
                <w:sz w:val="13"/>
                <w:szCs w:val="13"/>
              </w:rPr>
            </w:pPr>
          </w:p>
        </w:tc>
        <w:tc>
          <w:tcPr>
            <w:tcW w:w="4060" w:type="dxa"/>
            <w:tcBorders>
              <w:bottom w:val="single" w:sz="8" w:space="0" w:color="auto"/>
              <w:right w:val="single" w:sz="8" w:space="0" w:color="auto"/>
            </w:tcBorders>
            <w:vAlign w:val="bottom"/>
          </w:tcPr>
          <w:p w:rsidR="00856202" w:rsidRDefault="00856202">
            <w:pPr>
              <w:rPr>
                <w:sz w:val="13"/>
                <w:szCs w:val="13"/>
              </w:rPr>
            </w:pPr>
          </w:p>
        </w:tc>
        <w:tc>
          <w:tcPr>
            <w:tcW w:w="640" w:type="dxa"/>
            <w:tcBorders>
              <w:bottom w:val="single" w:sz="8" w:space="0" w:color="auto"/>
            </w:tcBorders>
            <w:vAlign w:val="bottom"/>
          </w:tcPr>
          <w:p w:rsidR="00856202" w:rsidRDefault="00856202">
            <w:pPr>
              <w:rPr>
                <w:sz w:val="13"/>
                <w:szCs w:val="13"/>
              </w:rPr>
            </w:pPr>
          </w:p>
        </w:tc>
        <w:tc>
          <w:tcPr>
            <w:tcW w:w="3080" w:type="dxa"/>
            <w:tcBorders>
              <w:bottom w:val="single" w:sz="8" w:space="0" w:color="auto"/>
              <w:right w:val="single" w:sz="8" w:space="0" w:color="auto"/>
            </w:tcBorders>
            <w:vAlign w:val="bottom"/>
          </w:tcPr>
          <w:p w:rsidR="00856202" w:rsidRDefault="00856202">
            <w:pPr>
              <w:rPr>
                <w:sz w:val="13"/>
                <w:szCs w:val="13"/>
              </w:rPr>
            </w:pPr>
          </w:p>
        </w:tc>
      </w:tr>
      <w:tr w:rsidR="00856202">
        <w:trPr>
          <w:trHeight w:val="228"/>
        </w:trPr>
        <w:tc>
          <w:tcPr>
            <w:tcW w:w="700" w:type="dxa"/>
            <w:tcBorders>
              <w:left w:val="single" w:sz="8" w:space="0" w:color="auto"/>
            </w:tcBorders>
            <w:vAlign w:val="bottom"/>
          </w:tcPr>
          <w:p w:rsidR="00856202" w:rsidRDefault="00BA6691">
            <w:pPr>
              <w:spacing w:line="227" w:lineRule="exact"/>
              <w:jc w:val="right"/>
              <w:rPr>
                <w:sz w:val="20"/>
                <w:szCs w:val="20"/>
              </w:rPr>
            </w:pPr>
            <w:r>
              <w:rPr>
                <w:rFonts w:eastAsia="Times New Roman"/>
                <w:sz w:val="23"/>
                <w:szCs w:val="23"/>
              </w:rPr>
              <w:t>4.</w:t>
            </w:r>
          </w:p>
        </w:tc>
        <w:tc>
          <w:tcPr>
            <w:tcW w:w="4060" w:type="dxa"/>
            <w:tcBorders>
              <w:right w:val="single" w:sz="8" w:space="0" w:color="auto"/>
            </w:tcBorders>
            <w:vAlign w:val="bottom"/>
          </w:tcPr>
          <w:p w:rsidR="00856202" w:rsidRDefault="00BA6691">
            <w:pPr>
              <w:spacing w:line="227" w:lineRule="exact"/>
              <w:ind w:left="80"/>
              <w:rPr>
                <w:sz w:val="20"/>
                <w:szCs w:val="20"/>
              </w:rPr>
            </w:pPr>
            <w:r>
              <w:rPr>
                <w:rFonts w:eastAsia="Times New Roman"/>
                <w:sz w:val="23"/>
                <w:szCs w:val="23"/>
              </w:rPr>
              <w:t>EM picture of rough endoplasmic</w:t>
            </w:r>
          </w:p>
        </w:tc>
        <w:tc>
          <w:tcPr>
            <w:tcW w:w="640" w:type="dxa"/>
            <w:vAlign w:val="bottom"/>
          </w:tcPr>
          <w:p w:rsidR="00856202" w:rsidRDefault="00BA6691">
            <w:pPr>
              <w:spacing w:line="227" w:lineRule="exact"/>
              <w:jc w:val="right"/>
              <w:rPr>
                <w:sz w:val="20"/>
                <w:szCs w:val="20"/>
              </w:rPr>
            </w:pPr>
            <w:r>
              <w:rPr>
                <w:rFonts w:eastAsia="Times New Roman"/>
                <w:sz w:val="23"/>
                <w:szCs w:val="23"/>
              </w:rPr>
              <w:t>4.</w:t>
            </w:r>
          </w:p>
        </w:tc>
        <w:tc>
          <w:tcPr>
            <w:tcW w:w="3080" w:type="dxa"/>
            <w:tcBorders>
              <w:right w:val="single" w:sz="8" w:space="0" w:color="auto"/>
            </w:tcBorders>
            <w:vAlign w:val="bottom"/>
          </w:tcPr>
          <w:p w:rsidR="00856202" w:rsidRDefault="00BA6691">
            <w:pPr>
              <w:spacing w:line="227" w:lineRule="exact"/>
              <w:ind w:left="120"/>
              <w:rPr>
                <w:sz w:val="20"/>
                <w:szCs w:val="20"/>
              </w:rPr>
            </w:pPr>
            <w:r>
              <w:rPr>
                <w:rFonts w:eastAsia="Times New Roman"/>
                <w:sz w:val="23"/>
                <w:szCs w:val="23"/>
              </w:rPr>
              <w:t>Ground compact bone</w:t>
            </w:r>
          </w:p>
        </w:tc>
      </w:tr>
      <w:tr w:rsidR="00856202">
        <w:trPr>
          <w:trHeight w:val="295"/>
        </w:trPr>
        <w:tc>
          <w:tcPr>
            <w:tcW w:w="700" w:type="dxa"/>
            <w:tcBorders>
              <w:left w:val="single" w:sz="8" w:space="0" w:color="auto"/>
            </w:tcBorders>
            <w:vAlign w:val="bottom"/>
          </w:tcPr>
          <w:p w:rsidR="00856202" w:rsidRDefault="00856202">
            <w:pPr>
              <w:rPr>
                <w:sz w:val="24"/>
                <w:szCs w:val="24"/>
              </w:rPr>
            </w:pPr>
          </w:p>
        </w:tc>
        <w:tc>
          <w:tcPr>
            <w:tcW w:w="4060" w:type="dxa"/>
            <w:tcBorders>
              <w:right w:val="single" w:sz="8" w:space="0" w:color="auto"/>
            </w:tcBorders>
            <w:vAlign w:val="bottom"/>
          </w:tcPr>
          <w:p w:rsidR="00856202" w:rsidRDefault="00BA6691">
            <w:pPr>
              <w:ind w:left="80"/>
              <w:rPr>
                <w:sz w:val="20"/>
                <w:szCs w:val="20"/>
              </w:rPr>
            </w:pPr>
            <w:r>
              <w:rPr>
                <w:rFonts w:eastAsia="Times New Roman"/>
                <w:sz w:val="23"/>
                <w:szCs w:val="23"/>
              </w:rPr>
              <w:t>reticulum</w:t>
            </w:r>
          </w:p>
        </w:tc>
        <w:tc>
          <w:tcPr>
            <w:tcW w:w="640" w:type="dxa"/>
            <w:vAlign w:val="bottom"/>
          </w:tcPr>
          <w:p w:rsidR="00856202" w:rsidRDefault="00856202">
            <w:pPr>
              <w:rPr>
                <w:sz w:val="24"/>
                <w:szCs w:val="24"/>
              </w:rPr>
            </w:pPr>
          </w:p>
        </w:tc>
        <w:tc>
          <w:tcPr>
            <w:tcW w:w="3080" w:type="dxa"/>
            <w:tcBorders>
              <w:right w:val="single" w:sz="8" w:space="0" w:color="auto"/>
            </w:tcBorders>
            <w:vAlign w:val="bottom"/>
          </w:tcPr>
          <w:p w:rsidR="00856202" w:rsidRDefault="00856202">
            <w:pPr>
              <w:rPr>
                <w:sz w:val="24"/>
                <w:szCs w:val="24"/>
              </w:rPr>
            </w:pPr>
          </w:p>
        </w:tc>
      </w:tr>
      <w:tr w:rsidR="00856202">
        <w:trPr>
          <w:trHeight w:val="172"/>
        </w:trPr>
        <w:tc>
          <w:tcPr>
            <w:tcW w:w="700" w:type="dxa"/>
            <w:tcBorders>
              <w:left w:val="single" w:sz="8" w:space="0" w:color="auto"/>
              <w:bottom w:val="single" w:sz="8" w:space="0" w:color="auto"/>
            </w:tcBorders>
            <w:vAlign w:val="bottom"/>
          </w:tcPr>
          <w:p w:rsidR="00856202" w:rsidRDefault="00856202">
            <w:pPr>
              <w:rPr>
                <w:sz w:val="14"/>
                <w:szCs w:val="14"/>
              </w:rPr>
            </w:pPr>
          </w:p>
        </w:tc>
        <w:tc>
          <w:tcPr>
            <w:tcW w:w="4060" w:type="dxa"/>
            <w:tcBorders>
              <w:bottom w:val="single" w:sz="8" w:space="0" w:color="auto"/>
              <w:right w:val="single" w:sz="8" w:space="0" w:color="auto"/>
            </w:tcBorders>
            <w:vAlign w:val="bottom"/>
          </w:tcPr>
          <w:p w:rsidR="00856202" w:rsidRDefault="00856202">
            <w:pPr>
              <w:rPr>
                <w:sz w:val="14"/>
                <w:szCs w:val="14"/>
              </w:rPr>
            </w:pPr>
          </w:p>
        </w:tc>
        <w:tc>
          <w:tcPr>
            <w:tcW w:w="640" w:type="dxa"/>
            <w:tcBorders>
              <w:bottom w:val="single" w:sz="8" w:space="0" w:color="auto"/>
            </w:tcBorders>
            <w:vAlign w:val="bottom"/>
          </w:tcPr>
          <w:p w:rsidR="00856202" w:rsidRDefault="00856202">
            <w:pPr>
              <w:rPr>
                <w:sz w:val="14"/>
                <w:szCs w:val="14"/>
              </w:rPr>
            </w:pPr>
          </w:p>
        </w:tc>
        <w:tc>
          <w:tcPr>
            <w:tcW w:w="3080" w:type="dxa"/>
            <w:tcBorders>
              <w:bottom w:val="single" w:sz="8" w:space="0" w:color="auto"/>
              <w:right w:val="single" w:sz="8" w:space="0" w:color="auto"/>
            </w:tcBorders>
            <w:vAlign w:val="bottom"/>
          </w:tcPr>
          <w:p w:rsidR="00856202" w:rsidRDefault="00856202">
            <w:pPr>
              <w:rPr>
                <w:sz w:val="14"/>
                <w:szCs w:val="14"/>
              </w:rPr>
            </w:pPr>
          </w:p>
        </w:tc>
      </w:tr>
      <w:tr w:rsidR="00856202">
        <w:trPr>
          <w:trHeight w:val="228"/>
        </w:trPr>
        <w:tc>
          <w:tcPr>
            <w:tcW w:w="700" w:type="dxa"/>
            <w:tcBorders>
              <w:left w:val="single" w:sz="8" w:space="0" w:color="auto"/>
            </w:tcBorders>
            <w:vAlign w:val="bottom"/>
          </w:tcPr>
          <w:p w:rsidR="00856202" w:rsidRDefault="00BA6691">
            <w:pPr>
              <w:spacing w:line="227" w:lineRule="exact"/>
              <w:jc w:val="right"/>
              <w:rPr>
                <w:sz w:val="20"/>
                <w:szCs w:val="20"/>
              </w:rPr>
            </w:pPr>
            <w:r>
              <w:rPr>
                <w:rFonts w:eastAsia="Times New Roman"/>
                <w:sz w:val="23"/>
                <w:szCs w:val="23"/>
              </w:rPr>
              <w:t>5.</w:t>
            </w:r>
          </w:p>
        </w:tc>
        <w:tc>
          <w:tcPr>
            <w:tcW w:w="4060" w:type="dxa"/>
            <w:tcBorders>
              <w:right w:val="single" w:sz="8" w:space="0" w:color="auto"/>
            </w:tcBorders>
            <w:vAlign w:val="bottom"/>
          </w:tcPr>
          <w:p w:rsidR="00856202" w:rsidRDefault="00BA6691">
            <w:pPr>
              <w:spacing w:line="227" w:lineRule="exact"/>
              <w:ind w:left="80"/>
              <w:rPr>
                <w:sz w:val="20"/>
                <w:szCs w:val="20"/>
              </w:rPr>
            </w:pPr>
            <w:r>
              <w:rPr>
                <w:rFonts w:eastAsia="Times New Roman"/>
                <w:sz w:val="23"/>
                <w:szCs w:val="23"/>
              </w:rPr>
              <w:t>EM picture of smooth endoplasmic</w:t>
            </w:r>
          </w:p>
        </w:tc>
        <w:tc>
          <w:tcPr>
            <w:tcW w:w="640" w:type="dxa"/>
            <w:vAlign w:val="bottom"/>
          </w:tcPr>
          <w:p w:rsidR="00856202" w:rsidRDefault="00BA6691">
            <w:pPr>
              <w:spacing w:line="227" w:lineRule="exact"/>
              <w:jc w:val="right"/>
              <w:rPr>
                <w:sz w:val="20"/>
                <w:szCs w:val="20"/>
              </w:rPr>
            </w:pPr>
            <w:r>
              <w:rPr>
                <w:rFonts w:eastAsia="Times New Roman"/>
                <w:sz w:val="23"/>
                <w:szCs w:val="23"/>
              </w:rPr>
              <w:t>5.</w:t>
            </w:r>
          </w:p>
        </w:tc>
        <w:tc>
          <w:tcPr>
            <w:tcW w:w="3080" w:type="dxa"/>
            <w:tcBorders>
              <w:right w:val="single" w:sz="8" w:space="0" w:color="auto"/>
            </w:tcBorders>
            <w:vAlign w:val="bottom"/>
          </w:tcPr>
          <w:p w:rsidR="00856202" w:rsidRDefault="00BA6691">
            <w:pPr>
              <w:spacing w:line="227" w:lineRule="exact"/>
              <w:ind w:left="120"/>
              <w:rPr>
                <w:sz w:val="20"/>
                <w:szCs w:val="20"/>
              </w:rPr>
            </w:pPr>
            <w:r>
              <w:rPr>
                <w:rFonts w:eastAsia="Times New Roman"/>
                <w:sz w:val="23"/>
                <w:szCs w:val="23"/>
              </w:rPr>
              <w:t>Decalcified  compact bone</w:t>
            </w:r>
          </w:p>
        </w:tc>
      </w:tr>
      <w:tr w:rsidR="00856202">
        <w:trPr>
          <w:trHeight w:val="295"/>
        </w:trPr>
        <w:tc>
          <w:tcPr>
            <w:tcW w:w="700" w:type="dxa"/>
            <w:tcBorders>
              <w:left w:val="single" w:sz="8" w:space="0" w:color="auto"/>
            </w:tcBorders>
            <w:vAlign w:val="bottom"/>
          </w:tcPr>
          <w:p w:rsidR="00856202" w:rsidRDefault="00856202">
            <w:pPr>
              <w:rPr>
                <w:sz w:val="24"/>
                <w:szCs w:val="24"/>
              </w:rPr>
            </w:pPr>
          </w:p>
        </w:tc>
        <w:tc>
          <w:tcPr>
            <w:tcW w:w="4060" w:type="dxa"/>
            <w:tcBorders>
              <w:right w:val="single" w:sz="8" w:space="0" w:color="auto"/>
            </w:tcBorders>
            <w:vAlign w:val="bottom"/>
          </w:tcPr>
          <w:p w:rsidR="00856202" w:rsidRDefault="00BA6691">
            <w:pPr>
              <w:ind w:left="80"/>
              <w:rPr>
                <w:sz w:val="20"/>
                <w:szCs w:val="20"/>
              </w:rPr>
            </w:pPr>
            <w:r>
              <w:rPr>
                <w:rFonts w:eastAsia="Times New Roman"/>
                <w:sz w:val="23"/>
                <w:szCs w:val="23"/>
              </w:rPr>
              <w:t>reticulum</w:t>
            </w:r>
          </w:p>
        </w:tc>
        <w:tc>
          <w:tcPr>
            <w:tcW w:w="640" w:type="dxa"/>
            <w:vAlign w:val="bottom"/>
          </w:tcPr>
          <w:p w:rsidR="00856202" w:rsidRDefault="00856202">
            <w:pPr>
              <w:rPr>
                <w:sz w:val="24"/>
                <w:szCs w:val="24"/>
              </w:rPr>
            </w:pPr>
          </w:p>
        </w:tc>
        <w:tc>
          <w:tcPr>
            <w:tcW w:w="3080" w:type="dxa"/>
            <w:tcBorders>
              <w:right w:val="single" w:sz="8" w:space="0" w:color="auto"/>
            </w:tcBorders>
            <w:vAlign w:val="bottom"/>
          </w:tcPr>
          <w:p w:rsidR="00856202" w:rsidRDefault="00856202">
            <w:pPr>
              <w:rPr>
                <w:sz w:val="24"/>
                <w:szCs w:val="24"/>
              </w:rPr>
            </w:pPr>
          </w:p>
        </w:tc>
      </w:tr>
      <w:tr w:rsidR="00856202">
        <w:trPr>
          <w:trHeight w:val="172"/>
        </w:trPr>
        <w:tc>
          <w:tcPr>
            <w:tcW w:w="700" w:type="dxa"/>
            <w:tcBorders>
              <w:left w:val="single" w:sz="8" w:space="0" w:color="auto"/>
              <w:bottom w:val="single" w:sz="8" w:space="0" w:color="auto"/>
            </w:tcBorders>
            <w:vAlign w:val="bottom"/>
          </w:tcPr>
          <w:p w:rsidR="00856202" w:rsidRDefault="00856202">
            <w:pPr>
              <w:rPr>
                <w:sz w:val="14"/>
                <w:szCs w:val="14"/>
              </w:rPr>
            </w:pPr>
          </w:p>
        </w:tc>
        <w:tc>
          <w:tcPr>
            <w:tcW w:w="4060" w:type="dxa"/>
            <w:tcBorders>
              <w:bottom w:val="single" w:sz="8" w:space="0" w:color="auto"/>
              <w:right w:val="single" w:sz="8" w:space="0" w:color="auto"/>
            </w:tcBorders>
            <w:vAlign w:val="bottom"/>
          </w:tcPr>
          <w:p w:rsidR="00856202" w:rsidRDefault="00856202">
            <w:pPr>
              <w:rPr>
                <w:sz w:val="14"/>
                <w:szCs w:val="14"/>
              </w:rPr>
            </w:pPr>
          </w:p>
        </w:tc>
        <w:tc>
          <w:tcPr>
            <w:tcW w:w="640" w:type="dxa"/>
            <w:tcBorders>
              <w:bottom w:val="single" w:sz="8" w:space="0" w:color="auto"/>
            </w:tcBorders>
            <w:vAlign w:val="bottom"/>
          </w:tcPr>
          <w:p w:rsidR="00856202" w:rsidRDefault="00856202">
            <w:pPr>
              <w:rPr>
                <w:sz w:val="14"/>
                <w:szCs w:val="14"/>
              </w:rPr>
            </w:pPr>
          </w:p>
        </w:tc>
        <w:tc>
          <w:tcPr>
            <w:tcW w:w="3080" w:type="dxa"/>
            <w:tcBorders>
              <w:bottom w:val="single" w:sz="8" w:space="0" w:color="auto"/>
              <w:right w:val="single" w:sz="8" w:space="0" w:color="auto"/>
            </w:tcBorders>
            <w:vAlign w:val="bottom"/>
          </w:tcPr>
          <w:p w:rsidR="00856202" w:rsidRDefault="00856202">
            <w:pPr>
              <w:rPr>
                <w:sz w:val="14"/>
                <w:szCs w:val="14"/>
              </w:rPr>
            </w:pPr>
          </w:p>
        </w:tc>
      </w:tr>
      <w:tr w:rsidR="00856202">
        <w:trPr>
          <w:trHeight w:val="285"/>
        </w:trPr>
        <w:tc>
          <w:tcPr>
            <w:tcW w:w="700" w:type="dxa"/>
            <w:tcBorders>
              <w:left w:val="single" w:sz="8" w:space="0" w:color="auto"/>
            </w:tcBorders>
            <w:vAlign w:val="bottom"/>
          </w:tcPr>
          <w:p w:rsidR="00856202" w:rsidRDefault="00BA6691">
            <w:pPr>
              <w:jc w:val="right"/>
              <w:rPr>
                <w:sz w:val="20"/>
                <w:szCs w:val="20"/>
              </w:rPr>
            </w:pPr>
            <w:r>
              <w:rPr>
                <w:rFonts w:eastAsia="Times New Roman"/>
                <w:sz w:val="23"/>
                <w:szCs w:val="23"/>
              </w:rPr>
              <w:t>6.</w:t>
            </w:r>
          </w:p>
        </w:tc>
        <w:tc>
          <w:tcPr>
            <w:tcW w:w="4060" w:type="dxa"/>
            <w:tcBorders>
              <w:right w:val="single" w:sz="8" w:space="0" w:color="auto"/>
            </w:tcBorders>
            <w:vAlign w:val="bottom"/>
          </w:tcPr>
          <w:p w:rsidR="00856202" w:rsidRDefault="00BA6691">
            <w:pPr>
              <w:ind w:left="80"/>
              <w:rPr>
                <w:sz w:val="20"/>
                <w:szCs w:val="20"/>
              </w:rPr>
            </w:pPr>
            <w:r>
              <w:rPr>
                <w:rFonts w:eastAsia="Times New Roman"/>
                <w:sz w:val="23"/>
                <w:szCs w:val="23"/>
              </w:rPr>
              <w:t>EM picture of lysosomes</w:t>
            </w:r>
          </w:p>
        </w:tc>
        <w:tc>
          <w:tcPr>
            <w:tcW w:w="640" w:type="dxa"/>
            <w:vAlign w:val="bottom"/>
          </w:tcPr>
          <w:p w:rsidR="00856202" w:rsidRDefault="00BA6691">
            <w:pPr>
              <w:jc w:val="right"/>
              <w:rPr>
                <w:sz w:val="20"/>
                <w:szCs w:val="20"/>
              </w:rPr>
            </w:pPr>
            <w:r>
              <w:rPr>
                <w:rFonts w:eastAsia="Times New Roman"/>
                <w:sz w:val="23"/>
                <w:szCs w:val="23"/>
              </w:rPr>
              <w:t>6.</w:t>
            </w:r>
          </w:p>
        </w:tc>
        <w:tc>
          <w:tcPr>
            <w:tcW w:w="3080" w:type="dxa"/>
            <w:tcBorders>
              <w:right w:val="single" w:sz="8" w:space="0" w:color="auto"/>
            </w:tcBorders>
            <w:vAlign w:val="bottom"/>
          </w:tcPr>
          <w:p w:rsidR="00856202" w:rsidRDefault="00BA6691">
            <w:pPr>
              <w:ind w:left="120"/>
              <w:rPr>
                <w:sz w:val="20"/>
                <w:szCs w:val="20"/>
              </w:rPr>
            </w:pPr>
            <w:r>
              <w:rPr>
                <w:rFonts w:eastAsia="Times New Roman"/>
                <w:sz w:val="23"/>
                <w:szCs w:val="23"/>
              </w:rPr>
              <w:t>Spongy bone</w:t>
            </w:r>
          </w:p>
        </w:tc>
      </w:tr>
      <w:tr w:rsidR="00856202">
        <w:trPr>
          <w:trHeight w:val="156"/>
        </w:trPr>
        <w:tc>
          <w:tcPr>
            <w:tcW w:w="700" w:type="dxa"/>
            <w:tcBorders>
              <w:left w:val="single" w:sz="8" w:space="0" w:color="auto"/>
              <w:bottom w:val="single" w:sz="8" w:space="0" w:color="auto"/>
            </w:tcBorders>
            <w:vAlign w:val="bottom"/>
          </w:tcPr>
          <w:p w:rsidR="00856202" w:rsidRDefault="00856202">
            <w:pPr>
              <w:rPr>
                <w:sz w:val="13"/>
                <w:szCs w:val="13"/>
              </w:rPr>
            </w:pPr>
          </w:p>
        </w:tc>
        <w:tc>
          <w:tcPr>
            <w:tcW w:w="4060" w:type="dxa"/>
            <w:tcBorders>
              <w:bottom w:val="single" w:sz="8" w:space="0" w:color="auto"/>
              <w:right w:val="single" w:sz="8" w:space="0" w:color="auto"/>
            </w:tcBorders>
            <w:vAlign w:val="bottom"/>
          </w:tcPr>
          <w:p w:rsidR="00856202" w:rsidRDefault="00856202">
            <w:pPr>
              <w:rPr>
                <w:sz w:val="13"/>
                <w:szCs w:val="13"/>
              </w:rPr>
            </w:pPr>
          </w:p>
        </w:tc>
        <w:tc>
          <w:tcPr>
            <w:tcW w:w="640" w:type="dxa"/>
            <w:tcBorders>
              <w:bottom w:val="single" w:sz="8" w:space="0" w:color="auto"/>
            </w:tcBorders>
            <w:vAlign w:val="bottom"/>
          </w:tcPr>
          <w:p w:rsidR="00856202" w:rsidRDefault="00856202">
            <w:pPr>
              <w:rPr>
                <w:sz w:val="13"/>
                <w:szCs w:val="13"/>
              </w:rPr>
            </w:pPr>
          </w:p>
        </w:tc>
        <w:tc>
          <w:tcPr>
            <w:tcW w:w="3080" w:type="dxa"/>
            <w:tcBorders>
              <w:bottom w:val="single" w:sz="8" w:space="0" w:color="auto"/>
              <w:right w:val="single" w:sz="8" w:space="0" w:color="auto"/>
            </w:tcBorders>
            <w:vAlign w:val="bottom"/>
          </w:tcPr>
          <w:p w:rsidR="00856202" w:rsidRDefault="00856202">
            <w:pPr>
              <w:rPr>
                <w:sz w:val="13"/>
                <w:szCs w:val="13"/>
              </w:rPr>
            </w:pPr>
          </w:p>
        </w:tc>
      </w:tr>
    </w:tbl>
    <w:p w:rsidR="00856202" w:rsidRDefault="00856202">
      <w:pPr>
        <w:sectPr w:rsidR="00856202" w:rsidSect="005377EE">
          <w:pgSz w:w="12240" w:h="15840"/>
          <w:pgMar w:top="1352" w:right="1320" w:bottom="1440" w:left="222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8700"/>
          </w:cols>
        </w:sectPr>
      </w:pPr>
    </w:p>
    <w:p w:rsidR="00856202" w:rsidRDefault="00856202">
      <w:pPr>
        <w:spacing w:line="1" w:lineRule="exact"/>
        <w:rPr>
          <w:sz w:val="20"/>
          <w:szCs w:val="20"/>
        </w:rPr>
      </w:pPr>
      <w:bookmarkStart w:id="9" w:name="page10"/>
      <w:bookmarkEnd w:id="9"/>
    </w:p>
    <w:tbl>
      <w:tblPr>
        <w:tblW w:w="0" w:type="auto"/>
        <w:tblInd w:w="10" w:type="dxa"/>
        <w:tblLayout w:type="fixed"/>
        <w:tblCellMar>
          <w:left w:w="0" w:type="dxa"/>
          <w:right w:w="0" w:type="dxa"/>
        </w:tblCellMar>
        <w:tblLook w:val="04A0" w:firstRow="1" w:lastRow="0" w:firstColumn="1" w:lastColumn="0" w:noHBand="0" w:noVBand="1"/>
      </w:tblPr>
      <w:tblGrid>
        <w:gridCol w:w="760"/>
        <w:gridCol w:w="4000"/>
        <w:gridCol w:w="740"/>
        <w:gridCol w:w="2980"/>
      </w:tblGrid>
      <w:tr w:rsidR="00856202">
        <w:trPr>
          <w:trHeight w:val="305"/>
        </w:trPr>
        <w:tc>
          <w:tcPr>
            <w:tcW w:w="760" w:type="dxa"/>
            <w:tcBorders>
              <w:top w:val="single" w:sz="8" w:space="0" w:color="auto"/>
              <w:left w:val="single" w:sz="8" w:space="0" w:color="auto"/>
            </w:tcBorders>
            <w:vAlign w:val="bottom"/>
          </w:tcPr>
          <w:p w:rsidR="00856202" w:rsidRDefault="00BA6691">
            <w:pPr>
              <w:ind w:left="440"/>
              <w:rPr>
                <w:sz w:val="20"/>
                <w:szCs w:val="20"/>
              </w:rPr>
            </w:pPr>
            <w:r>
              <w:rPr>
                <w:rFonts w:eastAsia="Times New Roman"/>
                <w:sz w:val="23"/>
                <w:szCs w:val="23"/>
              </w:rPr>
              <w:t>7.</w:t>
            </w:r>
          </w:p>
        </w:tc>
        <w:tc>
          <w:tcPr>
            <w:tcW w:w="4000" w:type="dxa"/>
            <w:tcBorders>
              <w:top w:val="single" w:sz="8" w:space="0" w:color="auto"/>
              <w:right w:val="single" w:sz="8" w:space="0" w:color="auto"/>
            </w:tcBorders>
            <w:vAlign w:val="bottom"/>
          </w:tcPr>
          <w:p w:rsidR="00856202" w:rsidRDefault="00BA6691">
            <w:pPr>
              <w:ind w:left="20"/>
              <w:rPr>
                <w:sz w:val="20"/>
                <w:szCs w:val="20"/>
              </w:rPr>
            </w:pPr>
            <w:r>
              <w:rPr>
                <w:rFonts w:eastAsia="Times New Roman"/>
                <w:sz w:val="23"/>
                <w:szCs w:val="23"/>
              </w:rPr>
              <w:t>EM picture of centrioles</w:t>
            </w:r>
          </w:p>
        </w:tc>
        <w:tc>
          <w:tcPr>
            <w:tcW w:w="740" w:type="dxa"/>
            <w:tcBorders>
              <w:top w:val="single" w:sz="8" w:space="0" w:color="auto"/>
            </w:tcBorders>
            <w:vAlign w:val="bottom"/>
          </w:tcPr>
          <w:p w:rsidR="00856202" w:rsidRDefault="00BA6691">
            <w:pPr>
              <w:ind w:left="420"/>
              <w:rPr>
                <w:sz w:val="20"/>
                <w:szCs w:val="20"/>
              </w:rPr>
            </w:pPr>
            <w:r>
              <w:rPr>
                <w:rFonts w:eastAsia="Times New Roman"/>
                <w:sz w:val="23"/>
                <w:szCs w:val="23"/>
              </w:rPr>
              <w:t>7.</w:t>
            </w:r>
          </w:p>
        </w:tc>
        <w:tc>
          <w:tcPr>
            <w:tcW w:w="2980" w:type="dxa"/>
            <w:tcBorders>
              <w:top w:val="single" w:sz="8" w:space="0" w:color="auto"/>
              <w:right w:val="single" w:sz="8" w:space="0" w:color="auto"/>
            </w:tcBorders>
            <w:vAlign w:val="bottom"/>
          </w:tcPr>
          <w:p w:rsidR="00856202" w:rsidRDefault="00BA6691">
            <w:pPr>
              <w:ind w:left="20"/>
              <w:rPr>
                <w:sz w:val="20"/>
                <w:szCs w:val="20"/>
              </w:rPr>
            </w:pPr>
            <w:r>
              <w:rPr>
                <w:rFonts w:eastAsia="Times New Roman"/>
                <w:sz w:val="23"/>
                <w:szCs w:val="23"/>
              </w:rPr>
              <w:t>Intercartilagenous ossification</w:t>
            </w:r>
          </w:p>
        </w:tc>
      </w:tr>
      <w:tr w:rsidR="00856202">
        <w:trPr>
          <w:trHeight w:val="151"/>
        </w:trPr>
        <w:tc>
          <w:tcPr>
            <w:tcW w:w="760" w:type="dxa"/>
            <w:tcBorders>
              <w:left w:val="single" w:sz="8" w:space="0" w:color="auto"/>
              <w:bottom w:val="single" w:sz="8" w:space="0" w:color="auto"/>
            </w:tcBorders>
            <w:vAlign w:val="bottom"/>
          </w:tcPr>
          <w:p w:rsidR="00856202" w:rsidRDefault="00856202">
            <w:pPr>
              <w:rPr>
                <w:sz w:val="13"/>
                <w:szCs w:val="13"/>
              </w:rPr>
            </w:pPr>
          </w:p>
        </w:tc>
        <w:tc>
          <w:tcPr>
            <w:tcW w:w="4000" w:type="dxa"/>
            <w:tcBorders>
              <w:bottom w:val="single" w:sz="8" w:space="0" w:color="auto"/>
              <w:right w:val="single" w:sz="8" w:space="0" w:color="auto"/>
            </w:tcBorders>
            <w:vAlign w:val="bottom"/>
          </w:tcPr>
          <w:p w:rsidR="00856202" w:rsidRDefault="00856202">
            <w:pPr>
              <w:rPr>
                <w:sz w:val="13"/>
                <w:szCs w:val="13"/>
              </w:rPr>
            </w:pPr>
          </w:p>
        </w:tc>
        <w:tc>
          <w:tcPr>
            <w:tcW w:w="740" w:type="dxa"/>
            <w:tcBorders>
              <w:bottom w:val="single" w:sz="8" w:space="0" w:color="auto"/>
            </w:tcBorders>
            <w:vAlign w:val="bottom"/>
          </w:tcPr>
          <w:p w:rsidR="00856202" w:rsidRDefault="00856202">
            <w:pPr>
              <w:rPr>
                <w:sz w:val="13"/>
                <w:szCs w:val="13"/>
              </w:rPr>
            </w:pPr>
          </w:p>
        </w:tc>
        <w:tc>
          <w:tcPr>
            <w:tcW w:w="2980" w:type="dxa"/>
            <w:tcBorders>
              <w:bottom w:val="single" w:sz="8" w:space="0" w:color="auto"/>
              <w:right w:val="single" w:sz="8" w:space="0" w:color="auto"/>
            </w:tcBorders>
            <w:vAlign w:val="bottom"/>
          </w:tcPr>
          <w:p w:rsidR="00856202" w:rsidRDefault="00856202">
            <w:pPr>
              <w:rPr>
                <w:sz w:val="13"/>
                <w:szCs w:val="13"/>
              </w:rPr>
            </w:pPr>
          </w:p>
        </w:tc>
      </w:tr>
      <w:tr w:rsidR="00856202">
        <w:trPr>
          <w:trHeight w:val="233"/>
        </w:trPr>
        <w:tc>
          <w:tcPr>
            <w:tcW w:w="760" w:type="dxa"/>
            <w:tcBorders>
              <w:left w:val="single" w:sz="8" w:space="0" w:color="auto"/>
            </w:tcBorders>
            <w:vAlign w:val="bottom"/>
          </w:tcPr>
          <w:p w:rsidR="00856202" w:rsidRDefault="00BA6691">
            <w:pPr>
              <w:spacing w:line="233" w:lineRule="exact"/>
              <w:ind w:left="440"/>
              <w:rPr>
                <w:sz w:val="20"/>
                <w:szCs w:val="20"/>
              </w:rPr>
            </w:pPr>
            <w:r>
              <w:rPr>
                <w:rFonts w:eastAsia="Times New Roman"/>
                <w:sz w:val="23"/>
                <w:szCs w:val="23"/>
              </w:rPr>
              <w:t>8.</w:t>
            </w:r>
          </w:p>
        </w:tc>
        <w:tc>
          <w:tcPr>
            <w:tcW w:w="4000" w:type="dxa"/>
            <w:tcBorders>
              <w:right w:val="single" w:sz="8" w:space="0" w:color="auto"/>
            </w:tcBorders>
            <w:vAlign w:val="bottom"/>
          </w:tcPr>
          <w:p w:rsidR="00856202" w:rsidRDefault="00BA6691">
            <w:pPr>
              <w:spacing w:line="233" w:lineRule="exact"/>
              <w:ind w:left="20"/>
              <w:rPr>
                <w:sz w:val="20"/>
                <w:szCs w:val="20"/>
              </w:rPr>
            </w:pPr>
            <w:r>
              <w:rPr>
                <w:rFonts w:eastAsia="Times New Roman"/>
                <w:sz w:val="23"/>
                <w:szCs w:val="23"/>
              </w:rPr>
              <w:t>EM picture of cilia</w:t>
            </w:r>
          </w:p>
        </w:tc>
        <w:tc>
          <w:tcPr>
            <w:tcW w:w="740" w:type="dxa"/>
            <w:vAlign w:val="bottom"/>
          </w:tcPr>
          <w:p w:rsidR="00856202" w:rsidRDefault="00BA6691">
            <w:pPr>
              <w:spacing w:line="233" w:lineRule="exact"/>
              <w:ind w:left="420"/>
              <w:rPr>
                <w:sz w:val="20"/>
                <w:szCs w:val="20"/>
              </w:rPr>
            </w:pPr>
            <w:r>
              <w:rPr>
                <w:rFonts w:eastAsia="Times New Roman"/>
                <w:sz w:val="23"/>
                <w:szCs w:val="23"/>
              </w:rPr>
              <w:t>8.</w:t>
            </w:r>
          </w:p>
        </w:tc>
        <w:tc>
          <w:tcPr>
            <w:tcW w:w="2980" w:type="dxa"/>
            <w:tcBorders>
              <w:right w:val="single" w:sz="8" w:space="0" w:color="auto"/>
            </w:tcBorders>
            <w:vAlign w:val="bottom"/>
          </w:tcPr>
          <w:p w:rsidR="00856202" w:rsidRDefault="00BA6691">
            <w:pPr>
              <w:spacing w:line="233" w:lineRule="exact"/>
              <w:ind w:left="20"/>
              <w:rPr>
                <w:sz w:val="20"/>
                <w:szCs w:val="20"/>
              </w:rPr>
            </w:pPr>
            <w:r>
              <w:rPr>
                <w:rFonts w:eastAsia="Times New Roman"/>
                <w:sz w:val="23"/>
                <w:szCs w:val="23"/>
              </w:rPr>
              <w:t>Skeletal muscle longitudinal</w:t>
            </w:r>
          </w:p>
        </w:tc>
      </w:tr>
      <w:tr w:rsidR="00856202">
        <w:trPr>
          <w:trHeight w:val="295"/>
        </w:trPr>
        <w:tc>
          <w:tcPr>
            <w:tcW w:w="760" w:type="dxa"/>
            <w:tcBorders>
              <w:left w:val="single" w:sz="8" w:space="0" w:color="auto"/>
            </w:tcBorders>
            <w:vAlign w:val="bottom"/>
          </w:tcPr>
          <w:p w:rsidR="00856202" w:rsidRDefault="00856202">
            <w:pPr>
              <w:rPr>
                <w:sz w:val="24"/>
                <w:szCs w:val="24"/>
              </w:rPr>
            </w:pPr>
          </w:p>
        </w:tc>
        <w:tc>
          <w:tcPr>
            <w:tcW w:w="4000" w:type="dxa"/>
            <w:tcBorders>
              <w:right w:val="single" w:sz="8" w:space="0" w:color="auto"/>
            </w:tcBorders>
            <w:vAlign w:val="bottom"/>
          </w:tcPr>
          <w:p w:rsidR="00856202" w:rsidRDefault="00856202">
            <w:pPr>
              <w:rPr>
                <w:sz w:val="24"/>
                <w:szCs w:val="24"/>
              </w:rPr>
            </w:pPr>
          </w:p>
        </w:tc>
        <w:tc>
          <w:tcPr>
            <w:tcW w:w="740" w:type="dxa"/>
            <w:vAlign w:val="bottom"/>
          </w:tcPr>
          <w:p w:rsidR="00856202" w:rsidRDefault="00856202">
            <w:pPr>
              <w:rPr>
                <w:sz w:val="24"/>
                <w:szCs w:val="24"/>
              </w:rPr>
            </w:pPr>
          </w:p>
        </w:tc>
        <w:tc>
          <w:tcPr>
            <w:tcW w:w="2980" w:type="dxa"/>
            <w:tcBorders>
              <w:right w:val="single" w:sz="8" w:space="0" w:color="auto"/>
            </w:tcBorders>
            <w:vAlign w:val="bottom"/>
          </w:tcPr>
          <w:p w:rsidR="00856202" w:rsidRDefault="00BA6691">
            <w:pPr>
              <w:ind w:left="20"/>
              <w:rPr>
                <w:sz w:val="20"/>
                <w:szCs w:val="20"/>
              </w:rPr>
            </w:pPr>
            <w:r>
              <w:rPr>
                <w:rFonts w:eastAsia="Times New Roman"/>
                <w:sz w:val="23"/>
                <w:szCs w:val="23"/>
              </w:rPr>
              <w:t>section</w:t>
            </w:r>
          </w:p>
        </w:tc>
      </w:tr>
      <w:tr w:rsidR="00856202">
        <w:trPr>
          <w:trHeight w:val="167"/>
        </w:trPr>
        <w:tc>
          <w:tcPr>
            <w:tcW w:w="760" w:type="dxa"/>
            <w:tcBorders>
              <w:left w:val="single" w:sz="8" w:space="0" w:color="auto"/>
              <w:bottom w:val="single" w:sz="8" w:space="0" w:color="auto"/>
            </w:tcBorders>
            <w:vAlign w:val="bottom"/>
          </w:tcPr>
          <w:p w:rsidR="00856202" w:rsidRDefault="00856202">
            <w:pPr>
              <w:rPr>
                <w:sz w:val="14"/>
                <w:szCs w:val="14"/>
              </w:rPr>
            </w:pPr>
          </w:p>
        </w:tc>
        <w:tc>
          <w:tcPr>
            <w:tcW w:w="4000" w:type="dxa"/>
            <w:tcBorders>
              <w:bottom w:val="single" w:sz="8" w:space="0" w:color="auto"/>
              <w:right w:val="single" w:sz="8" w:space="0" w:color="auto"/>
            </w:tcBorders>
            <w:vAlign w:val="bottom"/>
          </w:tcPr>
          <w:p w:rsidR="00856202" w:rsidRDefault="00856202">
            <w:pPr>
              <w:rPr>
                <w:sz w:val="14"/>
                <w:szCs w:val="14"/>
              </w:rPr>
            </w:pPr>
          </w:p>
        </w:tc>
        <w:tc>
          <w:tcPr>
            <w:tcW w:w="740" w:type="dxa"/>
            <w:tcBorders>
              <w:bottom w:val="single" w:sz="8" w:space="0" w:color="auto"/>
            </w:tcBorders>
            <w:vAlign w:val="bottom"/>
          </w:tcPr>
          <w:p w:rsidR="00856202" w:rsidRDefault="00856202">
            <w:pPr>
              <w:rPr>
                <w:sz w:val="14"/>
                <w:szCs w:val="14"/>
              </w:rPr>
            </w:pPr>
          </w:p>
        </w:tc>
        <w:tc>
          <w:tcPr>
            <w:tcW w:w="2980" w:type="dxa"/>
            <w:tcBorders>
              <w:bottom w:val="single" w:sz="8" w:space="0" w:color="auto"/>
              <w:right w:val="single" w:sz="8" w:space="0" w:color="auto"/>
            </w:tcBorders>
            <w:vAlign w:val="bottom"/>
          </w:tcPr>
          <w:p w:rsidR="00856202" w:rsidRDefault="00856202">
            <w:pPr>
              <w:rPr>
                <w:sz w:val="14"/>
                <w:szCs w:val="14"/>
              </w:rPr>
            </w:pPr>
          </w:p>
        </w:tc>
      </w:tr>
      <w:tr w:rsidR="00856202">
        <w:trPr>
          <w:trHeight w:val="228"/>
        </w:trPr>
        <w:tc>
          <w:tcPr>
            <w:tcW w:w="760" w:type="dxa"/>
            <w:tcBorders>
              <w:left w:val="single" w:sz="8" w:space="0" w:color="auto"/>
            </w:tcBorders>
            <w:vAlign w:val="bottom"/>
          </w:tcPr>
          <w:p w:rsidR="00856202" w:rsidRDefault="00BA6691">
            <w:pPr>
              <w:spacing w:line="227" w:lineRule="exact"/>
              <w:ind w:left="440"/>
              <w:rPr>
                <w:sz w:val="20"/>
                <w:szCs w:val="20"/>
              </w:rPr>
            </w:pPr>
            <w:r>
              <w:rPr>
                <w:rFonts w:eastAsia="Times New Roman"/>
                <w:sz w:val="23"/>
                <w:szCs w:val="23"/>
              </w:rPr>
              <w:t>9.</w:t>
            </w:r>
          </w:p>
        </w:tc>
        <w:tc>
          <w:tcPr>
            <w:tcW w:w="4000" w:type="dxa"/>
            <w:tcBorders>
              <w:right w:val="single" w:sz="8" w:space="0" w:color="auto"/>
            </w:tcBorders>
            <w:vAlign w:val="bottom"/>
          </w:tcPr>
          <w:p w:rsidR="00856202" w:rsidRDefault="00BA6691">
            <w:pPr>
              <w:spacing w:line="227" w:lineRule="exact"/>
              <w:ind w:left="20"/>
              <w:rPr>
                <w:sz w:val="20"/>
                <w:szCs w:val="20"/>
              </w:rPr>
            </w:pPr>
            <w:r>
              <w:rPr>
                <w:rFonts w:eastAsia="Times New Roman"/>
                <w:sz w:val="23"/>
                <w:szCs w:val="23"/>
              </w:rPr>
              <w:t>EM picture of microvilli</w:t>
            </w:r>
          </w:p>
        </w:tc>
        <w:tc>
          <w:tcPr>
            <w:tcW w:w="740" w:type="dxa"/>
            <w:vAlign w:val="bottom"/>
          </w:tcPr>
          <w:p w:rsidR="00856202" w:rsidRDefault="00BA6691">
            <w:pPr>
              <w:spacing w:line="227" w:lineRule="exact"/>
              <w:ind w:left="420"/>
              <w:rPr>
                <w:sz w:val="20"/>
                <w:szCs w:val="20"/>
              </w:rPr>
            </w:pPr>
            <w:r>
              <w:rPr>
                <w:rFonts w:eastAsia="Times New Roman"/>
                <w:sz w:val="23"/>
                <w:szCs w:val="23"/>
              </w:rPr>
              <w:t>9.</w:t>
            </w:r>
          </w:p>
        </w:tc>
        <w:tc>
          <w:tcPr>
            <w:tcW w:w="2980" w:type="dxa"/>
            <w:tcBorders>
              <w:right w:val="single" w:sz="8" w:space="0" w:color="auto"/>
            </w:tcBorders>
            <w:vAlign w:val="bottom"/>
          </w:tcPr>
          <w:p w:rsidR="00856202" w:rsidRDefault="00BA6691">
            <w:pPr>
              <w:spacing w:line="227" w:lineRule="exact"/>
              <w:ind w:left="20"/>
              <w:rPr>
                <w:sz w:val="20"/>
                <w:szCs w:val="20"/>
              </w:rPr>
            </w:pPr>
            <w:r>
              <w:rPr>
                <w:rFonts w:eastAsia="Times New Roman"/>
                <w:sz w:val="23"/>
                <w:szCs w:val="23"/>
              </w:rPr>
              <w:t>Skeletal muscle transverse</w:t>
            </w:r>
          </w:p>
        </w:tc>
      </w:tr>
      <w:tr w:rsidR="00856202">
        <w:trPr>
          <w:trHeight w:val="295"/>
        </w:trPr>
        <w:tc>
          <w:tcPr>
            <w:tcW w:w="760" w:type="dxa"/>
            <w:tcBorders>
              <w:left w:val="single" w:sz="8" w:space="0" w:color="auto"/>
            </w:tcBorders>
            <w:vAlign w:val="bottom"/>
          </w:tcPr>
          <w:p w:rsidR="00856202" w:rsidRDefault="00856202">
            <w:pPr>
              <w:rPr>
                <w:sz w:val="24"/>
                <w:szCs w:val="24"/>
              </w:rPr>
            </w:pPr>
          </w:p>
        </w:tc>
        <w:tc>
          <w:tcPr>
            <w:tcW w:w="4000" w:type="dxa"/>
            <w:tcBorders>
              <w:right w:val="single" w:sz="8" w:space="0" w:color="auto"/>
            </w:tcBorders>
            <w:vAlign w:val="bottom"/>
          </w:tcPr>
          <w:p w:rsidR="00856202" w:rsidRDefault="00856202">
            <w:pPr>
              <w:rPr>
                <w:sz w:val="24"/>
                <w:szCs w:val="24"/>
              </w:rPr>
            </w:pPr>
          </w:p>
        </w:tc>
        <w:tc>
          <w:tcPr>
            <w:tcW w:w="740" w:type="dxa"/>
            <w:vAlign w:val="bottom"/>
          </w:tcPr>
          <w:p w:rsidR="00856202" w:rsidRDefault="00856202">
            <w:pPr>
              <w:rPr>
                <w:sz w:val="24"/>
                <w:szCs w:val="24"/>
              </w:rPr>
            </w:pPr>
          </w:p>
        </w:tc>
        <w:tc>
          <w:tcPr>
            <w:tcW w:w="2980" w:type="dxa"/>
            <w:tcBorders>
              <w:right w:val="single" w:sz="8" w:space="0" w:color="auto"/>
            </w:tcBorders>
            <w:vAlign w:val="bottom"/>
          </w:tcPr>
          <w:p w:rsidR="00856202" w:rsidRDefault="00BA6691">
            <w:pPr>
              <w:ind w:left="20"/>
              <w:rPr>
                <w:sz w:val="20"/>
                <w:szCs w:val="20"/>
              </w:rPr>
            </w:pPr>
            <w:r>
              <w:rPr>
                <w:rFonts w:eastAsia="Times New Roman"/>
                <w:sz w:val="23"/>
                <w:szCs w:val="23"/>
              </w:rPr>
              <w:t>section</w:t>
            </w:r>
          </w:p>
        </w:tc>
      </w:tr>
      <w:tr w:rsidR="00856202">
        <w:trPr>
          <w:trHeight w:val="177"/>
        </w:trPr>
        <w:tc>
          <w:tcPr>
            <w:tcW w:w="760" w:type="dxa"/>
            <w:tcBorders>
              <w:left w:val="single" w:sz="8" w:space="0" w:color="auto"/>
              <w:bottom w:val="single" w:sz="8" w:space="0" w:color="auto"/>
            </w:tcBorders>
            <w:vAlign w:val="bottom"/>
          </w:tcPr>
          <w:p w:rsidR="00856202" w:rsidRDefault="00856202">
            <w:pPr>
              <w:rPr>
                <w:sz w:val="15"/>
                <w:szCs w:val="15"/>
              </w:rPr>
            </w:pPr>
          </w:p>
        </w:tc>
        <w:tc>
          <w:tcPr>
            <w:tcW w:w="4000" w:type="dxa"/>
            <w:tcBorders>
              <w:bottom w:val="single" w:sz="8" w:space="0" w:color="auto"/>
              <w:right w:val="single" w:sz="8" w:space="0" w:color="auto"/>
            </w:tcBorders>
            <w:vAlign w:val="bottom"/>
          </w:tcPr>
          <w:p w:rsidR="00856202" w:rsidRDefault="00856202">
            <w:pPr>
              <w:rPr>
                <w:sz w:val="15"/>
                <w:szCs w:val="15"/>
              </w:rPr>
            </w:pPr>
          </w:p>
        </w:tc>
        <w:tc>
          <w:tcPr>
            <w:tcW w:w="740" w:type="dxa"/>
            <w:tcBorders>
              <w:bottom w:val="single" w:sz="8" w:space="0" w:color="auto"/>
            </w:tcBorders>
            <w:vAlign w:val="bottom"/>
          </w:tcPr>
          <w:p w:rsidR="00856202" w:rsidRDefault="00856202">
            <w:pPr>
              <w:rPr>
                <w:sz w:val="15"/>
                <w:szCs w:val="15"/>
              </w:rPr>
            </w:pPr>
          </w:p>
        </w:tc>
        <w:tc>
          <w:tcPr>
            <w:tcW w:w="2980" w:type="dxa"/>
            <w:tcBorders>
              <w:bottom w:val="single" w:sz="8" w:space="0" w:color="auto"/>
              <w:right w:val="single" w:sz="8" w:space="0" w:color="auto"/>
            </w:tcBorders>
            <w:vAlign w:val="bottom"/>
          </w:tcPr>
          <w:p w:rsidR="00856202" w:rsidRDefault="00856202">
            <w:pPr>
              <w:rPr>
                <w:sz w:val="15"/>
                <w:szCs w:val="15"/>
              </w:rPr>
            </w:pPr>
          </w:p>
        </w:tc>
      </w:tr>
      <w:tr w:rsidR="00856202">
        <w:trPr>
          <w:trHeight w:val="285"/>
        </w:trPr>
        <w:tc>
          <w:tcPr>
            <w:tcW w:w="760" w:type="dxa"/>
            <w:tcBorders>
              <w:left w:val="single" w:sz="8" w:space="0" w:color="auto"/>
            </w:tcBorders>
            <w:vAlign w:val="bottom"/>
          </w:tcPr>
          <w:p w:rsidR="00856202" w:rsidRDefault="00BA6691">
            <w:pPr>
              <w:ind w:left="440"/>
              <w:rPr>
                <w:sz w:val="20"/>
                <w:szCs w:val="20"/>
              </w:rPr>
            </w:pPr>
            <w:r>
              <w:rPr>
                <w:rFonts w:eastAsia="Times New Roman"/>
                <w:sz w:val="23"/>
                <w:szCs w:val="23"/>
              </w:rPr>
              <w:t>10.</w:t>
            </w:r>
          </w:p>
        </w:tc>
        <w:tc>
          <w:tcPr>
            <w:tcW w:w="4000" w:type="dxa"/>
            <w:tcBorders>
              <w:right w:val="single" w:sz="8" w:space="0" w:color="auto"/>
            </w:tcBorders>
            <w:vAlign w:val="bottom"/>
          </w:tcPr>
          <w:p w:rsidR="00856202" w:rsidRDefault="00BA6691">
            <w:pPr>
              <w:ind w:left="20"/>
              <w:rPr>
                <w:sz w:val="20"/>
                <w:szCs w:val="20"/>
              </w:rPr>
            </w:pPr>
            <w:r>
              <w:rPr>
                <w:rFonts w:eastAsia="Times New Roman"/>
                <w:sz w:val="23"/>
                <w:szCs w:val="23"/>
              </w:rPr>
              <w:t>Blood film showing neutrophils</w:t>
            </w:r>
          </w:p>
        </w:tc>
        <w:tc>
          <w:tcPr>
            <w:tcW w:w="740" w:type="dxa"/>
            <w:vAlign w:val="bottom"/>
          </w:tcPr>
          <w:p w:rsidR="00856202" w:rsidRDefault="00BA6691">
            <w:pPr>
              <w:ind w:left="420"/>
              <w:rPr>
                <w:sz w:val="20"/>
                <w:szCs w:val="20"/>
              </w:rPr>
            </w:pPr>
            <w:r>
              <w:rPr>
                <w:rFonts w:eastAsia="Times New Roman"/>
                <w:sz w:val="23"/>
                <w:szCs w:val="23"/>
              </w:rPr>
              <w:t>10.</w:t>
            </w:r>
          </w:p>
        </w:tc>
        <w:tc>
          <w:tcPr>
            <w:tcW w:w="2980" w:type="dxa"/>
            <w:tcBorders>
              <w:right w:val="single" w:sz="8" w:space="0" w:color="auto"/>
            </w:tcBorders>
            <w:vAlign w:val="bottom"/>
          </w:tcPr>
          <w:p w:rsidR="00856202" w:rsidRDefault="00BA6691">
            <w:pPr>
              <w:ind w:left="20"/>
              <w:rPr>
                <w:sz w:val="20"/>
                <w:szCs w:val="20"/>
              </w:rPr>
            </w:pPr>
            <w:r>
              <w:rPr>
                <w:rFonts w:eastAsia="Times New Roman"/>
                <w:sz w:val="23"/>
                <w:szCs w:val="23"/>
              </w:rPr>
              <w:t>Cardiac muscle and valve</w:t>
            </w:r>
          </w:p>
        </w:tc>
      </w:tr>
      <w:tr w:rsidR="00856202">
        <w:trPr>
          <w:trHeight w:val="151"/>
        </w:trPr>
        <w:tc>
          <w:tcPr>
            <w:tcW w:w="760" w:type="dxa"/>
            <w:tcBorders>
              <w:left w:val="single" w:sz="8" w:space="0" w:color="auto"/>
              <w:bottom w:val="single" w:sz="8" w:space="0" w:color="auto"/>
            </w:tcBorders>
            <w:vAlign w:val="bottom"/>
          </w:tcPr>
          <w:p w:rsidR="00856202" w:rsidRDefault="00856202">
            <w:pPr>
              <w:rPr>
                <w:sz w:val="13"/>
                <w:szCs w:val="13"/>
              </w:rPr>
            </w:pPr>
          </w:p>
        </w:tc>
        <w:tc>
          <w:tcPr>
            <w:tcW w:w="4000" w:type="dxa"/>
            <w:tcBorders>
              <w:bottom w:val="single" w:sz="8" w:space="0" w:color="auto"/>
              <w:right w:val="single" w:sz="8" w:space="0" w:color="auto"/>
            </w:tcBorders>
            <w:vAlign w:val="bottom"/>
          </w:tcPr>
          <w:p w:rsidR="00856202" w:rsidRDefault="00856202">
            <w:pPr>
              <w:rPr>
                <w:sz w:val="13"/>
                <w:szCs w:val="13"/>
              </w:rPr>
            </w:pPr>
          </w:p>
        </w:tc>
        <w:tc>
          <w:tcPr>
            <w:tcW w:w="740" w:type="dxa"/>
            <w:tcBorders>
              <w:bottom w:val="single" w:sz="8" w:space="0" w:color="auto"/>
            </w:tcBorders>
            <w:vAlign w:val="bottom"/>
          </w:tcPr>
          <w:p w:rsidR="00856202" w:rsidRDefault="00856202">
            <w:pPr>
              <w:rPr>
                <w:sz w:val="13"/>
                <w:szCs w:val="13"/>
              </w:rPr>
            </w:pPr>
          </w:p>
        </w:tc>
        <w:tc>
          <w:tcPr>
            <w:tcW w:w="2980" w:type="dxa"/>
            <w:tcBorders>
              <w:bottom w:val="single" w:sz="8" w:space="0" w:color="auto"/>
              <w:right w:val="single" w:sz="8" w:space="0" w:color="auto"/>
            </w:tcBorders>
            <w:vAlign w:val="bottom"/>
          </w:tcPr>
          <w:p w:rsidR="00856202" w:rsidRDefault="00856202">
            <w:pPr>
              <w:rPr>
                <w:sz w:val="13"/>
                <w:szCs w:val="13"/>
              </w:rPr>
            </w:pPr>
          </w:p>
        </w:tc>
      </w:tr>
      <w:tr w:rsidR="00856202">
        <w:trPr>
          <w:trHeight w:val="285"/>
        </w:trPr>
        <w:tc>
          <w:tcPr>
            <w:tcW w:w="760" w:type="dxa"/>
            <w:tcBorders>
              <w:left w:val="single" w:sz="8" w:space="0" w:color="auto"/>
            </w:tcBorders>
            <w:vAlign w:val="bottom"/>
          </w:tcPr>
          <w:p w:rsidR="00856202" w:rsidRDefault="00BA6691">
            <w:pPr>
              <w:ind w:left="440"/>
              <w:rPr>
                <w:sz w:val="20"/>
                <w:szCs w:val="20"/>
              </w:rPr>
            </w:pPr>
            <w:r>
              <w:rPr>
                <w:rFonts w:eastAsia="Times New Roman"/>
                <w:sz w:val="23"/>
                <w:szCs w:val="23"/>
              </w:rPr>
              <w:t>11.</w:t>
            </w:r>
          </w:p>
        </w:tc>
        <w:tc>
          <w:tcPr>
            <w:tcW w:w="4000" w:type="dxa"/>
            <w:tcBorders>
              <w:right w:val="single" w:sz="8" w:space="0" w:color="auto"/>
            </w:tcBorders>
            <w:vAlign w:val="bottom"/>
          </w:tcPr>
          <w:p w:rsidR="00856202" w:rsidRDefault="00BA6691">
            <w:pPr>
              <w:ind w:left="20"/>
              <w:rPr>
                <w:sz w:val="20"/>
                <w:szCs w:val="20"/>
              </w:rPr>
            </w:pPr>
            <w:r>
              <w:rPr>
                <w:rFonts w:eastAsia="Times New Roman"/>
                <w:sz w:val="23"/>
                <w:szCs w:val="23"/>
              </w:rPr>
              <w:t>Blood film showing eosinophils</w:t>
            </w:r>
          </w:p>
        </w:tc>
        <w:tc>
          <w:tcPr>
            <w:tcW w:w="740" w:type="dxa"/>
            <w:vAlign w:val="bottom"/>
          </w:tcPr>
          <w:p w:rsidR="00856202" w:rsidRDefault="00BA6691">
            <w:pPr>
              <w:ind w:left="420"/>
              <w:rPr>
                <w:sz w:val="20"/>
                <w:szCs w:val="20"/>
              </w:rPr>
            </w:pPr>
            <w:r>
              <w:rPr>
                <w:rFonts w:eastAsia="Times New Roman"/>
                <w:sz w:val="23"/>
                <w:szCs w:val="23"/>
              </w:rPr>
              <w:t>11.</w:t>
            </w:r>
          </w:p>
        </w:tc>
        <w:tc>
          <w:tcPr>
            <w:tcW w:w="2980" w:type="dxa"/>
            <w:tcBorders>
              <w:right w:val="single" w:sz="8" w:space="0" w:color="auto"/>
            </w:tcBorders>
            <w:vAlign w:val="bottom"/>
          </w:tcPr>
          <w:p w:rsidR="00856202" w:rsidRDefault="00BA6691">
            <w:pPr>
              <w:ind w:left="20"/>
              <w:rPr>
                <w:sz w:val="20"/>
                <w:szCs w:val="20"/>
              </w:rPr>
            </w:pPr>
            <w:r>
              <w:rPr>
                <w:rFonts w:eastAsia="Times New Roman"/>
                <w:sz w:val="23"/>
                <w:szCs w:val="23"/>
              </w:rPr>
              <w:t>Moderator band</w:t>
            </w:r>
          </w:p>
        </w:tc>
      </w:tr>
      <w:tr w:rsidR="00856202">
        <w:trPr>
          <w:trHeight w:val="151"/>
        </w:trPr>
        <w:tc>
          <w:tcPr>
            <w:tcW w:w="760" w:type="dxa"/>
            <w:tcBorders>
              <w:left w:val="single" w:sz="8" w:space="0" w:color="auto"/>
              <w:bottom w:val="single" w:sz="8" w:space="0" w:color="auto"/>
            </w:tcBorders>
            <w:vAlign w:val="bottom"/>
          </w:tcPr>
          <w:p w:rsidR="00856202" w:rsidRDefault="00856202">
            <w:pPr>
              <w:rPr>
                <w:sz w:val="13"/>
                <w:szCs w:val="13"/>
              </w:rPr>
            </w:pPr>
          </w:p>
        </w:tc>
        <w:tc>
          <w:tcPr>
            <w:tcW w:w="4000" w:type="dxa"/>
            <w:tcBorders>
              <w:bottom w:val="single" w:sz="8" w:space="0" w:color="auto"/>
              <w:right w:val="single" w:sz="8" w:space="0" w:color="auto"/>
            </w:tcBorders>
            <w:vAlign w:val="bottom"/>
          </w:tcPr>
          <w:p w:rsidR="00856202" w:rsidRDefault="00856202">
            <w:pPr>
              <w:rPr>
                <w:sz w:val="13"/>
                <w:szCs w:val="13"/>
              </w:rPr>
            </w:pPr>
          </w:p>
        </w:tc>
        <w:tc>
          <w:tcPr>
            <w:tcW w:w="740" w:type="dxa"/>
            <w:tcBorders>
              <w:bottom w:val="single" w:sz="8" w:space="0" w:color="auto"/>
            </w:tcBorders>
            <w:vAlign w:val="bottom"/>
          </w:tcPr>
          <w:p w:rsidR="00856202" w:rsidRDefault="00856202">
            <w:pPr>
              <w:rPr>
                <w:sz w:val="13"/>
                <w:szCs w:val="13"/>
              </w:rPr>
            </w:pPr>
          </w:p>
        </w:tc>
        <w:tc>
          <w:tcPr>
            <w:tcW w:w="2980" w:type="dxa"/>
            <w:tcBorders>
              <w:bottom w:val="single" w:sz="8" w:space="0" w:color="auto"/>
              <w:right w:val="single" w:sz="8" w:space="0" w:color="auto"/>
            </w:tcBorders>
            <w:vAlign w:val="bottom"/>
          </w:tcPr>
          <w:p w:rsidR="00856202" w:rsidRDefault="00856202">
            <w:pPr>
              <w:rPr>
                <w:sz w:val="13"/>
                <w:szCs w:val="13"/>
              </w:rPr>
            </w:pPr>
          </w:p>
        </w:tc>
      </w:tr>
      <w:tr w:rsidR="00856202">
        <w:trPr>
          <w:trHeight w:val="285"/>
        </w:trPr>
        <w:tc>
          <w:tcPr>
            <w:tcW w:w="760" w:type="dxa"/>
            <w:tcBorders>
              <w:left w:val="single" w:sz="8" w:space="0" w:color="auto"/>
            </w:tcBorders>
            <w:vAlign w:val="bottom"/>
          </w:tcPr>
          <w:p w:rsidR="00856202" w:rsidRDefault="00BA6691">
            <w:pPr>
              <w:ind w:left="440"/>
              <w:rPr>
                <w:sz w:val="20"/>
                <w:szCs w:val="20"/>
              </w:rPr>
            </w:pPr>
            <w:r>
              <w:rPr>
                <w:rFonts w:eastAsia="Times New Roman"/>
                <w:sz w:val="23"/>
                <w:szCs w:val="23"/>
              </w:rPr>
              <w:t>12.</w:t>
            </w:r>
          </w:p>
        </w:tc>
        <w:tc>
          <w:tcPr>
            <w:tcW w:w="4000" w:type="dxa"/>
            <w:tcBorders>
              <w:right w:val="single" w:sz="8" w:space="0" w:color="auto"/>
            </w:tcBorders>
            <w:vAlign w:val="bottom"/>
          </w:tcPr>
          <w:p w:rsidR="00856202" w:rsidRDefault="00BA6691">
            <w:pPr>
              <w:ind w:left="20"/>
              <w:rPr>
                <w:sz w:val="20"/>
                <w:szCs w:val="20"/>
              </w:rPr>
            </w:pPr>
            <w:r>
              <w:rPr>
                <w:rFonts w:eastAsia="Times New Roman"/>
                <w:sz w:val="23"/>
                <w:szCs w:val="23"/>
              </w:rPr>
              <w:t>Blood film showing basophils</w:t>
            </w:r>
          </w:p>
        </w:tc>
        <w:tc>
          <w:tcPr>
            <w:tcW w:w="740" w:type="dxa"/>
            <w:vAlign w:val="bottom"/>
          </w:tcPr>
          <w:p w:rsidR="00856202" w:rsidRDefault="00BA6691">
            <w:pPr>
              <w:ind w:left="420"/>
              <w:rPr>
                <w:sz w:val="20"/>
                <w:szCs w:val="20"/>
              </w:rPr>
            </w:pPr>
            <w:r>
              <w:rPr>
                <w:rFonts w:eastAsia="Times New Roman"/>
                <w:sz w:val="23"/>
                <w:szCs w:val="23"/>
              </w:rPr>
              <w:t>12.</w:t>
            </w:r>
          </w:p>
        </w:tc>
        <w:tc>
          <w:tcPr>
            <w:tcW w:w="2980" w:type="dxa"/>
            <w:tcBorders>
              <w:right w:val="single" w:sz="8" w:space="0" w:color="auto"/>
            </w:tcBorders>
            <w:vAlign w:val="bottom"/>
          </w:tcPr>
          <w:p w:rsidR="00856202" w:rsidRDefault="00BA6691">
            <w:pPr>
              <w:ind w:left="20"/>
              <w:rPr>
                <w:sz w:val="20"/>
                <w:szCs w:val="20"/>
              </w:rPr>
            </w:pPr>
            <w:r>
              <w:rPr>
                <w:rFonts w:eastAsia="Times New Roman"/>
                <w:sz w:val="23"/>
                <w:szCs w:val="23"/>
              </w:rPr>
              <w:t>Nerve trunk (H &amp; E)</w:t>
            </w:r>
          </w:p>
        </w:tc>
      </w:tr>
      <w:tr w:rsidR="00856202">
        <w:trPr>
          <w:trHeight w:val="151"/>
        </w:trPr>
        <w:tc>
          <w:tcPr>
            <w:tcW w:w="760" w:type="dxa"/>
            <w:tcBorders>
              <w:left w:val="single" w:sz="8" w:space="0" w:color="auto"/>
              <w:bottom w:val="single" w:sz="8" w:space="0" w:color="auto"/>
            </w:tcBorders>
            <w:vAlign w:val="bottom"/>
          </w:tcPr>
          <w:p w:rsidR="00856202" w:rsidRDefault="00856202">
            <w:pPr>
              <w:rPr>
                <w:sz w:val="13"/>
                <w:szCs w:val="13"/>
              </w:rPr>
            </w:pPr>
          </w:p>
        </w:tc>
        <w:tc>
          <w:tcPr>
            <w:tcW w:w="4000" w:type="dxa"/>
            <w:tcBorders>
              <w:bottom w:val="single" w:sz="8" w:space="0" w:color="auto"/>
              <w:right w:val="single" w:sz="8" w:space="0" w:color="auto"/>
            </w:tcBorders>
            <w:vAlign w:val="bottom"/>
          </w:tcPr>
          <w:p w:rsidR="00856202" w:rsidRDefault="00856202">
            <w:pPr>
              <w:rPr>
                <w:sz w:val="13"/>
                <w:szCs w:val="13"/>
              </w:rPr>
            </w:pPr>
          </w:p>
        </w:tc>
        <w:tc>
          <w:tcPr>
            <w:tcW w:w="740" w:type="dxa"/>
            <w:tcBorders>
              <w:bottom w:val="single" w:sz="8" w:space="0" w:color="auto"/>
            </w:tcBorders>
            <w:vAlign w:val="bottom"/>
          </w:tcPr>
          <w:p w:rsidR="00856202" w:rsidRDefault="00856202">
            <w:pPr>
              <w:rPr>
                <w:sz w:val="13"/>
                <w:szCs w:val="13"/>
              </w:rPr>
            </w:pPr>
          </w:p>
        </w:tc>
        <w:tc>
          <w:tcPr>
            <w:tcW w:w="2980" w:type="dxa"/>
            <w:tcBorders>
              <w:bottom w:val="single" w:sz="8" w:space="0" w:color="auto"/>
              <w:right w:val="single" w:sz="8" w:space="0" w:color="auto"/>
            </w:tcBorders>
            <w:vAlign w:val="bottom"/>
          </w:tcPr>
          <w:p w:rsidR="00856202" w:rsidRDefault="00856202">
            <w:pPr>
              <w:rPr>
                <w:sz w:val="13"/>
                <w:szCs w:val="13"/>
              </w:rPr>
            </w:pPr>
          </w:p>
        </w:tc>
      </w:tr>
      <w:tr w:rsidR="00856202">
        <w:trPr>
          <w:trHeight w:val="228"/>
        </w:trPr>
        <w:tc>
          <w:tcPr>
            <w:tcW w:w="760" w:type="dxa"/>
            <w:tcBorders>
              <w:left w:val="single" w:sz="8" w:space="0" w:color="auto"/>
            </w:tcBorders>
            <w:vAlign w:val="bottom"/>
          </w:tcPr>
          <w:p w:rsidR="00856202" w:rsidRDefault="00BA6691">
            <w:pPr>
              <w:spacing w:line="227" w:lineRule="exact"/>
              <w:ind w:left="440"/>
              <w:rPr>
                <w:sz w:val="20"/>
                <w:szCs w:val="20"/>
              </w:rPr>
            </w:pPr>
            <w:r>
              <w:rPr>
                <w:rFonts w:eastAsia="Times New Roman"/>
                <w:sz w:val="23"/>
                <w:szCs w:val="23"/>
              </w:rPr>
              <w:t>13.</w:t>
            </w:r>
          </w:p>
        </w:tc>
        <w:tc>
          <w:tcPr>
            <w:tcW w:w="4000" w:type="dxa"/>
            <w:tcBorders>
              <w:right w:val="single" w:sz="8" w:space="0" w:color="auto"/>
            </w:tcBorders>
            <w:vAlign w:val="bottom"/>
          </w:tcPr>
          <w:p w:rsidR="00856202" w:rsidRDefault="00BA6691">
            <w:pPr>
              <w:spacing w:line="227" w:lineRule="exact"/>
              <w:ind w:left="3460"/>
              <w:rPr>
                <w:sz w:val="20"/>
                <w:szCs w:val="20"/>
              </w:rPr>
            </w:pPr>
            <w:r>
              <w:rPr>
                <w:rFonts w:eastAsia="Times New Roman"/>
                <w:sz w:val="23"/>
                <w:szCs w:val="23"/>
              </w:rPr>
              <w:t>Blo</w:t>
            </w:r>
          </w:p>
        </w:tc>
        <w:tc>
          <w:tcPr>
            <w:tcW w:w="740" w:type="dxa"/>
            <w:vAlign w:val="bottom"/>
          </w:tcPr>
          <w:p w:rsidR="00856202" w:rsidRDefault="00BA6691">
            <w:pPr>
              <w:spacing w:line="227" w:lineRule="exact"/>
              <w:ind w:left="420"/>
              <w:rPr>
                <w:sz w:val="20"/>
                <w:szCs w:val="20"/>
              </w:rPr>
            </w:pPr>
            <w:r>
              <w:rPr>
                <w:rFonts w:eastAsia="Times New Roman"/>
                <w:sz w:val="23"/>
                <w:szCs w:val="23"/>
              </w:rPr>
              <w:t>13.</w:t>
            </w:r>
          </w:p>
        </w:tc>
        <w:tc>
          <w:tcPr>
            <w:tcW w:w="2980" w:type="dxa"/>
            <w:tcBorders>
              <w:right w:val="single" w:sz="8" w:space="0" w:color="auto"/>
            </w:tcBorders>
            <w:vAlign w:val="bottom"/>
          </w:tcPr>
          <w:p w:rsidR="00856202" w:rsidRDefault="00BA6691">
            <w:pPr>
              <w:spacing w:line="227" w:lineRule="exact"/>
              <w:ind w:left="20"/>
              <w:rPr>
                <w:sz w:val="20"/>
                <w:szCs w:val="20"/>
              </w:rPr>
            </w:pPr>
            <w:r>
              <w:rPr>
                <w:rFonts w:eastAsia="Times New Roman"/>
                <w:sz w:val="23"/>
                <w:szCs w:val="23"/>
              </w:rPr>
              <w:t>Nerve trunk (osmic acid)</w:t>
            </w:r>
          </w:p>
        </w:tc>
      </w:tr>
      <w:tr w:rsidR="00856202">
        <w:trPr>
          <w:trHeight w:val="295"/>
        </w:trPr>
        <w:tc>
          <w:tcPr>
            <w:tcW w:w="760" w:type="dxa"/>
            <w:tcBorders>
              <w:left w:val="single" w:sz="8" w:space="0" w:color="auto"/>
            </w:tcBorders>
            <w:vAlign w:val="bottom"/>
          </w:tcPr>
          <w:p w:rsidR="00856202" w:rsidRDefault="00856202">
            <w:pPr>
              <w:rPr>
                <w:sz w:val="24"/>
                <w:szCs w:val="24"/>
              </w:rPr>
            </w:pPr>
          </w:p>
        </w:tc>
        <w:tc>
          <w:tcPr>
            <w:tcW w:w="4000" w:type="dxa"/>
            <w:tcBorders>
              <w:right w:val="single" w:sz="8" w:space="0" w:color="auto"/>
            </w:tcBorders>
            <w:vAlign w:val="bottom"/>
          </w:tcPr>
          <w:p w:rsidR="00856202" w:rsidRDefault="00BA6691">
            <w:pPr>
              <w:ind w:left="20"/>
              <w:rPr>
                <w:sz w:val="20"/>
                <w:szCs w:val="20"/>
              </w:rPr>
            </w:pPr>
            <w:r>
              <w:rPr>
                <w:rFonts w:eastAsia="Times New Roman"/>
                <w:sz w:val="23"/>
                <w:szCs w:val="23"/>
              </w:rPr>
              <w:t>od film showing lymphocytes</w:t>
            </w:r>
          </w:p>
        </w:tc>
        <w:tc>
          <w:tcPr>
            <w:tcW w:w="740" w:type="dxa"/>
            <w:vAlign w:val="bottom"/>
          </w:tcPr>
          <w:p w:rsidR="00856202" w:rsidRDefault="00856202">
            <w:pPr>
              <w:rPr>
                <w:sz w:val="24"/>
                <w:szCs w:val="24"/>
              </w:rPr>
            </w:pPr>
          </w:p>
        </w:tc>
        <w:tc>
          <w:tcPr>
            <w:tcW w:w="2980" w:type="dxa"/>
            <w:tcBorders>
              <w:right w:val="single" w:sz="8" w:space="0" w:color="auto"/>
            </w:tcBorders>
            <w:vAlign w:val="bottom"/>
          </w:tcPr>
          <w:p w:rsidR="00856202" w:rsidRDefault="00856202">
            <w:pPr>
              <w:rPr>
                <w:sz w:val="24"/>
                <w:szCs w:val="24"/>
              </w:rPr>
            </w:pPr>
          </w:p>
        </w:tc>
      </w:tr>
      <w:tr w:rsidR="00856202">
        <w:trPr>
          <w:trHeight w:val="172"/>
        </w:trPr>
        <w:tc>
          <w:tcPr>
            <w:tcW w:w="760" w:type="dxa"/>
            <w:tcBorders>
              <w:left w:val="single" w:sz="8" w:space="0" w:color="auto"/>
              <w:bottom w:val="single" w:sz="8" w:space="0" w:color="auto"/>
            </w:tcBorders>
            <w:vAlign w:val="bottom"/>
          </w:tcPr>
          <w:p w:rsidR="00856202" w:rsidRDefault="00856202">
            <w:pPr>
              <w:rPr>
                <w:sz w:val="14"/>
                <w:szCs w:val="14"/>
              </w:rPr>
            </w:pPr>
          </w:p>
        </w:tc>
        <w:tc>
          <w:tcPr>
            <w:tcW w:w="4000" w:type="dxa"/>
            <w:tcBorders>
              <w:bottom w:val="single" w:sz="8" w:space="0" w:color="auto"/>
              <w:right w:val="single" w:sz="8" w:space="0" w:color="auto"/>
            </w:tcBorders>
            <w:vAlign w:val="bottom"/>
          </w:tcPr>
          <w:p w:rsidR="00856202" w:rsidRDefault="00856202">
            <w:pPr>
              <w:rPr>
                <w:sz w:val="14"/>
                <w:szCs w:val="14"/>
              </w:rPr>
            </w:pPr>
          </w:p>
        </w:tc>
        <w:tc>
          <w:tcPr>
            <w:tcW w:w="740" w:type="dxa"/>
            <w:tcBorders>
              <w:bottom w:val="single" w:sz="8" w:space="0" w:color="auto"/>
            </w:tcBorders>
            <w:vAlign w:val="bottom"/>
          </w:tcPr>
          <w:p w:rsidR="00856202" w:rsidRDefault="00856202">
            <w:pPr>
              <w:rPr>
                <w:sz w:val="14"/>
                <w:szCs w:val="14"/>
              </w:rPr>
            </w:pPr>
          </w:p>
        </w:tc>
        <w:tc>
          <w:tcPr>
            <w:tcW w:w="2980" w:type="dxa"/>
            <w:tcBorders>
              <w:bottom w:val="single" w:sz="8" w:space="0" w:color="auto"/>
              <w:right w:val="single" w:sz="8" w:space="0" w:color="auto"/>
            </w:tcBorders>
            <w:vAlign w:val="bottom"/>
          </w:tcPr>
          <w:p w:rsidR="00856202" w:rsidRDefault="00856202">
            <w:pPr>
              <w:rPr>
                <w:sz w:val="14"/>
                <w:szCs w:val="14"/>
              </w:rPr>
            </w:pPr>
          </w:p>
        </w:tc>
      </w:tr>
      <w:tr w:rsidR="00856202">
        <w:trPr>
          <w:trHeight w:val="285"/>
        </w:trPr>
        <w:tc>
          <w:tcPr>
            <w:tcW w:w="760" w:type="dxa"/>
            <w:tcBorders>
              <w:left w:val="single" w:sz="8" w:space="0" w:color="auto"/>
            </w:tcBorders>
            <w:vAlign w:val="bottom"/>
          </w:tcPr>
          <w:p w:rsidR="00856202" w:rsidRDefault="00BA6691">
            <w:pPr>
              <w:ind w:left="440"/>
              <w:rPr>
                <w:sz w:val="20"/>
                <w:szCs w:val="20"/>
              </w:rPr>
            </w:pPr>
            <w:r>
              <w:rPr>
                <w:rFonts w:eastAsia="Times New Roman"/>
                <w:sz w:val="23"/>
                <w:szCs w:val="23"/>
              </w:rPr>
              <w:t>14.</w:t>
            </w:r>
          </w:p>
        </w:tc>
        <w:tc>
          <w:tcPr>
            <w:tcW w:w="4000" w:type="dxa"/>
            <w:tcBorders>
              <w:right w:val="single" w:sz="8" w:space="0" w:color="auto"/>
            </w:tcBorders>
            <w:vAlign w:val="bottom"/>
          </w:tcPr>
          <w:p w:rsidR="00856202" w:rsidRDefault="00BA6691">
            <w:pPr>
              <w:ind w:left="20"/>
              <w:rPr>
                <w:sz w:val="20"/>
                <w:szCs w:val="20"/>
              </w:rPr>
            </w:pPr>
            <w:r>
              <w:rPr>
                <w:rFonts w:eastAsia="Times New Roman"/>
                <w:sz w:val="23"/>
                <w:szCs w:val="23"/>
              </w:rPr>
              <w:t>Blood film showing monocytes</w:t>
            </w:r>
          </w:p>
        </w:tc>
        <w:tc>
          <w:tcPr>
            <w:tcW w:w="740" w:type="dxa"/>
            <w:vAlign w:val="bottom"/>
          </w:tcPr>
          <w:p w:rsidR="00856202" w:rsidRDefault="00BA6691">
            <w:pPr>
              <w:ind w:left="420"/>
              <w:rPr>
                <w:sz w:val="20"/>
                <w:szCs w:val="20"/>
              </w:rPr>
            </w:pPr>
            <w:r>
              <w:rPr>
                <w:rFonts w:eastAsia="Times New Roman"/>
                <w:sz w:val="23"/>
                <w:szCs w:val="23"/>
              </w:rPr>
              <w:t>14.</w:t>
            </w:r>
          </w:p>
        </w:tc>
        <w:tc>
          <w:tcPr>
            <w:tcW w:w="2980" w:type="dxa"/>
            <w:tcBorders>
              <w:right w:val="single" w:sz="8" w:space="0" w:color="auto"/>
            </w:tcBorders>
            <w:vAlign w:val="bottom"/>
          </w:tcPr>
          <w:p w:rsidR="00856202" w:rsidRDefault="00BA6691">
            <w:pPr>
              <w:ind w:left="20"/>
              <w:rPr>
                <w:sz w:val="20"/>
                <w:szCs w:val="20"/>
              </w:rPr>
            </w:pPr>
            <w:r>
              <w:rPr>
                <w:rFonts w:eastAsia="Times New Roman"/>
                <w:sz w:val="23"/>
                <w:szCs w:val="23"/>
              </w:rPr>
              <w:t>Spinal ganglion (H &amp; E)</w:t>
            </w:r>
          </w:p>
        </w:tc>
      </w:tr>
      <w:tr w:rsidR="00856202">
        <w:trPr>
          <w:trHeight w:val="151"/>
        </w:trPr>
        <w:tc>
          <w:tcPr>
            <w:tcW w:w="760" w:type="dxa"/>
            <w:tcBorders>
              <w:left w:val="single" w:sz="8" w:space="0" w:color="auto"/>
              <w:bottom w:val="single" w:sz="8" w:space="0" w:color="auto"/>
            </w:tcBorders>
            <w:vAlign w:val="bottom"/>
          </w:tcPr>
          <w:p w:rsidR="00856202" w:rsidRDefault="00856202">
            <w:pPr>
              <w:rPr>
                <w:sz w:val="13"/>
                <w:szCs w:val="13"/>
              </w:rPr>
            </w:pPr>
          </w:p>
        </w:tc>
        <w:tc>
          <w:tcPr>
            <w:tcW w:w="4000" w:type="dxa"/>
            <w:tcBorders>
              <w:bottom w:val="single" w:sz="8" w:space="0" w:color="auto"/>
              <w:right w:val="single" w:sz="8" w:space="0" w:color="auto"/>
            </w:tcBorders>
            <w:vAlign w:val="bottom"/>
          </w:tcPr>
          <w:p w:rsidR="00856202" w:rsidRDefault="00856202">
            <w:pPr>
              <w:rPr>
                <w:sz w:val="13"/>
                <w:szCs w:val="13"/>
              </w:rPr>
            </w:pPr>
          </w:p>
        </w:tc>
        <w:tc>
          <w:tcPr>
            <w:tcW w:w="740" w:type="dxa"/>
            <w:tcBorders>
              <w:bottom w:val="single" w:sz="8" w:space="0" w:color="auto"/>
            </w:tcBorders>
            <w:vAlign w:val="bottom"/>
          </w:tcPr>
          <w:p w:rsidR="00856202" w:rsidRDefault="00856202">
            <w:pPr>
              <w:rPr>
                <w:sz w:val="13"/>
                <w:szCs w:val="13"/>
              </w:rPr>
            </w:pPr>
          </w:p>
        </w:tc>
        <w:tc>
          <w:tcPr>
            <w:tcW w:w="2980" w:type="dxa"/>
            <w:tcBorders>
              <w:bottom w:val="single" w:sz="8" w:space="0" w:color="auto"/>
              <w:right w:val="single" w:sz="8" w:space="0" w:color="auto"/>
            </w:tcBorders>
            <w:vAlign w:val="bottom"/>
          </w:tcPr>
          <w:p w:rsidR="00856202" w:rsidRDefault="00856202">
            <w:pPr>
              <w:rPr>
                <w:sz w:val="13"/>
                <w:szCs w:val="13"/>
              </w:rPr>
            </w:pPr>
          </w:p>
        </w:tc>
      </w:tr>
      <w:tr w:rsidR="00856202">
        <w:trPr>
          <w:trHeight w:val="285"/>
        </w:trPr>
        <w:tc>
          <w:tcPr>
            <w:tcW w:w="760" w:type="dxa"/>
            <w:tcBorders>
              <w:left w:val="single" w:sz="8" w:space="0" w:color="auto"/>
            </w:tcBorders>
            <w:vAlign w:val="bottom"/>
          </w:tcPr>
          <w:p w:rsidR="00856202" w:rsidRDefault="00BA6691">
            <w:pPr>
              <w:ind w:left="440"/>
              <w:rPr>
                <w:sz w:val="20"/>
                <w:szCs w:val="20"/>
              </w:rPr>
            </w:pPr>
            <w:r>
              <w:rPr>
                <w:rFonts w:eastAsia="Times New Roman"/>
                <w:sz w:val="23"/>
                <w:szCs w:val="23"/>
              </w:rPr>
              <w:t>15.</w:t>
            </w:r>
          </w:p>
        </w:tc>
        <w:tc>
          <w:tcPr>
            <w:tcW w:w="4000" w:type="dxa"/>
            <w:tcBorders>
              <w:right w:val="single" w:sz="8" w:space="0" w:color="auto"/>
            </w:tcBorders>
            <w:vAlign w:val="bottom"/>
          </w:tcPr>
          <w:p w:rsidR="00856202" w:rsidRDefault="00BA6691">
            <w:pPr>
              <w:ind w:left="20"/>
              <w:rPr>
                <w:sz w:val="20"/>
                <w:szCs w:val="20"/>
              </w:rPr>
            </w:pPr>
            <w:r>
              <w:rPr>
                <w:rFonts w:eastAsia="Times New Roman"/>
                <w:sz w:val="23"/>
                <w:szCs w:val="23"/>
              </w:rPr>
              <w:t>Blood film showing platelets</w:t>
            </w:r>
          </w:p>
        </w:tc>
        <w:tc>
          <w:tcPr>
            <w:tcW w:w="740" w:type="dxa"/>
            <w:vAlign w:val="bottom"/>
          </w:tcPr>
          <w:p w:rsidR="00856202" w:rsidRDefault="00BA6691">
            <w:pPr>
              <w:ind w:left="420"/>
              <w:rPr>
                <w:sz w:val="20"/>
                <w:szCs w:val="20"/>
              </w:rPr>
            </w:pPr>
            <w:r>
              <w:rPr>
                <w:rFonts w:eastAsia="Times New Roman"/>
                <w:sz w:val="23"/>
                <w:szCs w:val="23"/>
              </w:rPr>
              <w:t>15.</w:t>
            </w:r>
          </w:p>
        </w:tc>
        <w:tc>
          <w:tcPr>
            <w:tcW w:w="2980" w:type="dxa"/>
            <w:tcBorders>
              <w:right w:val="single" w:sz="8" w:space="0" w:color="auto"/>
            </w:tcBorders>
            <w:vAlign w:val="bottom"/>
          </w:tcPr>
          <w:p w:rsidR="00856202" w:rsidRDefault="00BA6691">
            <w:pPr>
              <w:ind w:left="20"/>
              <w:rPr>
                <w:sz w:val="20"/>
                <w:szCs w:val="20"/>
              </w:rPr>
            </w:pPr>
            <w:r>
              <w:rPr>
                <w:rFonts w:eastAsia="Times New Roman"/>
                <w:sz w:val="23"/>
                <w:szCs w:val="23"/>
              </w:rPr>
              <w:t>Spinal ganglion (Ag)</w:t>
            </w:r>
          </w:p>
        </w:tc>
      </w:tr>
      <w:tr w:rsidR="00856202">
        <w:trPr>
          <w:trHeight w:val="156"/>
        </w:trPr>
        <w:tc>
          <w:tcPr>
            <w:tcW w:w="760" w:type="dxa"/>
            <w:tcBorders>
              <w:left w:val="single" w:sz="8" w:space="0" w:color="auto"/>
              <w:bottom w:val="single" w:sz="8" w:space="0" w:color="auto"/>
            </w:tcBorders>
            <w:vAlign w:val="bottom"/>
          </w:tcPr>
          <w:p w:rsidR="00856202" w:rsidRDefault="00856202">
            <w:pPr>
              <w:rPr>
                <w:sz w:val="13"/>
                <w:szCs w:val="13"/>
              </w:rPr>
            </w:pPr>
          </w:p>
        </w:tc>
        <w:tc>
          <w:tcPr>
            <w:tcW w:w="4000" w:type="dxa"/>
            <w:tcBorders>
              <w:bottom w:val="single" w:sz="8" w:space="0" w:color="auto"/>
              <w:right w:val="single" w:sz="8" w:space="0" w:color="auto"/>
            </w:tcBorders>
            <w:vAlign w:val="bottom"/>
          </w:tcPr>
          <w:p w:rsidR="00856202" w:rsidRDefault="00856202">
            <w:pPr>
              <w:rPr>
                <w:sz w:val="13"/>
                <w:szCs w:val="13"/>
              </w:rPr>
            </w:pPr>
          </w:p>
        </w:tc>
        <w:tc>
          <w:tcPr>
            <w:tcW w:w="740" w:type="dxa"/>
            <w:tcBorders>
              <w:bottom w:val="single" w:sz="8" w:space="0" w:color="auto"/>
            </w:tcBorders>
            <w:vAlign w:val="bottom"/>
          </w:tcPr>
          <w:p w:rsidR="00856202" w:rsidRDefault="00856202">
            <w:pPr>
              <w:rPr>
                <w:sz w:val="13"/>
                <w:szCs w:val="13"/>
              </w:rPr>
            </w:pPr>
          </w:p>
        </w:tc>
        <w:tc>
          <w:tcPr>
            <w:tcW w:w="2980" w:type="dxa"/>
            <w:tcBorders>
              <w:bottom w:val="single" w:sz="8" w:space="0" w:color="auto"/>
              <w:right w:val="single" w:sz="8" w:space="0" w:color="auto"/>
            </w:tcBorders>
            <w:vAlign w:val="bottom"/>
          </w:tcPr>
          <w:p w:rsidR="00856202" w:rsidRDefault="00856202">
            <w:pPr>
              <w:rPr>
                <w:sz w:val="13"/>
                <w:szCs w:val="13"/>
              </w:rPr>
            </w:pPr>
          </w:p>
        </w:tc>
      </w:tr>
      <w:tr w:rsidR="00856202">
        <w:trPr>
          <w:trHeight w:val="228"/>
        </w:trPr>
        <w:tc>
          <w:tcPr>
            <w:tcW w:w="760" w:type="dxa"/>
            <w:tcBorders>
              <w:left w:val="single" w:sz="8" w:space="0" w:color="auto"/>
            </w:tcBorders>
            <w:vAlign w:val="bottom"/>
          </w:tcPr>
          <w:p w:rsidR="00856202" w:rsidRDefault="00BA6691">
            <w:pPr>
              <w:spacing w:line="227" w:lineRule="exact"/>
              <w:ind w:left="440"/>
              <w:rPr>
                <w:sz w:val="20"/>
                <w:szCs w:val="20"/>
              </w:rPr>
            </w:pPr>
            <w:r>
              <w:rPr>
                <w:rFonts w:eastAsia="Times New Roman"/>
                <w:sz w:val="23"/>
                <w:szCs w:val="23"/>
              </w:rPr>
              <w:t>16.</w:t>
            </w:r>
          </w:p>
        </w:tc>
        <w:tc>
          <w:tcPr>
            <w:tcW w:w="4000" w:type="dxa"/>
            <w:tcBorders>
              <w:right w:val="single" w:sz="8" w:space="0" w:color="auto"/>
            </w:tcBorders>
            <w:vAlign w:val="bottom"/>
          </w:tcPr>
          <w:p w:rsidR="00856202" w:rsidRDefault="00BA6691">
            <w:pPr>
              <w:spacing w:line="227" w:lineRule="exact"/>
              <w:ind w:left="20"/>
              <w:rPr>
                <w:sz w:val="20"/>
                <w:szCs w:val="20"/>
              </w:rPr>
            </w:pPr>
            <w:r>
              <w:rPr>
                <w:rFonts w:eastAsia="Times New Roman"/>
                <w:sz w:val="23"/>
                <w:szCs w:val="23"/>
              </w:rPr>
              <w:t>Bone marrow smear showing</w:t>
            </w:r>
          </w:p>
        </w:tc>
        <w:tc>
          <w:tcPr>
            <w:tcW w:w="740" w:type="dxa"/>
            <w:vAlign w:val="bottom"/>
          </w:tcPr>
          <w:p w:rsidR="00856202" w:rsidRDefault="00BA6691">
            <w:pPr>
              <w:spacing w:line="227" w:lineRule="exact"/>
              <w:ind w:left="420"/>
              <w:rPr>
                <w:sz w:val="20"/>
                <w:szCs w:val="20"/>
              </w:rPr>
            </w:pPr>
            <w:r>
              <w:rPr>
                <w:rFonts w:eastAsia="Times New Roman"/>
                <w:sz w:val="23"/>
                <w:szCs w:val="23"/>
              </w:rPr>
              <w:t>16.</w:t>
            </w:r>
          </w:p>
        </w:tc>
        <w:tc>
          <w:tcPr>
            <w:tcW w:w="2980" w:type="dxa"/>
            <w:tcBorders>
              <w:right w:val="single" w:sz="8" w:space="0" w:color="auto"/>
            </w:tcBorders>
            <w:vAlign w:val="bottom"/>
          </w:tcPr>
          <w:p w:rsidR="00856202" w:rsidRDefault="00BA6691">
            <w:pPr>
              <w:spacing w:line="227" w:lineRule="exact"/>
              <w:ind w:left="20"/>
              <w:rPr>
                <w:sz w:val="20"/>
                <w:szCs w:val="20"/>
              </w:rPr>
            </w:pPr>
            <w:r>
              <w:rPr>
                <w:rFonts w:eastAsia="Times New Roman"/>
                <w:sz w:val="23"/>
                <w:szCs w:val="23"/>
              </w:rPr>
              <w:t>Sympathetic ganglion (Ag)</w:t>
            </w:r>
          </w:p>
        </w:tc>
      </w:tr>
      <w:tr w:rsidR="00856202">
        <w:trPr>
          <w:trHeight w:val="295"/>
        </w:trPr>
        <w:tc>
          <w:tcPr>
            <w:tcW w:w="760" w:type="dxa"/>
            <w:tcBorders>
              <w:left w:val="single" w:sz="8" w:space="0" w:color="auto"/>
            </w:tcBorders>
            <w:vAlign w:val="bottom"/>
          </w:tcPr>
          <w:p w:rsidR="00856202" w:rsidRDefault="00856202">
            <w:pPr>
              <w:rPr>
                <w:sz w:val="24"/>
                <w:szCs w:val="24"/>
              </w:rPr>
            </w:pPr>
          </w:p>
        </w:tc>
        <w:tc>
          <w:tcPr>
            <w:tcW w:w="4000" w:type="dxa"/>
            <w:tcBorders>
              <w:right w:val="single" w:sz="8" w:space="0" w:color="auto"/>
            </w:tcBorders>
            <w:vAlign w:val="bottom"/>
          </w:tcPr>
          <w:p w:rsidR="00856202" w:rsidRDefault="00BA6691">
            <w:pPr>
              <w:ind w:left="20"/>
              <w:rPr>
                <w:sz w:val="20"/>
                <w:szCs w:val="20"/>
              </w:rPr>
            </w:pPr>
            <w:r>
              <w:rPr>
                <w:rFonts w:eastAsia="Times New Roman"/>
                <w:sz w:val="23"/>
                <w:szCs w:val="23"/>
              </w:rPr>
              <w:t>megakaryocyte</w:t>
            </w:r>
          </w:p>
        </w:tc>
        <w:tc>
          <w:tcPr>
            <w:tcW w:w="740" w:type="dxa"/>
            <w:vAlign w:val="bottom"/>
          </w:tcPr>
          <w:p w:rsidR="00856202" w:rsidRDefault="00856202">
            <w:pPr>
              <w:rPr>
                <w:sz w:val="24"/>
                <w:szCs w:val="24"/>
              </w:rPr>
            </w:pPr>
          </w:p>
        </w:tc>
        <w:tc>
          <w:tcPr>
            <w:tcW w:w="2980" w:type="dxa"/>
            <w:tcBorders>
              <w:right w:val="single" w:sz="8" w:space="0" w:color="auto"/>
            </w:tcBorders>
            <w:vAlign w:val="bottom"/>
          </w:tcPr>
          <w:p w:rsidR="00856202" w:rsidRDefault="00856202">
            <w:pPr>
              <w:rPr>
                <w:sz w:val="24"/>
                <w:szCs w:val="24"/>
              </w:rPr>
            </w:pPr>
          </w:p>
        </w:tc>
      </w:tr>
      <w:tr w:rsidR="00856202">
        <w:trPr>
          <w:trHeight w:val="167"/>
        </w:trPr>
        <w:tc>
          <w:tcPr>
            <w:tcW w:w="760" w:type="dxa"/>
            <w:tcBorders>
              <w:left w:val="single" w:sz="8" w:space="0" w:color="auto"/>
              <w:bottom w:val="single" w:sz="8" w:space="0" w:color="auto"/>
            </w:tcBorders>
            <w:vAlign w:val="bottom"/>
          </w:tcPr>
          <w:p w:rsidR="00856202" w:rsidRDefault="00856202">
            <w:pPr>
              <w:rPr>
                <w:sz w:val="14"/>
                <w:szCs w:val="14"/>
              </w:rPr>
            </w:pPr>
          </w:p>
        </w:tc>
        <w:tc>
          <w:tcPr>
            <w:tcW w:w="4000" w:type="dxa"/>
            <w:tcBorders>
              <w:bottom w:val="single" w:sz="8" w:space="0" w:color="auto"/>
              <w:right w:val="single" w:sz="8" w:space="0" w:color="auto"/>
            </w:tcBorders>
            <w:vAlign w:val="bottom"/>
          </w:tcPr>
          <w:p w:rsidR="00856202" w:rsidRDefault="00856202">
            <w:pPr>
              <w:rPr>
                <w:sz w:val="14"/>
                <w:szCs w:val="14"/>
              </w:rPr>
            </w:pPr>
          </w:p>
        </w:tc>
        <w:tc>
          <w:tcPr>
            <w:tcW w:w="740" w:type="dxa"/>
            <w:tcBorders>
              <w:bottom w:val="single" w:sz="8" w:space="0" w:color="auto"/>
            </w:tcBorders>
            <w:vAlign w:val="bottom"/>
          </w:tcPr>
          <w:p w:rsidR="00856202" w:rsidRDefault="00856202">
            <w:pPr>
              <w:rPr>
                <w:sz w:val="14"/>
                <w:szCs w:val="14"/>
              </w:rPr>
            </w:pPr>
          </w:p>
        </w:tc>
        <w:tc>
          <w:tcPr>
            <w:tcW w:w="2980" w:type="dxa"/>
            <w:tcBorders>
              <w:bottom w:val="single" w:sz="8" w:space="0" w:color="auto"/>
              <w:right w:val="single" w:sz="8" w:space="0" w:color="auto"/>
            </w:tcBorders>
            <w:vAlign w:val="bottom"/>
          </w:tcPr>
          <w:p w:rsidR="00856202" w:rsidRDefault="00856202">
            <w:pPr>
              <w:rPr>
                <w:sz w:val="14"/>
                <w:szCs w:val="14"/>
              </w:rPr>
            </w:pPr>
          </w:p>
        </w:tc>
      </w:tr>
      <w:tr w:rsidR="00856202">
        <w:trPr>
          <w:trHeight w:val="285"/>
        </w:trPr>
        <w:tc>
          <w:tcPr>
            <w:tcW w:w="760" w:type="dxa"/>
            <w:tcBorders>
              <w:left w:val="single" w:sz="8" w:space="0" w:color="auto"/>
            </w:tcBorders>
            <w:vAlign w:val="bottom"/>
          </w:tcPr>
          <w:p w:rsidR="00856202" w:rsidRDefault="00BA6691">
            <w:pPr>
              <w:ind w:left="440"/>
              <w:rPr>
                <w:sz w:val="20"/>
                <w:szCs w:val="20"/>
              </w:rPr>
            </w:pPr>
            <w:r>
              <w:rPr>
                <w:rFonts w:eastAsia="Times New Roman"/>
                <w:sz w:val="23"/>
                <w:szCs w:val="23"/>
              </w:rPr>
              <w:t>17.</w:t>
            </w:r>
          </w:p>
        </w:tc>
        <w:tc>
          <w:tcPr>
            <w:tcW w:w="4000" w:type="dxa"/>
            <w:tcBorders>
              <w:right w:val="single" w:sz="8" w:space="0" w:color="auto"/>
            </w:tcBorders>
            <w:vAlign w:val="bottom"/>
          </w:tcPr>
          <w:p w:rsidR="00856202" w:rsidRDefault="00BA6691">
            <w:pPr>
              <w:ind w:left="20"/>
              <w:rPr>
                <w:sz w:val="20"/>
                <w:szCs w:val="20"/>
              </w:rPr>
            </w:pPr>
            <w:r>
              <w:rPr>
                <w:rFonts w:eastAsia="Times New Roman"/>
                <w:sz w:val="23"/>
                <w:szCs w:val="23"/>
              </w:rPr>
              <w:t>Simple squamous epithelium</w:t>
            </w:r>
          </w:p>
        </w:tc>
        <w:tc>
          <w:tcPr>
            <w:tcW w:w="740" w:type="dxa"/>
            <w:vAlign w:val="bottom"/>
          </w:tcPr>
          <w:p w:rsidR="00856202" w:rsidRDefault="00BA6691">
            <w:pPr>
              <w:ind w:left="420"/>
              <w:rPr>
                <w:sz w:val="20"/>
                <w:szCs w:val="20"/>
              </w:rPr>
            </w:pPr>
            <w:r>
              <w:rPr>
                <w:rFonts w:eastAsia="Times New Roman"/>
                <w:sz w:val="23"/>
                <w:szCs w:val="23"/>
              </w:rPr>
              <w:t>17.</w:t>
            </w:r>
          </w:p>
        </w:tc>
        <w:tc>
          <w:tcPr>
            <w:tcW w:w="2980" w:type="dxa"/>
            <w:tcBorders>
              <w:right w:val="single" w:sz="8" w:space="0" w:color="auto"/>
            </w:tcBorders>
            <w:vAlign w:val="bottom"/>
          </w:tcPr>
          <w:p w:rsidR="00856202" w:rsidRDefault="00BA6691">
            <w:pPr>
              <w:ind w:left="20"/>
              <w:rPr>
                <w:sz w:val="20"/>
                <w:szCs w:val="20"/>
              </w:rPr>
            </w:pPr>
            <w:r>
              <w:rPr>
                <w:rFonts w:eastAsia="Times New Roman"/>
                <w:sz w:val="23"/>
                <w:szCs w:val="23"/>
              </w:rPr>
              <w:t>Medium size artery and vein</w:t>
            </w:r>
          </w:p>
        </w:tc>
      </w:tr>
      <w:tr w:rsidR="00856202">
        <w:trPr>
          <w:trHeight w:val="156"/>
        </w:trPr>
        <w:tc>
          <w:tcPr>
            <w:tcW w:w="760" w:type="dxa"/>
            <w:tcBorders>
              <w:left w:val="single" w:sz="8" w:space="0" w:color="auto"/>
              <w:bottom w:val="single" w:sz="8" w:space="0" w:color="auto"/>
            </w:tcBorders>
            <w:vAlign w:val="bottom"/>
          </w:tcPr>
          <w:p w:rsidR="00856202" w:rsidRDefault="00856202">
            <w:pPr>
              <w:rPr>
                <w:sz w:val="13"/>
                <w:szCs w:val="13"/>
              </w:rPr>
            </w:pPr>
          </w:p>
        </w:tc>
        <w:tc>
          <w:tcPr>
            <w:tcW w:w="4000" w:type="dxa"/>
            <w:tcBorders>
              <w:bottom w:val="single" w:sz="8" w:space="0" w:color="auto"/>
              <w:right w:val="single" w:sz="8" w:space="0" w:color="auto"/>
            </w:tcBorders>
            <w:vAlign w:val="bottom"/>
          </w:tcPr>
          <w:p w:rsidR="00856202" w:rsidRDefault="00856202">
            <w:pPr>
              <w:rPr>
                <w:sz w:val="13"/>
                <w:szCs w:val="13"/>
              </w:rPr>
            </w:pPr>
          </w:p>
        </w:tc>
        <w:tc>
          <w:tcPr>
            <w:tcW w:w="740" w:type="dxa"/>
            <w:tcBorders>
              <w:bottom w:val="single" w:sz="8" w:space="0" w:color="auto"/>
            </w:tcBorders>
            <w:vAlign w:val="bottom"/>
          </w:tcPr>
          <w:p w:rsidR="00856202" w:rsidRDefault="00856202">
            <w:pPr>
              <w:rPr>
                <w:sz w:val="13"/>
                <w:szCs w:val="13"/>
              </w:rPr>
            </w:pPr>
          </w:p>
        </w:tc>
        <w:tc>
          <w:tcPr>
            <w:tcW w:w="2980" w:type="dxa"/>
            <w:tcBorders>
              <w:bottom w:val="single" w:sz="8" w:space="0" w:color="auto"/>
              <w:right w:val="single" w:sz="8" w:space="0" w:color="auto"/>
            </w:tcBorders>
            <w:vAlign w:val="bottom"/>
          </w:tcPr>
          <w:p w:rsidR="00856202" w:rsidRDefault="00856202">
            <w:pPr>
              <w:rPr>
                <w:sz w:val="13"/>
                <w:szCs w:val="13"/>
              </w:rPr>
            </w:pPr>
          </w:p>
        </w:tc>
      </w:tr>
      <w:tr w:rsidR="00856202">
        <w:trPr>
          <w:trHeight w:val="285"/>
        </w:trPr>
        <w:tc>
          <w:tcPr>
            <w:tcW w:w="760" w:type="dxa"/>
            <w:tcBorders>
              <w:left w:val="single" w:sz="8" w:space="0" w:color="auto"/>
            </w:tcBorders>
            <w:vAlign w:val="bottom"/>
          </w:tcPr>
          <w:p w:rsidR="00856202" w:rsidRDefault="00BA6691">
            <w:pPr>
              <w:ind w:left="440"/>
              <w:rPr>
                <w:sz w:val="20"/>
                <w:szCs w:val="20"/>
              </w:rPr>
            </w:pPr>
            <w:r>
              <w:rPr>
                <w:rFonts w:eastAsia="Times New Roman"/>
                <w:sz w:val="23"/>
                <w:szCs w:val="23"/>
              </w:rPr>
              <w:t>18.</w:t>
            </w:r>
          </w:p>
        </w:tc>
        <w:tc>
          <w:tcPr>
            <w:tcW w:w="4000" w:type="dxa"/>
            <w:tcBorders>
              <w:right w:val="single" w:sz="8" w:space="0" w:color="auto"/>
            </w:tcBorders>
            <w:vAlign w:val="bottom"/>
          </w:tcPr>
          <w:p w:rsidR="00856202" w:rsidRDefault="00BA6691">
            <w:pPr>
              <w:ind w:left="20"/>
              <w:rPr>
                <w:sz w:val="20"/>
                <w:szCs w:val="20"/>
              </w:rPr>
            </w:pPr>
            <w:r>
              <w:rPr>
                <w:rFonts w:eastAsia="Times New Roman"/>
                <w:sz w:val="23"/>
                <w:szCs w:val="23"/>
              </w:rPr>
              <w:t>Simple cubical epithelium</w:t>
            </w:r>
          </w:p>
        </w:tc>
        <w:tc>
          <w:tcPr>
            <w:tcW w:w="740" w:type="dxa"/>
            <w:vAlign w:val="bottom"/>
          </w:tcPr>
          <w:p w:rsidR="00856202" w:rsidRDefault="00BA6691">
            <w:pPr>
              <w:ind w:left="420"/>
              <w:rPr>
                <w:sz w:val="20"/>
                <w:szCs w:val="20"/>
              </w:rPr>
            </w:pPr>
            <w:r>
              <w:rPr>
                <w:rFonts w:eastAsia="Times New Roman"/>
                <w:sz w:val="23"/>
                <w:szCs w:val="23"/>
              </w:rPr>
              <w:t>18.</w:t>
            </w:r>
          </w:p>
        </w:tc>
        <w:tc>
          <w:tcPr>
            <w:tcW w:w="2980" w:type="dxa"/>
            <w:tcBorders>
              <w:right w:val="single" w:sz="8" w:space="0" w:color="auto"/>
            </w:tcBorders>
            <w:vAlign w:val="bottom"/>
          </w:tcPr>
          <w:p w:rsidR="00856202" w:rsidRDefault="00BA6691">
            <w:pPr>
              <w:ind w:left="20"/>
              <w:rPr>
                <w:sz w:val="20"/>
                <w:szCs w:val="20"/>
              </w:rPr>
            </w:pPr>
            <w:r>
              <w:rPr>
                <w:rFonts w:eastAsia="Times New Roman"/>
                <w:sz w:val="23"/>
                <w:szCs w:val="23"/>
              </w:rPr>
              <w:t>Aorta</w:t>
            </w:r>
          </w:p>
        </w:tc>
      </w:tr>
      <w:tr w:rsidR="00856202">
        <w:trPr>
          <w:trHeight w:val="151"/>
        </w:trPr>
        <w:tc>
          <w:tcPr>
            <w:tcW w:w="760" w:type="dxa"/>
            <w:tcBorders>
              <w:left w:val="single" w:sz="8" w:space="0" w:color="auto"/>
              <w:bottom w:val="single" w:sz="8" w:space="0" w:color="auto"/>
            </w:tcBorders>
            <w:vAlign w:val="bottom"/>
          </w:tcPr>
          <w:p w:rsidR="00856202" w:rsidRDefault="00856202">
            <w:pPr>
              <w:rPr>
                <w:sz w:val="13"/>
                <w:szCs w:val="13"/>
              </w:rPr>
            </w:pPr>
          </w:p>
        </w:tc>
        <w:tc>
          <w:tcPr>
            <w:tcW w:w="4000" w:type="dxa"/>
            <w:tcBorders>
              <w:bottom w:val="single" w:sz="8" w:space="0" w:color="auto"/>
              <w:right w:val="single" w:sz="8" w:space="0" w:color="auto"/>
            </w:tcBorders>
            <w:vAlign w:val="bottom"/>
          </w:tcPr>
          <w:p w:rsidR="00856202" w:rsidRDefault="00856202">
            <w:pPr>
              <w:rPr>
                <w:sz w:val="13"/>
                <w:szCs w:val="13"/>
              </w:rPr>
            </w:pPr>
          </w:p>
        </w:tc>
        <w:tc>
          <w:tcPr>
            <w:tcW w:w="740" w:type="dxa"/>
            <w:tcBorders>
              <w:bottom w:val="single" w:sz="8" w:space="0" w:color="auto"/>
            </w:tcBorders>
            <w:vAlign w:val="bottom"/>
          </w:tcPr>
          <w:p w:rsidR="00856202" w:rsidRDefault="00856202">
            <w:pPr>
              <w:rPr>
                <w:sz w:val="13"/>
                <w:szCs w:val="13"/>
              </w:rPr>
            </w:pPr>
          </w:p>
        </w:tc>
        <w:tc>
          <w:tcPr>
            <w:tcW w:w="2980" w:type="dxa"/>
            <w:tcBorders>
              <w:bottom w:val="single" w:sz="8" w:space="0" w:color="auto"/>
              <w:right w:val="single" w:sz="8" w:space="0" w:color="auto"/>
            </w:tcBorders>
            <w:vAlign w:val="bottom"/>
          </w:tcPr>
          <w:p w:rsidR="00856202" w:rsidRDefault="00856202">
            <w:pPr>
              <w:rPr>
                <w:sz w:val="13"/>
                <w:szCs w:val="13"/>
              </w:rPr>
            </w:pPr>
          </w:p>
        </w:tc>
      </w:tr>
      <w:tr w:rsidR="00856202">
        <w:trPr>
          <w:trHeight w:val="285"/>
        </w:trPr>
        <w:tc>
          <w:tcPr>
            <w:tcW w:w="760" w:type="dxa"/>
            <w:tcBorders>
              <w:left w:val="single" w:sz="8" w:space="0" w:color="auto"/>
            </w:tcBorders>
            <w:vAlign w:val="bottom"/>
          </w:tcPr>
          <w:p w:rsidR="00856202" w:rsidRDefault="00BA6691">
            <w:pPr>
              <w:ind w:left="440"/>
              <w:rPr>
                <w:sz w:val="20"/>
                <w:szCs w:val="20"/>
              </w:rPr>
            </w:pPr>
            <w:r>
              <w:rPr>
                <w:rFonts w:eastAsia="Times New Roman"/>
                <w:sz w:val="23"/>
                <w:szCs w:val="23"/>
              </w:rPr>
              <w:t>19.</w:t>
            </w:r>
          </w:p>
        </w:tc>
        <w:tc>
          <w:tcPr>
            <w:tcW w:w="4000" w:type="dxa"/>
            <w:tcBorders>
              <w:right w:val="single" w:sz="8" w:space="0" w:color="auto"/>
            </w:tcBorders>
            <w:vAlign w:val="bottom"/>
          </w:tcPr>
          <w:p w:rsidR="00856202" w:rsidRDefault="00BA6691">
            <w:pPr>
              <w:ind w:left="20"/>
              <w:rPr>
                <w:sz w:val="20"/>
                <w:szCs w:val="20"/>
              </w:rPr>
            </w:pPr>
            <w:r>
              <w:rPr>
                <w:rFonts w:eastAsia="Times New Roman"/>
                <w:sz w:val="23"/>
                <w:szCs w:val="23"/>
              </w:rPr>
              <w:t>Simple columnar epithelium</w:t>
            </w:r>
          </w:p>
        </w:tc>
        <w:tc>
          <w:tcPr>
            <w:tcW w:w="740" w:type="dxa"/>
            <w:vAlign w:val="bottom"/>
          </w:tcPr>
          <w:p w:rsidR="00856202" w:rsidRDefault="00BA6691">
            <w:pPr>
              <w:ind w:left="420"/>
              <w:rPr>
                <w:sz w:val="20"/>
                <w:szCs w:val="20"/>
              </w:rPr>
            </w:pPr>
            <w:r>
              <w:rPr>
                <w:rFonts w:eastAsia="Times New Roman"/>
                <w:sz w:val="23"/>
                <w:szCs w:val="23"/>
              </w:rPr>
              <w:t>19.</w:t>
            </w:r>
          </w:p>
        </w:tc>
        <w:tc>
          <w:tcPr>
            <w:tcW w:w="2980" w:type="dxa"/>
            <w:tcBorders>
              <w:right w:val="single" w:sz="8" w:space="0" w:color="auto"/>
            </w:tcBorders>
            <w:vAlign w:val="bottom"/>
          </w:tcPr>
          <w:p w:rsidR="00856202" w:rsidRDefault="00BA6691">
            <w:pPr>
              <w:ind w:left="20"/>
              <w:rPr>
                <w:sz w:val="20"/>
                <w:szCs w:val="20"/>
              </w:rPr>
            </w:pPr>
            <w:r>
              <w:rPr>
                <w:rFonts w:eastAsia="Times New Roman"/>
                <w:sz w:val="23"/>
                <w:szCs w:val="23"/>
              </w:rPr>
              <w:t>Basilar artery</w:t>
            </w:r>
          </w:p>
        </w:tc>
      </w:tr>
      <w:tr w:rsidR="00856202">
        <w:trPr>
          <w:trHeight w:val="151"/>
        </w:trPr>
        <w:tc>
          <w:tcPr>
            <w:tcW w:w="760" w:type="dxa"/>
            <w:tcBorders>
              <w:left w:val="single" w:sz="8" w:space="0" w:color="auto"/>
              <w:bottom w:val="single" w:sz="8" w:space="0" w:color="auto"/>
            </w:tcBorders>
            <w:vAlign w:val="bottom"/>
          </w:tcPr>
          <w:p w:rsidR="00856202" w:rsidRDefault="00856202">
            <w:pPr>
              <w:rPr>
                <w:sz w:val="13"/>
                <w:szCs w:val="13"/>
              </w:rPr>
            </w:pPr>
          </w:p>
        </w:tc>
        <w:tc>
          <w:tcPr>
            <w:tcW w:w="4000" w:type="dxa"/>
            <w:tcBorders>
              <w:bottom w:val="single" w:sz="8" w:space="0" w:color="auto"/>
              <w:right w:val="single" w:sz="8" w:space="0" w:color="auto"/>
            </w:tcBorders>
            <w:vAlign w:val="bottom"/>
          </w:tcPr>
          <w:p w:rsidR="00856202" w:rsidRDefault="00856202">
            <w:pPr>
              <w:rPr>
                <w:sz w:val="13"/>
                <w:szCs w:val="13"/>
              </w:rPr>
            </w:pPr>
          </w:p>
        </w:tc>
        <w:tc>
          <w:tcPr>
            <w:tcW w:w="740" w:type="dxa"/>
            <w:tcBorders>
              <w:bottom w:val="single" w:sz="8" w:space="0" w:color="auto"/>
            </w:tcBorders>
            <w:vAlign w:val="bottom"/>
          </w:tcPr>
          <w:p w:rsidR="00856202" w:rsidRDefault="00856202">
            <w:pPr>
              <w:rPr>
                <w:sz w:val="13"/>
                <w:szCs w:val="13"/>
              </w:rPr>
            </w:pPr>
          </w:p>
        </w:tc>
        <w:tc>
          <w:tcPr>
            <w:tcW w:w="2980" w:type="dxa"/>
            <w:tcBorders>
              <w:bottom w:val="single" w:sz="8" w:space="0" w:color="auto"/>
              <w:right w:val="single" w:sz="8" w:space="0" w:color="auto"/>
            </w:tcBorders>
            <w:vAlign w:val="bottom"/>
          </w:tcPr>
          <w:p w:rsidR="00856202" w:rsidRDefault="00856202">
            <w:pPr>
              <w:rPr>
                <w:sz w:val="13"/>
                <w:szCs w:val="13"/>
              </w:rPr>
            </w:pPr>
          </w:p>
        </w:tc>
      </w:tr>
      <w:tr w:rsidR="00856202">
        <w:trPr>
          <w:trHeight w:val="233"/>
        </w:trPr>
        <w:tc>
          <w:tcPr>
            <w:tcW w:w="760" w:type="dxa"/>
            <w:tcBorders>
              <w:left w:val="single" w:sz="8" w:space="0" w:color="auto"/>
            </w:tcBorders>
            <w:vAlign w:val="bottom"/>
          </w:tcPr>
          <w:p w:rsidR="00856202" w:rsidRDefault="00BA6691">
            <w:pPr>
              <w:spacing w:line="233" w:lineRule="exact"/>
              <w:ind w:left="440"/>
              <w:rPr>
                <w:sz w:val="20"/>
                <w:szCs w:val="20"/>
              </w:rPr>
            </w:pPr>
            <w:r>
              <w:rPr>
                <w:rFonts w:eastAsia="Times New Roman"/>
                <w:sz w:val="23"/>
                <w:szCs w:val="23"/>
              </w:rPr>
              <w:t>20.</w:t>
            </w:r>
          </w:p>
        </w:tc>
        <w:tc>
          <w:tcPr>
            <w:tcW w:w="4000" w:type="dxa"/>
            <w:tcBorders>
              <w:right w:val="single" w:sz="8" w:space="0" w:color="auto"/>
            </w:tcBorders>
            <w:vAlign w:val="bottom"/>
          </w:tcPr>
          <w:p w:rsidR="00856202" w:rsidRDefault="00BA6691">
            <w:pPr>
              <w:spacing w:line="233" w:lineRule="exact"/>
              <w:ind w:left="20"/>
              <w:rPr>
                <w:sz w:val="20"/>
                <w:szCs w:val="20"/>
              </w:rPr>
            </w:pPr>
            <w:r>
              <w:rPr>
                <w:rFonts w:eastAsia="Times New Roman"/>
                <w:sz w:val="23"/>
                <w:szCs w:val="23"/>
              </w:rPr>
              <w:t>Pseudo stratified columnar ciliated with</w:t>
            </w:r>
          </w:p>
        </w:tc>
        <w:tc>
          <w:tcPr>
            <w:tcW w:w="740" w:type="dxa"/>
            <w:vAlign w:val="bottom"/>
          </w:tcPr>
          <w:p w:rsidR="00856202" w:rsidRDefault="00BA6691">
            <w:pPr>
              <w:spacing w:line="233" w:lineRule="exact"/>
              <w:ind w:left="420"/>
              <w:rPr>
                <w:sz w:val="20"/>
                <w:szCs w:val="20"/>
              </w:rPr>
            </w:pPr>
            <w:r>
              <w:rPr>
                <w:rFonts w:eastAsia="Times New Roman"/>
                <w:sz w:val="23"/>
                <w:szCs w:val="23"/>
              </w:rPr>
              <w:t>20.</w:t>
            </w:r>
          </w:p>
        </w:tc>
        <w:tc>
          <w:tcPr>
            <w:tcW w:w="2980" w:type="dxa"/>
            <w:tcBorders>
              <w:right w:val="single" w:sz="8" w:space="0" w:color="auto"/>
            </w:tcBorders>
            <w:vAlign w:val="bottom"/>
          </w:tcPr>
          <w:p w:rsidR="00856202" w:rsidRDefault="00BA6691">
            <w:pPr>
              <w:spacing w:line="233" w:lineRule="exact"/>
              <w:ind w:left="20"/>
              <w:rPr>
                <w:sz w:val="20"/>
                <w:szCs w:val="20"/>
              </w:rPr>
            </w:pPr>
            <w:r>
              <w:rPr>
                <w:rFonts w:eastAsia="Times New Roman"/>
                <w:sz w:val="23"/>
                <w:szCs w:val="23"/>
              </w:rPr>
              <w:t>Lymph node</w:t>
            </w:r>
          </w:p>
        </w:tc>
      </w:tr>
      <w:tr w:rsidR="00856202">
        <w:trPr>
          <w:trHeight w:val="295"/>
        </w:trPr>
        <w:tc>
          <w:tcPr>
            <w:tcW w:w="760" w:type="dxa"/>
            <w:tcBorders>
              <w:left w:val="single" w:sz="8" w:space="0" w:color="auto"/>
            </w:tcBorders>
            <w:vAlign w:val="bottom"/>
          </w:tcPr>
          <w:p w:rsidR="00856202" w:rsidRDefault="00856202">
            <w:pPr>
              <w:rPr>
                <w:sz w:val="24"/>
                <w:szCs w:val="24"/>
              </w:rPr>
            </w:pPr>
          </w:p>
        </w:tc>
        <w:tc>
          <w:tcPr>
            <w:tcW w:w="4000" w:type="dxa"/>
            <w:tcBorders>
              <w:right w:val="single" w:sz="8" w:space="0" w:color="auto"/>
            </w:tcBorders>
            <w:vAlign w:val="bottom"/>
          </w:tcPr>
          <w:p w:rsidR="00856202" w:rsidRDefault="00BA6691">
            <w:pPr>
              <w:ind w:left="20"/>
              <w:rPr>
                <w:sz w:val="20"/>
                <w:szCs w:val="20"/>
              </w:rPr>
            </w:pPr>
            <w:r>
              <w:rPr>
                <w:rFonts w:eastAsia="Times New Roman"/>
                <w:sz w:val="23"/>
                <w:szCs w:val="23"/>
              </w:rPr>
              <w:t>goblet cells</w:t>
            </w:r>
          </w:p>
        </w:tc>
        <w:tc>
          <w:tcPr>
            <w:tcW w:w="740" w:type="dxa"/>
            <w:vAlign w:val="bottom"/>
          </w:tcPr>
          <w:p w:rsidR="00856202" w:rsidRDefault="00856202">
            <w:pPr>
              <w:rPr>
                <w:sz w:val="24"/>
                <w:szCs w:val="24"/>
              </w:rPr>
            </w:pPr>
          </w:p>
        </w:tc>
        <w:tc>
          <w:tcPr>
            <w:tcW w:w="2980" w:type="dxa"/>
            <w:tcBorders>
              <w:right w:val="single" w:sz="8" w:space="0" w:color="auto"/>
            </w:tcBorders>
            <w:vAlign w:val="bottom"/>
          </w:tcPr>
          <w:p w:rsidR="00856202" w:rsidRDefault="00856202">
            <w:pPr>
              <w:rPr>
                <w:sz w:val="24"/>
                <w:szCs w:val="24"/>
              </w:rPr>
            </w:pPr>
          </w:p>
        </w:tc>
      </w:tr>
      <w:tr w:rsidR="00856202">
        <w:trPr>
          <w:trHeight w:val="172"/>
        </w:trPr>
        <w:tc>
          <w:tcPr>
            <w:tcW w:w="760" w:type="dxa"/>
            <w:tcBorders>
              <w:left w:val="single" w:sz="8" w:space="0" w:color="auto"/>
              <w:bottom w:val="single" w:sz="8" w:space="0" w:color="auto"/>
            </w:tcBorders>
            <w:vAlign w:val="bottom"/>
          </w:tcPr>
          <w:p w:rsidR="00856202" w:rsidRDefault="00856202">
            <w:pPr>
              <w:rPr>
                <w:sz w:val="14"/>
                <w:szCs w:val="14"/>
              </w:rPr>
            </w:pPr>
          </w:p>
        </w:tc>
        <w:tc>
          <w:tcPr>
            <w:tcW w:w="4000" w:type="dxa"/>
            <w:tcBorders>
              <w:bottom w:val="single" w:sz="8" w:space="0" w:color="auto"/>
              <w:right w:val="single" w:sz="8" w:space="0" w:color="auto"/>
            </w:tcBorders>
            <w:vAlign w:val="bottom"/>
          </w:tcPr>
          <w:p w:rsidR="00856202" w:rsidRDefault="00856202">
            <w:pPr>
              <w:rPr>
                <w:sz w:val="14"/>
                <w:szCs w:val="14"/>
              </w:rPr>
            </w:pPr>
          </w:p>
        </w:tc>
        <w:tc>
          <w:tcPr>
            <w:tcW w:w="740" w:type="dxa"/>
            <w:tcBorders>
              <w:bottom w:val="single" w:sz="8" w:space="0" w:color="auto"/>
            </w:tcBorders>
            <w:vAlign w:val="bottom"/>
          </w:tcPr>
          <w:p w:rsidR="00856202" w:rsidRDefault="00856202">
            <w:pPr>
              <w:rPr>
                <w:sz w:val="14"/>
                <w:szCs w:val="14"/>
              </w:rPr>
            </w:pPr>
          </w:p>
        </w:tc>
        <w:tc>
          <w:tcPr>
            <w:tcW w:w="2980" w:type="dxa"/>
            <w:tcBorders>
              <w:bottom w:val="single" w:sz="8" w:space="0" w:color="auto"/>
              <w:right w:val="single" w:sz="8" w:space="0" w:color="auto"/>
            </w:tcBorders>
            <w:vAlign w:val="bottom"/>
          </w:tcPr>
          <w:p w:rsidR="00856202" w:rsidRDefault="00856202">
            <w:pPr>
              <w:rPr>
                <w:sz w:val="14"/>
                <w:szCs w:val="14"/>
              </w:rPr>
            </w:pPr>
          </w:p>
        </w:tc>
      </w:tr>
      <w:tr w:rsidR="00856202">
        <w:trPr>
          <w:trHeight w:val="223"/>
        </w:trPr>
        <w:tc>
          <w:tcPr>
            <w:tcW w:w="760" w:type="dxa"/>
            <w:tcBorders>
              <w:left w:val="single" w:sz="8" w:space="0" w:color="auto"/>
            </w:tcBorders>
            <w:vAlign w:val="bottom"/>
          </w:tcPr>
          <w:p w:rsidR="00856202" w:rsidRDefault="00BA6691">
            <w:pPr>
              <w:spacing w:line="223" w:lineRule="exact"/>
              <w:ind w:left="440"/>
              <w:rPr>
                <w:sz w:val="20"/>
                <w:szCs w:val="20"/>
              </w:rPr>
            </w:pPr>
            <w:r>
              <w:rPr>
                <w:rFonts w:eastAsia="Times New Roman"/>
                <w:sz w:val="23"/>
                <w:szCs w:val="23"/>
              </w:rPr>
              <w:t>21.</w:t>
            </w:r>
          </w:p>
        </w:tc>
        <w:tc>
          <w:tcPr>
            <w:tcW w:w="4000" w:type="dxa"/>
            <w:tcBorders>
              <w:right w:val="single" w:sz="8" w:space="0" w:color="auto"/>
            </w:tcBorders>
            <w:vAlign w:val="bottom"/>
          </w:tcPr>
          <w:p w:rsidR="00856202" w:rsidRDefault="00BA6691">
            <w:pPr>
              <w:spacing w:line="223" w:lineRule="exact"/>
              <w:ind w:left="20"/>
              <w:rPr>
                <w:sz w:val="20"/>
                <w:szCs w:val="20"/>
              </w:rPr>
            </w:pPr>
            <w:r>
              <w:rPr>
                <w:rFonts w:eastAsia="Times New Roman"/>
                <w:sz w:val="23"/>
                <w:szCs w:val="23"/>
              </w:rPr>
              <w:t>Stratified squamous keratinized</w:t>
            </w:r>
          </w:p>
        </w:tc>
        <w:tc>
          <w:tcPr>
            <w:tcW w:w="740" w:type="dxa"/>
            <w:vAlign w:val="bottom"/>
          </w:tcPr>
          <w:p w:rsidR="00856202" w:rsidRDefault="00BA6691">
            <w:pPr>
              <w:spacing w:line="223" w:lineRule="exact"/>
              <w:ind w:left="420"/>
              <w:rPr>
                <w:sz w:val="20"/>
                <w:szCs w:val="20"/>
              </w:rPr>
            </w:pPr>
            <w:r>
              <w:rPr>
                <w:rFonts w:eastAsia="Times New Roman"/>
                <w:sz w:val="23"/>
                <w:szCs w:val="23"/>
              </w:rPr>
              <w:t>21.</w:t>
            </w:r>
          </w:p>
        </w:tc>
        <w:tc>
          <w:tcPr>
            <w:tcW w:w="2980" w:type="dxa"/>
            <w:tcBorders>
              <w:right w:val="single" w:sz="8" w:space="0" w:color="auto"/>
            </w:tcBorders>
            <w:vAlign w:val="bottom"/>
          </w:tcPr>
          <w:p w:rsidR="00856202" w:rsidRDefault="00BA6691">
            <w:pPr>
              <w:spacing w:line="223" w:lineRule="exact"/>
              <w:ind w:left="20"/>
              <w:rPr>
                <w:sz w:val="20"/>
                <w:szCs w:val="20"/>
              </w:rPr>
            </w:pPr>
            <w:r>
              <w:rPr>
                <w:rFonts w:eastAsia="Times New Roman"/>
                <w:sz w:val="23"/>
                <w:szCs w:val="23"/>
              </w:rPr>
              <w:t>Spleen</w:t>
            </w:r>
          </w:p>
        </w:tc>
      </w:tr>
      <w:tr w:rsidR="00856202">
        <w:trPr>
          <w:trHeight w:val="295"/>
        </w:trPr>
        <w:tc>
          <w:tcPr>
            <w:tcW w:w="760" w:type="dxa"/>
            <w:tcBorders>
              <w:left w:val="single" w:sz="8" w:space="0" w:color="auto"/>
            </w:tcBorders>
            <w:vAlign w:val="bottom"/>
          </w:tcPr>
          <w:p w:rsidR="00856202" w:rsidRDefault="00856202">
            <w:pPr>
              <w:rPr>
                <w:sz w:val="24"/>
                <w:szCs w:val="24"/>
              </w:rPr>
            </w:pPr>
          </w:p>
        </w:tc>
        <w:tc>
          <w:tcPr>
            <w:tcW w:w="4000" w:type="dxa"/>
            <w:tcBorders>
              <w:right w:val="single" w:sz="8" w:space="0" w:color="auto"/>
            </w:tcBorders>
            <w:vAlign w:val="bottom"/>
          </w:tcPr>
          <w:p w:rsidR="00856202" w:rsidRDefault="00BA6691">
            <w:pPr>
              <w:ind w:left="20"/>
              <w:rPr>
                <w:sz w:val="20"/>
                <w:szCs w:val="20"/>
              </w:rPr>
            </w:pPr>
            <w:r>
              <w:rPr>
                <w:rFonts w:eastAsia="Times New Roman"/>
                <w:sz w:val="23"/>
                <w:szCs w:val="23"/>
              </w:rPr>
              <w:t>epithelium</w:t>
            </w:r>
          </w:p>
        </w:tc>
        <w:tc>
          <w:tcPr>
            <w:tcW w:w="740" w:type="dxa"/>
            <w:vAlign w:val="bottom"/>
          </w:tcPr>
          <w:p w:rsidR="00856202" w:rsidRDefault="00856202">
            <w:pPr>
              <w:rPr>
                <w:sz w:val="24"/>
                <w:szCs w:val="24"/>
              </w:rPr>
            </w:pPr>
          </w:p>
        </w:tc>
        <w:tc>
          <w:tcPr>
            <w:tcW w:w="2980" w:type="dxa"/>
            <w:tcBorders>
              <w:right w:val="single" w:sz="8" w:space="0" w:color="auto"/>
            </w:tcBorders>
            <w:vAlign w:val="bottom"/>
          </w:tcPr>
          <w:p w:rsidR="00856202" w:rsidRDefault="00856202">
            <w:pPr>
              <w:rPr>
                <w:sz w:val="24"/>
                <w:szCs w:val="24"/>
              </w:rPr>
            </w:pPr>
          </w:p>
        </w:tc>
      </w:tr>
      <w:tr w:rsidR="00856202">
        <w:trPr>
          <w:trHeight w:val="177"/>
        </w:trPr>
        <w:tc>
          <w:tcPr>
            <w:tcW w:w="760" w:type="dxa"/>
            <w:tcBorders>
              <w:left w:val="single" w:sz="8" w:space="0" w:color="auto"/>
              <w:bottom w:val="single" w:sz="8" w:space="0" w:color="auto"/>
            </w:tcBorders>
            <w:vAlign w:val="bottom"/>
          </w:tcPr>
          <w:p w:rsidR="00856202" w:rsidRDefault="00856202">
            <w:pPr>
              <w:rPr>
                <w:sz w:val="15"/>
                <w:szCs w:val="15"/>
              </w:rPr>
            </w:pPr>
          </w:p>
        </w:tc>
        <w:tc>
          <w:tcPr>
            <w:tcW w:w="4000" w:type="dxa"/>
            <w:tcBorders>
              <w:bottom w:val="single" w:sz="8" w:space="0" w:color="auto"/>
              <w:right w:val="single" w:sz="8" w:space="0" w:color="auto"/>
            </w:tcBorders>
            <w:vAlign w:val="bottom"/>
          </w:tcPr>
          <w:p w:rsidR="00856202" w:rsidRDefault="00856202">
            <w:pPr>
              <w:rPr>
                <w:sz w:val="15"/>
                <w:szCs w:val="15"/>
              </w:rPr>
            </w:pPr>
          </w:p>
        </w:tc>
        <w:tc>
          <w:tcPr>
            <w:tcW w:w="740" w:type="dxa"/>
            <w:tcBorders>
              <w:bottom w:val="single" w:sz="8" w:space="0" w:color="auto"/>
            </w:tcBorders>
            <w:vAlign w:val="bottom"/>
          </w:tcPr>
          <w:p w:rsidR="00856202" w:rsidRDefault="00856202">
            <w:pPr>
              <w:rPr>
                <w:sz w:val="15"/>
                <w:szCs w:val="15"/>
              </w:rPr>
            </w:pPr>
          </w:p>
        </w:tc>
        <w:tc>
          <w:tcPr>
            <w:tcW w:w="2980" w:type="dxa"/>
            <w:tcBorders>
              <w:bottom w:val="single" w:sz="8" w:space="0" w:color="auto"/>
              <w:right w:val="single" w:sz="8" w:space="0" w:color="auto"/>
            </w:tcBorders>
            <w:vAlign w:val="bottom"/>
          </w:tcPr>
          <w:p w:rsidR="00856202" w:rsidRDefault="00856202">
            <w:pPr>
              <w:rPr>
                <w:sz w:val="15"/>
                <w:szCs w:val="15"/>
              </w:rPr>
            </w:pPr>
          </w:p>
        </w:tc>
      </w:tr>
      <w:tr w:rsidR="00856202">
        <w:trPr>
          <w:trHeight w:val="228"/>
        </w:trPr>
        <w:tc>
          <w:tcPr>
            <w:tcW w:w="760" w:type="dxa"/>
            <w:tcBorders>
              <w:left w:val="single" w:sz="8" w:space="0" w:color="auto"/>
            </w:tcBorders>
            <w:vAlign w:val="bottom"/>
          </w:tcPr>
          <w:p w:rsidR="00856202" w:rsidRDefault="00BA6691">
            <w:pPr>
              <w:spacing w:line="227" w:lineRule="exact"/>
              <w:ind w:left="440"/>
              <w:rPr>
                <w:sz w:val="20"/>
                <w:szCs w:val="20"/>
              </w:rPr>
            </w:pPr>
            <w:r>
              <w:rPr>
                <w:rFonts w:eastAsia="Times New Roman"/>
                <w:sz w:val="23"/>
                <w:szCs w:val="23"/>
              </w:rPr>
              <w:t>22.</w:t>
            </w:r>
          </w:p>
        </w:tc>
        <w:tc>
          <w:tcPr>
            <w:tcW w:w="4000" w:type="dxa"/>
            <w:tcBorders>
              <w:right w:val="single" w:sz="8" w:space="0" w:color="auto"/>
            </w:tcBorders>
            <w:vAlign w:val="bottom"/>
          </w:tcPr>
          <w:p w:rsidR="00856202" w:rsidRDefault="00BA6691">
            <w:pPr>
              <w:spacing w:line="227" w:lineRule="exact"/>
              <w:ind w:left="20"/>
              <w:rPr>
                <w:sz w:val="20"/>
                <w:szCs w:val="20"/>
              </w:rPr>
            </w:pPr>
            <w:r>
              <w:rPr>
                <w:rFonts w:eastAsia="Times New Roman"/>
                <w:sz w:val="23"/>
                <w:szCs w:val="23"/>
              </w:rPr>
              <w:t>Stratified squamous non keratinized</w:t>
            </w:r>
          </w:p>
        </w:tc>
        <w:tc>
          <w:tcPr>
            <w:tcW w:w="740" w:type="dxa"/>
            <w:vAlign w:val="bottom"/>
          </w:tcPr>
          <w:p w:rsidR="00856202" w:rsidRDefault="00BA6691">
            <w:pPr>
              <w:spacing w:line="227" w:lineRule="exact"/>
              <w:ind w:left="420"/>
              <w:rPr>
                <w:sz w:val="20"/>
                <w:szCs w:val="20"/>
              </w:rPr>
            </w:pPr>
            <w:r>
              <w:rPr>
                <w:rFonts w:eastAsia="Times New Roman"/>
                <w:sz w:val="23"/>
                <w:szCs w:val="23"/>
              </w:rPr>
              <w:t>22.</w:t>
            </w:r>
          </w:p>
        </w:tc>
        <w:tc>
          <w:tcPr>
            <w:tcW w:w="2980" w:type="dxa"/>
            <w:tcBorders>
              <w:right w:val="single" w:sz="8" w:space="0" w:color="auto"/>
            </w:tcBorders>
            <w:vAlign w:val="bottom"/>
          </w:tcPr>
          <w:p w:rsidR="00856202" w:rsidRDefault="00BA6691">
            <w:pPr>
              <w:spacing w:line="227" w:lineRule="exact"/>
              <w:ind w:left="20"/>
              <w:rPr>
                <w:sz w:val="20"/>
                <w:szCs w:val="20"/>
              </w:rPr>
            </w:pPr>
            <w:r>
              <w:rPr>
                <w:rFonts w:eastAsia="Times New Roman"/>
                <w:sz w:val="23"/>
                <w:szCs w:val="23"/>
              </w:rPr>
              <w:t>Palatine tonsil</w:t>
            </w:r>
          </w:p>
        </w:tc>
      </w:tr>
      <w:tr w:rsidR="00856202">
        <w:trPr>
          <w:trHeight w:val="295"/>
        </w:trPr>
        <w:tc>
          <w:tcPr>
            <w:tcW w:w="760" w:type="dxa"/>
            <w:tcBorders>
              <w:left w:val="single" w:sz="8" w:space="0" w:color="auto"/>
            </w:tcBorders>
            <w:vAlign w:val="bottom"/>
          </w:tcPr>
          <w:p w:rsidR="00856202" w:rsidRDefault="00856202">
            <w:pPr>
              <w:rPr>
                <w:sz w:val="24"/>
                <w:szCs w:val="24"/>
              </w:rPr>
            </w:pPr>
          </w:p>
        </w:tc>
        <w:tc>
          <w:tcPr>
            <w:tcW w:w="4000" w:type="dxa"/>
            <w:tcBorders>
              <w:right w:val="single" w:sz="8" w:space="0" w:color="auto"/>
            </w:tcBorders>
            <w:vAlign w:val="bottom"/>
          </w:tcPr>
          <w:p w:rsidR="00856202" w:rsidRDefault="00BA6691">
            <w:pPr>
              <w:ind w:left="20"/>
              <w:rPr>
                <w:sz w:val="20"/>
                <w:szCs w:val="20"/>
              </w:rPr>
            </w:pPr>
            <w:r>
              <w:rPr>
                <w:rFonts w:eastAsia="Times New Roman"/>
                <w:sz w:val="23"/>
                <w:szCs w:val="23"/>
              </w:rPr>
              <w:t>epithelium</w:t>
            </w:r>
          </w:p>
        </w:tc>
        <w:tc>
          <w:tcPr>
            <w:tcW w:w="740" w:type="dxa"/>
            <w:vAlign w:val="bottom"/>
          </w:tcPr>
          <w:p w:rsidR="00856202" w:rsidRDefault="00856202">
            <w:pPr>
              <w:rPr>
                <w:sz w:val="24"/>
                <w:szCs w:val="24"/>
              </w:rPr>
            </w:pPr>
          </w:p>
        </w:tc>
        <w:tc>
          <w:tcPr>
            <w:tcW w:w="2980" w:type="dxa"/>
            <w:tcBorders>
              <w:right w:val="single" w:sz="8" w:space="0" w:color="auto"/>
            </w:tcBorders>
            <w:vAlign w:val="bottom"/>
          </w:tcPr>
          <w:p w:rsidR="00856202" w:rsidRDefault="00856202">
            <w:pPr>
              <w:rPr>
                <w:sz w:val="24"/>
                <w:szCs w:val="24"/>
              </w:rPr>
            </w:pPr>
          </w:p>
        </w:tc>
      </w:tr>
      <w:tr w:rsidR="00856202">
        <w:trPr>
          <w:trHeight w:val="172"/>
        </w:trPr>
        <w:tc>
          <w:tcPr>
            <w:tcW w:w="760" w:type="dxa"/>
            <w:tcBorders>
              <w:left w:val="single" w:sz="8" w:space="0" w:color="auto"/>
              <w:bottom w:val="single" w:sz="8" w:space="0" w:color="auto"/>
            </w:tcBorders>
            <w:vAlign w:val="bottom"/>
          </w:tcPr>
          <w:p w:rsidR="00856202" w:rsidRDefault="00856202">
            <w:pPr>
              <w:rPr>
                <w:sz w:val="14"/>
                <w:szCs w:val="14"/>
              </w:rPr>
            </w:pPr>
          </w:p>
        </w:tc>
        <w:tc>
          <w:tcPr>
            <w:tcW w:w="4000" w:type="dxa"/>
            <w:tcBorders>
              <w:bottom w:val="single" w:sz="8" w:space="0" w:color="auto"/>
              <w:right w:val="single" w:sz="8" w:space="0" w:color="auto"/>
            </w:tcBorders>
            <w:vAlign w:val="bottom"/>
          </w:tcPr>
          <w:p w:rsidR="00856202" w:rsidRDefault="00856202">
            <w:pPr>
              <w:rPr>
                <w:sz w:val="14"/>
                <w:szCs w:val="14"/>
              </w:rPr>
            </w:pPr>
          </w:p>
        </w:tc>
        <w:tc>
          <w:tcPr>
            <w:tcW w:w="740" w:type="dxa"/>
            <w:tcBorders>
              <w:bottom w:val="single" w:sz="8" w:space="0" w:color="auto"/>
            </w:tcBorders>
            <w:vAlign w:val="bottom"/>
          </w:tcPr>
          <w:p w:rsidR="00856202" w:rsidRDefault="00856202">
            <w:pPr>
              <w:rPr>
                <w:sz w:val="14"/>
                <w:szCs w:val="14"/>
              </w:rPr>
            </w:pPr>
          </w:p>
        </w:tc>
        <w:tc>
          <w:tcPr>
            <w:tcW w:w="2980" w:type="dxa"/>
            <w:tcBorders>
              <w:bottom w:val="single" w:sz="8" w:space="0" w:color="auto"/>
              <w:right w:val="single" w:sz="8" w:space="0" w:color="auto"/>
            </w:tcBorders>
            <w:vAlign w:val="bottom"/>
          </w:tcPr>
          <w:p w:rsidR="00856202" w:rsidRDefault="00856202">
            <w:pPr>
              <w:rPr>
                <w:sz w:val="14"/>
                <w:szCs w:val="14"/>
              </w:rPr>
            </w:pPr>
          </w:p>
        </w:tc>
      </w:tr>
      <w:tr w:rsidR="00856202">
        <w:trPr>
          <w:trHeight w:val="285"/>
        </w:trPr>
        <w:tc>
          <w:tcPr>
            <w:tcW w:w="760" w:type="dxa"/>
            <w:tcBorders>
              <w:left w:val="single" w:sz="8" w:space="0" w:color="auto"/>
            </w:tcBorders>
            <w:vAlign w:val="bottom"/>
          </w:tcPr>
          <w:p w:rsidR="00856202" w:rsidRDefault="00BA6691">
            <w:pPr>
              <w:ind w:left="440"/>
              <w:rPr>
                <w:sz w:val="20"/>
                <w:szCs w:val="20"/>
              </w:rPr>
            </w:pPr>
            <w:r>
              <w:rPr>
                <w:rFonts w:eastAsia="Times New Roman"/>
                <w:sz w:val="23"/>
                <w:szCs w:val="23"/>
              </w:rPr>
              <w:t>23.</w:t>
            </w:r>
          </w:p>
        </w:tc>
        <w:tc>
          <w:tcPr>
            <w:tcW w:w="4000" w:type="dxa"/>
            <w:tcBorders>
              <w:right w:val="single" w:sz="8" w:space="0" w:color="auto"/>
            </w:tcBorders>
            <w:vAlign w:val="bottom"/>
          </w:tcPr>
          <w:p w:rsidR="00856202" w:rsidRDefault="00BA6691">
            <w:pPr>
              <w:ind w:left="20"/>
              <w:rPr>
                <w:sz w:val="20"/>
                <w:szCs w:val="20"/>
              </w:rPr>
            </w:pPr>
            <w:r>
              <w:rPr>
                <w:rFonts w:eastAsia="Times New Roman"/>
                <w:sz w:val="23"/>
                <w:szCs w:val="23"/>
              </w:rPr>
              <w:t>Transitional epithelium</w:t>
            </w:r>
          </w:p>
        </w:tc>
        <w:tc>
          <w:tcPr>
            <w:tcW w:w="740" w:type="dxa"/>
            <w:vAlign w:val="bottom"/>
          </w:tcPr>
          <w:p w:rsidR="00856202" w:rsidRDefault="00BA6691">
            <w:pPr>
              <w:ind w:left="420"/>
              <w:rPr>
                <w:sz w:val="20"/>
                <w:szCs w:val="20"/>
              </w:rPr>
            </w:pPr>
            <w:r>
              <w:rPr>
                <w:rFonts w:eastAsia="Times New Roman"/>
                <w:sz w:val="23"/>
                <w:szCs w:val="23"/>
              </w:rPr>
              <w:t>23.</w:t>
            </w:r>
          </w:p>
        </w:tc>
        <w:tc>
          <w:tcPr>
            <w:tcW w:w="2980" w:type="dxa"/>
            <w:tcBorders>
              <w:right w:val="single" w:sz="8" w:space="0" w:color="auto"/>
            </w:tcBorders>
            <w:vAlign w:val="bottom"/>
          </w:tcPr>
          <w:p w:rsidR="00856202" w:rsidRDefault="00BA6691">
            <w:pPr>
              <w:ind w:left="20"/>
              <w:rPr>
                <w:sz w:val="20"/>
                <w:szCs w:val="20"/>
              </w:rPr>
            </w:pPr>
            <w:r>
              <w:rPr>
                <w:rFonts w:eastAsia="Times New Roman"/>
                <w:sz w:val="23"/>
                <w:szCs w:val="23"/>
              </w:rPr>
              <w:t>Thymus</w:t>
            </w:r>
          </w:p>
        </w:tc>
      </w:tr>
      <w:tr w:rsidR="00856202">
        <w:trPr>
          <w:trHeight w:val="156"/>
        </w:trPr>
        <w:tc>
          <w:tcPr>
            <w:tcW w:w="760" w:type="dxa"/>
            <w:tcBorders>
              <w:left w:val="single" w:sz="8" w:space="0" w:color="auto"/>
              <w:bottom w:val="single" w:sz="8" w:space="0" w:color="auto"/>
            </w:tcBorders>
            <w:vAlign w:val="bottom"/>
          </w:tcPr>
          <w:p w:rsidR="00856202" w:rsidRDefault="00856202">
            <w:pPr>
              <w:rPr>
                <w:sz w:val="13"/>
                <w:szCs w:val="13"/>
              </w:rPr>
            </w:pPr>
          </w:p>
        </w:tc>
        <w:tc>
          <w:tcPr>
            <w:tcW w:w="4000" w:type="dxa"/>
            <w:tcBorders>
              <w:bottom w:val="single" w:sz="8" w:space="0" w:color="auto"/>
              <w:right w:val="single" w:sz="8" w:space="0" w:color="auto"/>
            </w:tcBorders>
            <w:vAlign w:val="bottom"/>
          </w:tcPr>
          <w:p w:rsidR="00856202" w:rsidRDefault="00856202">
            <w:pPr>
              <w:rPr>
                <w:sz w:val="13"/>
                <w:szCs w:val="13"/>
              </w:rPr>
            </w:pPr>
          </w:p>
        </w:tc>
        <w:tc>
          <w:tcPr>
            <w:tcW w:w="740" w:type="dxa"/>
            <w:tcBorders>
              <w:bottom w:val="single" w:sz="8" w:space="0" w:color="auto"/>
            </w:tcBorders>
            <w:vAlign w:val="bottom"/>
          </w:tcPr>
          <w:p w:rsidR="00856202" w:rsidRDefault="00856202">
            <w:pPr>
              <w:rPr>
                <w:sz w:val="13"/>
                <w:szCs w:val="13"/>
              </w:rPr>
            </w:pPr>
          </w:p>
        </w:tc>
        <w:tc>
          <w:tcPr>
            <w:tcW w:w="2980" w:type="dxa"/>
            <w:tcBorders>
              <w:bottom w:val="single" w:sz="8" w:space="0" w:color="auto"/>
              <w:right w:val="single" w:sz="8" w:space="0" w:color="auto"/>
            </w:tcBorders>
            <w:vAlign w:val="bottom"/>
          </w:tcPr>
          <w:p w:rsidR="00856202" w:rsidRDefault="00856202">
            <w:pPr>
              <w:rPr>
                <w:sz w:val="13"/>
                <w:szCs w:val="13"/>
              </w:rPr>
            </w:pPr>
          </w:p>
        </w:tc>
      </w:tr>
      <w:tr w:rsidR="00856202">
        <w:trPr>
          <w:trHeight w:val="280"/>
        </w:trPr>
        <w:tc>
          <w:tcPr>
            <w:tcW w:w="760" w:type="dxa"/>
            <w:tcBorders>
              <w:left w:val="single" w:sz="8" w:space="0" w:color="auto"/>
            </w:tcBorders>
            <w:vAlign w:val="bottom"/>
          </w:tcPr>
          <w:p w:rsidR="00856202" w:rsidRDefault="00BA6691">
            <w:pPr>
              <w:ind w:left="440"/>
              <w:rPr>
                <w:sz w:val="20"/>
                <w:szCs w:val="20"/>
              </w:rPr>
            </w:pPr>
            <w:r>
              <w:rPr>
                <w:rFonts w:eastAsia="Times New Roman"/>
                <w:sz w:val="23"/>
                <w:szCs w:val="23"/>
              </w:rPr>
              <w:t>24.</w:t>
            </w:r>
          </w:p>
        </w:tc>
        <w:tc>
          <w:tcPr>
            <w:tcW w:w="4000" w:type="dxa"/>
            <w:tcBorders>
              <w:right w:val="single" w:sz="8" w:space="0" w:color="auto"/>
            </w:tcBorders>
            <w:vAlign w:val="bottom"/>
          </w:tcPr>
          <w:p w:rsidR="00856202" w:rsidRDefault="00BA6691">
            <w:pPr>
              <w:ind w:left="20"/>
              <w:rPr>
                <w:sz w:val="20"/>
                <w:szCs w:val="20"/>
              </w:rPr>
            </w:pPr>
            <w:r>
              <w:rPr>
                <w:rFonts w:eastAsia="Times New Roman"/>
                <w:sz w:val="23"/>
                <w:szCs w:val="23"/>
              </w:rPr>
              <w:t>Loose areolar connective tissue</w:t>
            </w:r>
          </w:p>
        </w:tc>
        <w:tc>
          <w:tcPr>
            <w:tcW w:w="740" w:type="dxa"/>
            <w:vAlign w:val="bottom"/>
          </w:tcPr>
          <w:p w:rsidR="00856202" w:rsidRDefault="00BA6691">
            <w:pPr>
              <w:ind w:left="420"/>
              <w:rPr>
                <w:sz w:val="20"/>
                <w:szCs w:val="20"/>
              </w:rPr>
            </w:pPr>
            <w:r>
              <w:rPr>
                <w:rFonts w:eastAsia="Times New Roman"/>
                <w:sz w:val="23"/>
                <w:szCs w:val="23"/>
              </w:rPr>
              <w:t>24.</w:t>
            </w:r>
          </w:p>
        </w:tc>
        <w:tc>
          <w:tcPr>
            <w:tcW w:w="2980" w:type="dxa"/>
            <w:tcBorders>
              <w:right w:val="single" w:sz="8" w:space="0" w:color="auto"/>
            </w:tcBorders>
            <w:vAlign w:val="bottom"/>
          </w:tcPr>
          <w:p w:rsidR="00856202" w:rsidRDefault="00BA6691">
            <w:pPr>
              <w:ind w:left="20"/>
              <w:rPr>
                <w:sz w:val="20"/>
                <w:szCs w:val="20"/>
              </w:rPr>
            </w:pPr>
            <w:r>
              <w:rPr>
                <w:rFonts w:eastAsia="Times New Roman"/>
                <w:sz w:val="23"/>
                <w:szCs w:val="23"/>
              </w:rPr>
              <w:t>Pacinian corpuscle</w:t>
            </w:r>
          </w:p>
        </w:tc>
      </w:tr>
      <w:tr w:rsidR="00856202">
        <w:trPr>
          <w:trHeight w:val="151"/>
        </w:trPr>
        <w:tc>
          <w:tcPr>
            <w:tcW w:w="760" w:type="dxa"/>
            <w:tcBorders>
              <w:left w:val="single" w:sz="8" w:space="0" w:color="auto"/>
              <w:bottom w:val="single" w:sz="8" w:space="0" w:color="auto"/>
            </w:tcBorders>
            <w:vAlign w:val="bottom"/>
          </w:tcPr>
          <w:p w:rsidR="00856202" w:rsidRDefault="00856202">
            <w:pPr>
              <w:rPr>
                <w:sz w:val="13"/>
                <w:szCs w:val="13"/>
              </w:rPr>
            </w:pPr>
          </w:p>
        </w:tc>
        <w:tc>
          <w:tcPr>
            <w:tcW w:w="4000" w:type="dxa"/>
            <w:tcBorders>
              <w:bottom w:val="single" w:sz="8" w:space="0" w:color="auto"/>
              <w:right w:val="single" w:sz="8" w:space="0" w:color="auto"/>
            </w:tcBorders>
            <w:vAlign w:val="bottom"/>
          </w:tcPr>
          <w:p w:rsidR="00856202" w:rsidRDefault="00856202">
            <w:pPr>
              <w:rPr>
                <w:sz w:val="13"/>
                <w:szCs w:val="13"/>
              </w:rPr>
            </w:pPr>
          </w:p>
        </w:tc>
        <w:tc>
          <w:tcPr>
            <w:tcW w:w="740" w:type="dxa"/>
            <w:tcBorders>
              <w:bottom w:val="single" w:sz="8" w:space="0" w:color="auto"/>
            </w:tcBorders>
            <w:vAlign w:val="bottom"/>
          </w:tcPr>
          <w:p w:rsidR="00856202" w:rsidRDefault="00856202">
            <w:pPr>
              <w:rPr>
                <w:sz w:val="13"/>
                <w:szCs w:val="13"/>
              </w:rPr>
            </w:pPr>
          </w:p>
        </w:tc>
        <w:tc>
          <w:tcPr>
            <w:tcW w:w="2980" w:type="dxa"/>
            <w:tcBorders>
              <w:bottom w:val="single" w:sz="8" w:space="0" w:color="auto"/>
              <w:right w:val="single" w:sz="8" w:space="0" w:color="auto"/>
            </w:tcBorders>
            <w:vAlign w:val="bottom"/>
          </w:tcPr>
          <w:p w:rsidR="00856202" w:rsidRDefault="00856202">
            <w:pPr>
              <w:rPr>
                <w:sz w:val="13"/>
                <w:szCs w:val="13"/>
              </w:rPr>
            </w:pPr>
          </w:p>
        </w:tc>
      </w:tr>
      <w:tr w:rsidR="00856202">
        <w:trPr>
          <w:trHeight w:val="285"/>
        </w:trPr>
        <w:tc>
          <w:tcPr>
            <w:tcW w:w="760" w:type="dxa"/>
            <w:tcBorders>
              <w:left w:val="single" w:sz="8" w:space="0" w:color="auto"/>
            </w:tcBorders>
            <w:vAlign w:val="bottom"/>
          </w:tcPr>
          <w:p w:rsidR="00856202" w:rsidRDefault="00BA6691">
            <w:pPr>
              <w:ind w:left="440"/>
              <w:rPr>
                <w:sz w:val="20"/>
                <w:szCs w:val="20"/>
              </w:rPr>
            </w:pPr>
            <w:r>
              <w:rPr>
                <w:rFonts w:eastAsia="Times New Roman"/>
                <w:sz w:val="23"/>
                <w:szCs w:val="23"/>
              </w:rPr>
              <w:t>25.</w:t>
            </w:r>
          </w:p>
        </w:tc>
        <w:tc>
          <w:tcPr>
            <w:tcW w:w="4000" w:type="dxa"/>
            <w:tcBorders>
              <w:right w:val="single" w:sz="8" w:space="0" w:color="auto"/>
            </w:tcBorders>
            <w:vAlign w:val="bottom"/>
          </w:tcPr>
          <w:p w:rsidR="00856202" w:rsidRDefault="00BA6691">
            <w:pPr>
              <w:ind w:left="20"/>
              <w:rPr>
                <w:sz w:val="20"/>
                <w:szCs w:val="20"/>
              </w:rPr>
            </w:pPr>
            <w:r>
              <w:rPr>
                <w:rFonts w:eastAsia="Times New Roman"/>
                <w:sz w:val="23"/>
                <w:szCs w:val="23"/>
              </w:rPr>
              <w:t>Adipose connective tissue Sudan</w:t>
            </w:r>
          </w:p>
        </w:tc>
        <w:tc>
          <w:tcPr>
            <w:tcW w:w="740" w:type="dxa"/>
            <w:vAlign w:val="bottom"/>
          </w:tcPr>
          <w:p w:rsidR="00856202" w:rsidRDefault="00BA6691">
            <w:pPr>
              <w:ind w:left="420"/>
              <w:rPr>
                <w:sz w:val="20"/>
                <w:szCs w:val="20"/>
              </w:rPr>
            </w:pPr>
            <w:r>
              <w:rPr>
                <w:rFonts w:eastAsia="Times New Roman"/>
                <w:sz w:val="23"/>
                <w:szCs w:val="23"/>
              </w:rPr>
              <w:t>25.</w:t>
            </w:r>
          </w:p>
        </w:tc>
        <w:tc>
          <w:tcPr>
            <w:tcW w:w="2980" w:type="dxa"/>
            <w:tcBorders>
              <w:right w:val="single" w:sz="8" w:space="0" w:color="auto"/>
            </w:tcBorders>
            <w:vAlign w:val="bottom"/>
          </w:tcPr>
          <w:p w:rsidR="00856202" w:rsidRDefault="00BA6691">
            <w:pPr>
              <w:ind w:left="20"/>
              <w:rPr>
                <w:sz w:val="20"/>
                <w:szCs w:val="20"/>
              </w:rPr>
            </w:pPr>
            <w:r>
              <w:rPr>
                <w:rFonts w:eastAsia="Times New Roman"/>
                <w:sz w:val="23"/>
                <w:szCs w:val="23"/>
              </w:rPr>
              <w:t>Motor end plate</w:t>
            </w:r>
          </w:p>
        </w:tc>
      </w:tr>
      <w:tr w:rsidR="00856202">
        <w:trPr>
          <w:trHeight w:val="151"/>
        </w:trPr>
        <w:tc>
          <w:tcPr>
            <w:tcW w:w="760" w:type="dxa"/>
            <w:tcBorders>
              <w:left w:val="single" w:sz="8" w:space="0" w:color="auto"/>
              <w:bottom w:val="single" w:sz="8" w:space="0" w:color="auto"/>
            </w:tcBorders>
            <w:vAlign w:val="bottom"/>
          </w:tcPr>
          <w:p w:rsidR="00856202" w:rsidRDefault="00856202">
            <w:pPr>
              <w:rPr>
                <w:sz w:val="13"/>
                <w:szCs w:val="13"/>
              </w:rPr>
            </w:pPr>
          </w:p>
        </w:tc>
        <w:tc>
          <w:tcPr>
            <w:tcW w:w="4000" w:type="dxa"/>
            <w:tcBorders>
              <w:bottom w:val="single" w:sz="8" w:space="0" w:color="auto"/>
              <w:right w:val="single" w:sz="8" w:space="0" w:color="auto"/>
            </w:tcBorders>
            <w:vAlign w:val="bottom"/>
          </w:tcPr>
          <w:p w:rsidR="00856202" w:rsidRDefault="00856202">
            <w:pPr>
              <w:rPr>
                <w:sz w:val="13"/>
                <w:szCs w:val="13"/>
              </w:rPr>
            </w:pPr>
          </w:p>
        </w:tc>
        <w:tc>
          <w:tcPr>
            <w:tcW w:w="740" w:type="dxa"/>
            <w:tcBorders>
              <w:bottom w:val="single" w:sz="8" w:space="0" w:color="auto"/>
            </w:tcBorders>
            <w:vAlign w:val="bottom"/>
          </w:tcPr>
          <w:p w:rsidR="00856202" w:rsidRDefault="00856202">
            <w:pPr>
              <w:rPr>
                <w:sz w:val="13"/>
                <w:szCs w:val="13"/>
              </w:rPr>
            </w:pPr>
          </w:p>
        </w:tc>
        <w:tc>
          <w:tcPr>
            <w:tcW w:w="2980" w:type="dxa"/>
            <w:tcBorders>
              <w:bottom w:val="single" w:sz="8" w:space="0" w:color="auto"/>
              <w:right w:val="single" w:sz="8" w:space="0" w:color="auto"/>
            </w:tcBorders>
            <w:vAlign w:val="bottom"/>
          </w:tcPr>
          <w:p w:rsidR="00856202" w:rsidRDefault="00856202">
            <w:pPr>
              <w:rPr>
                <w:sz w:val="13"/>
                <w:szCs w:val="13"/>
              </w:rPr>
            </w:pPr>
          </w:p>
        </w:tc>
      </w:tr>
      <w:tr w:rsidR="00856202">
        <w:trPr>
          <w:trHeight w:val="233"/>
        </w:trPr>
        <w:tc>
          <w:tcPr>
            <w:tcW w:w="760" w:type="dxa"/>
            <w:tcBorders>
              <w:left w:val="single" w:sz="8" w:space="0" w:color="auto"/>
            </w:tcBorders>
            <w:vAlign w:val="bottom"/>
          </w:tcPr>
          <w:p w:rsidR="00856202" w:rsidRDefault="00BA6691">
            <w:pPr>
              <w:spacing w:line="233" w:lineRule="exact"/>
              <w:ind w:left="440"/>
              <w:rPr>
                <w:sz w:val="20"/>
                <w:szCs w:val="20"/>
              </w:rPr>
            </w:pPr>
            <w:r>
              <w:rPr>
                <w:rFonts w:eastAsia="Times New Roman"/>
                <w:sz w:val="23"/>
                <w:szCs w:val="23"/>
              </w:rPr>
              <w:t>26.</w:t>
            </w:r>
          </w:p>
        </w:tc>
        <w:tc>
          <w:tcPr>
            <w:tcW w:w="4000" w:type="dxa"/>
            <w:tcBorders>
              <w:right w:val="single" w:sz="8" w:space="0" w:color="auto"/>
            </w:tcBorders>
            <w:vAlign w:val="bottom"/>
          </w:tcPr>
          <w:p w:rsidR="00856202" w:rsidRDefault="00BA6691">
            <w:pPr>
              <w:spacing w:line="233" w:lineRule="exact"/>
              <w:ind w:left="20"/>
              <w:rPr>
                <w:sz w:val="20"/>
                <w:szCs w:val="20"/>
              </w:rPr>
            </w:pPr>
            <w:r>
              <w:rPr>
                <w:rFonts w:eastAsia="Times New Roman"/>
                <w:sz w:val="23"/>
                <w:szCs w:val="23"/>
              </w:rPr>
              <w:t>Regular white collagenous connective</w:t>
            </w:r>
          </w:p>
        </w:tc>
        <w:tc>
          <w:tcPr>
            <w:tcW w:w="740" w:type="dxa"/>
            <w:vAlign w:val="bottom"/>
          </w:tcPr>
          <w:p w:rsidR="00856202" w:rsidRDefault="00BA6691">
            <w:pPr>
              <w:spacing w:line="233" w:lineRule="exact"/>
              <w:ind w:left="420"/>
              <w:rPr>
                <w:sz w:val="20"/>
                <w:szCs w:val="20"/>
              </w:rPr>
            </w:pPr>
            <w:r>
              <w:rPr>
                <w:rFonts w:eastAsia="Times New Roman"/>
                <w:sz w:val="23"/>
                <w:szCs w:val="23"/>
              </w:rPr>
              <w:t>26.</w:t>
            </w:r>
          </w:p>
        </w:tc>
        <w:tc>
          <w:tcPr>
            <w:tcW w:w="2980" w:type="dxa"/>
            <w:tcBorders>
              <w:right w:val="single" w:sz="8" w:space="0" w:color="auto"/>
            </w:tcBorders>
            <w:vAlign w:val="bottom"/>
          </w:tcPr>
          <w:p w:rsidR="00856202" w:rsidRDefault="00BA6691">
            <w:pPr>
              <w:spacing w:line="233" w:lineRule="exact"/>
              <w:ind w:left="20"/>
              <w:rPr>
                <w:sz w:val="20"/>
                <w:szCs w:val="20"/>
              </w:rPr>
            </w:pPr>
            <w:r>
              <w:rPr>
                <w:rFonts w:eastAsia="Times New Roman"/>
                <w:sz w:val="23"/>
                <w:szCs w:val="23"/>
              </w:rPr>
              <w:t>Muscle spindle</w:t>
            </w:r>
          </w:p>
        </w:tc>
      </w:tr>
      <w:tr w:rsidR="00856202">
        <w:trPr>
          <w:trHeight w:val="295"/>
        </w:trPr>
        <w:tc>
          <w:tcPr>
            <w:tcW w:w="760" w:type="dxa"/>
            <w:tcBorders>
              <w:left w:val="single" w:sz="8" w:space="0" w:color="auto"/>
            </w:tcBorders>
            <w:vAlign w:val="bottom"/>
          </w:tcPr>
          <w:p w:rsidR="00856202" w:rsidRDefault="00856202">
            <w:pPr>
              <w:rPr>
                <w:sz w:val="24"/>
                <w:szCs w:val="24"/>
              </w:rPr>
            </w:pPr>
          </w:p>
        </w:tc>
        <w:tc>
          <w:tcPr>
            <w:tcW w:w="4000" w:type="dxa"/>
            <w:tcBorders>
              <w:right w:val="single" w:sz="8" w:space="0" w:color="auto"/>
            </w:tcBorders>
            <w:vAlign w:val="bottom"/>
          </w:tcPr>
          <w:p w:rsidR="00856202" w:rsidRDefault="00BA6691">
            <w:pPr>
              <w:ind w:left="20"/>
              <w:rPr>
                <w:sz w:val="20"/>
                <w:szCs w:val="20"/>
              </w:rPr>
            </w:pPr>
            <w:r>
              <w:rPr>
                <w:rFonts w:eastAsia="Times New Roman"/>
                <w:sz w:val="23"/>
                <w:szCs w:val="23"/>
              </w:rPr>
              <w:t>tissue</w:t>
            </w:r>
          </w:p>
        </w:tc>
        <w:tc>
          <w:tcPr>
            <w:tcW w:w="740" w:type="dxa"/>
            <w:vAlign w:val="bottom"/>
          </w:tcPr>
          <w:p w:rsidR="00856202" w:rsidRDefault="00856202">
            <w:pPr>
              <w:rPr>
                <w:sz w:val="24"/>
                <w:szCs w:val="24"/>
              </w:rPr>
            </w:pPr>
          </w:p>
        </w:tc>
        <w:tc>
          <w:tcPr>
            <w:tcW w:w="2980" w:type="dxa"/>
            <w:tcBorders>
              <w:right w:val="single" w:sz="8" w:space="0" w:color="auto"/>
            </w:tcBorders>
            <w:vAlign w:val="bottom"/>
          </w:tcPr>
          <w:p w:rsidR="00856202" w:rsidRDefault="00856202">
            <w:pPr>
              <w:rPr>
                <w:sz w:val="24"/>
                <w:szCs w:val="24"/>
              </w:rPr>
            </w:pPr>
          </w:p>
        </w:tc>
      </w:tr>
      <w:tr w:rsidR="00856202">
        <w:trPr>
          <w:trHeight w:val="172"/>
        </w:trPr>
        <w:tc>
          <w:tcPr>
            <w:tcW w:w="760" w:type="dxa"/>
            <w:tcBorders>
              <w:left w:val="single" w:sz="8" w:space="0" w:color="auto"/>
              <w:bottom w:val="single" w:sz="8" w:space="0" w:color="auto"/>
            </w:tcBorders>
            <w:vAlign w:val="bottom"/>
          </w:tcPr>
          <w:p w:rsidR="00856202" w:rsidRDefault="00856202">
            <w:pPr>
              <w:rPr>
                <w:sz w:val="14"/>
                <w:szCs w:val="14"/>
              </w:rPr>
            </w:pPr>
          </w:p>
        </w:tc>
        <w:tc>
          <w:tcPr>
            <w:tcW w:w="4000" w:type="dxa"/>
            <w:tcBorders>
              <w:bottom w:val="single" w:sz="8" w:space="0" w:color="auto"/>
              <w:right w:val="single" w:sz="8" w:space="0" w:color="auto"/>
            </w:tcBorders>
            <w:vAlign w:val="bottom"/>
          </w:tcPr>
          <w:p w:rsidR="00856202" w:rsidRDefault="00856202">
            <w:pPr>
              <w:rPr>
                <w:sz w:val="14"/>
                <w:szCs w:val="14"/>
              </w:rPr>
            </w:pPr>
          </w:p>
        </w:tc>
        <w:tc>
          <w:tcPr>
            <w:tcW w:w="740" w:type="dxa"/>
            <w:tcBorders>
              <w:bottom w:val="single" w:sz="8" w:space="0" w:color="auto"/>
            </w:tcBorders>
            <w:vAlign w:val="bottom"/>
          </w:tcPr>
          <w:p w:rsidR="00856202" w:rsidRDefault="00856202">
            <w:pPr>
              <w:rPr>
                <w:sz w:val="14"/>
                <w:szCs w:val="14"/>
              </w:rPr>
            </w:pPr>
          </w:p>
        </w:tc>
        <w:tc>
          <w:tcPr>
            <w:tcW w:w="2980" w:type="dxa"/>
            <w:tcBorders>
              <w:bottom w:val="single" w:sz="8" w:space="0" w:color="auto"/>
              <w:right w:val="single" w:sz="8" w:space="0" w:color="auto"/>
            </w:tcBorders>
            <w:vAlign w:val="bottom"/>
          </w:tcPr>
          <w:p w:rsidR="00856202" w:rsidRDefault="00856202">
            <w:pPr>
              <w:rPr>
                <w:sz w:val="14"/>
                <w:szCs w:val="14"/>
              </w:rPr>
            </w:pPr>
          </w:p>
        </w:tc>
      </w:tr>
      <w:tr w:rsidR="00856202">
        <w:trPr>
          <w:trHeight w:val="228"/>
        </w:trPr>
        <w:tc>
          <w:tcPr>
            <w:tcW w:w="760" w:type="dxa"/>
            <w:tcBorders>
              <w:left w:val="single" w:sz="8" w:space="0" w:color="auto"/>
            </w:tcBorders>
            <w:vAlign w:val="bottom"/>
          </w:tcPr>
          <w:p w:rsidR="00856202" w:rsidRDefault="00BA6691">
            <w:pPr>
              <w:spacing w:line="227" w:lineRule="exact"/>
              <w:ind w:left="440"/>
              <w:rPr>
                <w:sz w:val="20"/>
                <w:szCs w:val="20"/>
              </w:rPr>
            </w:pPr>
            <w:r>
              <w:rPr>
                <w:rFonts w:eastAsia="Times New Roman"/>
                <w:sz w:val="23"/>
                <w:szCs w:val="23"/>
              </w:rPr>
              <w:t>27.</w:t>
            </w:r>
          </w:p>
        </w:tc>
        <w:tc>
          <w:tcPr>
            <w:tcW w:w="4000" w:type="dxa"/>
            <w:tcBorders>
              <w:right w:val="single" w:sz="8" w:space="0" w:color="auto"/>
            </w:tcBorders>
            <w:vAlign w:val="bottom"/>
          </w:tcPr>
          <w:p w:rsidR="00856202" w:rsidRDefault="00BA6691">
            <w:pPr>
              <w:spacing w:line="227" w:lineRule="exact"/>
              <w:ind w:left="20"/>
              <w:rPr>
                <w:sz w:val="20"/>
                <w:szCs w:val="20"/>
              </w:rPr>
            </w:pPr>
            <w:r>
              <w:rPr>
                <w:rFonts w:eastAsia="Times New Roman"/>
                <w:sz w:val="23"/>
                <w:szCs w:val="23"/>
              </w:rPr>
              <w:t>Irregular white collagenous connective</w:t>
            </w:r>
          </w:p>
        </w:tc>
        <w:tc>
          <w:tcPr>
            <w:tcW w:w="740" w:type="dxa"/>
            <w:vAlign w:val="bottom"/>
          </w:tcPr>
          <w:p w:rsidR="00856202" w:rsidRDefault="00BA6691">
            <w:pPr>
              <w:spacing w:line="227" w:lineRule="exact"/>
              <w:ind w:left="420"/>
              <w:rPr>
                <w:sz w:val="20"/>
                <w:szCs w:val="20"/>
              </w:rPr>
            </w:pPr>
            <w:r>
              <w:rPr>
                <w:rFonts w:eastAsia="Times New Roman"/>
                <w:sz w:val="23"/>
                <w:szCs w:val="23"/>
              </w:rPr>
              <w:t>27.</w:t>
            </w:r>
          </w:p>
        </w:tc>
        <w:tc>
          <w:tcPr>
            <w:tcW w:w="2980" w:type="dxa"/>
            <w:tcBorders>
              <w:right w:val="single" w:sz="8" w:space="0" w:color="auto"/>
            </w:tcBorders>
            <w:vAlign w:val="bottom"/>
          </w:tcPr>
          <w:p w:rsidR="00856202" w:rsidRDefault="00BA6691">
            <w:pPr>
              <w:spacing w:line="227" w:lineRule="exact"/>
              <w:ind w:left="20"/>
              <w:rPr>
                <w:sz w:val="20"/>
                <w:szCs w:val="20"/>
              </w:rPr>
            </w:pPr>
            <w:r>
              <w:rPr>
                <w:rFonts w:eastAsia="Times New Roman"/>
                <w:sz w:val="23"/>
                <w:szCs w:val="23"/>
              </w:rPr>
              <w:t>Hassall’s corpuscle</w:t>
            </w:r>
          </w:p>
        </w:tc>
      </w:tr>
      <w:tr w:rsidR="00856202">
        <w:trPr>
          <w:trHeight w:val="295"/>
        </w:trPr>
        <w:tc>
          <w:tcPr>
            <w:tcW w:w="760" w:type="dxa"/>
            <w:tcBorders>
              <w:left w:val="single" w:sz="8" w:space="0" w:color="auto"/>
            </w:tcBorders>
            <w:vAlign w:val="bottom"/>
          </w:tcPr>
          <w:p w:rsidR="00856202" w:rsidRDefault="00856202">
            <w:pPr>
              <w:rPr>
                <w:sz w:val="24"/>
                <w:szCs w:val="24"/>
              </w:rPr>
            </w:pPr>
          </w:p>
        </w:tc>
        <w:tc>
          <w:tcPr>
            <w:tcW w:w="4000" w:type="dxa"/>
            <w:tcBorders>
              <w:right w:val="single" w:sz="8" w:space="0" w:color="auto"/>
            </w:tcBorders>
            <w:vAlign w:val="bottom"/>
          </w:tcPr>
          <w:p w:rsidR="00856202" w:rsidRDefault="00BA6691">
            <w:pPr>
              <w:ind w:left="20"/>
              <w:rPr>
                <w:sz w:val="20"/>
                <w:szCs w:val="20"/>
              </w:rPr>
            </w:pPr>
            <w:r>
              <w:rPr>
                <w:rFonts w:eastAsia="Times New Roman"/>
                <w:sz w:val="23"/>
                <w:szCs w:val="23"/>
              </w:rPr>
              <w:t>tissue</w:t>
            </w:r>
          </w:p>
        </w:tc>
        <w:tc>
          <w:tcPr>
            <w:tcW w:w="740" w:type="dxa"/>
            <w:vAlign w:val="bottom"/>
          </w:tcPr>
          <w:p w:rsidR="00856202" w:rsidRDefault="00856202">
            <w:pPr>
              <w:rPr>
                <w:sz w:val="24"/>
                <w:szCs w:val="24"/>
              </w:rPr>
            </w:pPr>
          </w:p>
        </w:tc>
        <w:tc>
          <w:tcPr>
            <w:tcW w:w="2980" w:type="dxa"/>
            <w:tcBorders>
              <w:right w:val="single" w:sz="8" w:space="0" w:color="auto"/>
            </w:tcBorders>
            <w:vAlign w:val="bottom"/>
          </w:tcPr>
          <w:p w:rsidR="00856202" w:rsidRDefault="00856202">
            <w:pPr>
              <w:rPr>
                <w:sz w:val="24"/>
                <w:szCs w:val="24"/>
              </w:rPr>
            </w:pPr>
          </w:p>
        </w:tc>
      </w:tr>
      <w:tr w:rsidR="00856202">
        <w:trPr>
          <w:trHeight w:val="172"/>
        </w:trPr>
        <w:tc>
          <w:tcPr>
            <w:tcW w:w="760" w:type="dxa"/>
            <w:tcBorders>
              <w:left w:val="single" w:sz="8" w:space="0" w:color="auto"/>
              <w:bottom w:val="single" w:sz="8" w:space="0" w:color="auto"/>
            </w:tcBorders>
            <w:vAlign w:val="bottom"/>
          </w:tcPr>
          <w:p w:rsidR="00856202" w:rsidRDefault="00856202">
            <w:pPr>
              <w:rPr>
                <w:sz w:val="14"/>
                <w:szCs w:val="14"/>
              </w:rPr>
            </w:pPr>
          </w:p>
        </w:tc>
        <w:tc>
          <w:tcPr>
            <w:tcW w:w="4000" w:type="dxa"/>
            <w:tcBorders>
              <w:bottom w:val="single" w:sz="8" w:space="0" w:color="auto"/>
              <w:right w:val="single" w:sz="8" w:space="0" w:color="auto"/>
            </w:tcBorders>
            <w:vAlign w:val="bottom"/>
          </w:tcPr>
          <w:p w:rsidR="00856202" w:rsidRDefault="00856202">
            <w:pPr>
              <w:rPr>
                <w:sz w:val="14"/>
                <w:szCs w:val="14"/>
              </w:rPr>
            </w:pPr>
          </w:p>
        </w:tc>
        <w:tc>
          <w:tcPr>
            <w:tcW w:w="740" w:type="dxa"/>
            <w:tcBorders>
              <w:bottom w:val="single" w:sz="8" w:space="0" w:color="auto"/>
            </w:tcBorders>
            <w:vAlign w:val="bottom"/>
          </w:tcPr>
          <w:p w:rsidR="00856202" w:rsidRDefault="00856202">
            <w:pPr>
              <w:rPr>
                <w:sz w:val="14"/>
                <w:szCs w:val="14"/>
              </w:rPr>
            </w:pPr>
          </w:p>
        </w:tc>
        <w:tc>
          <w:tcPr>
            <w:tcW w:w="2980" w:type="dxa"/>
            <w:tcBorders>
              <w:bottom w:val="single" w:sz="8" w:space="0" w:color="auto"/>
              <w:right w:val="single" w:sz="8" w:space="0" w:color="auto"/>
            </w:tcBorders>
            <w:vAlign w:val="bottom"/>
          </w:tcPr>
          <w:p w:rsidR="00856202" w:rsidRDefault="00856202">
            <w:pPr>
              <w:rPr>
                <w:sz w:val="14"/>
                <w:szCs w:val="14"/>
              </w:rPr>
            </w:pPr>
          </w:p>
        </w:tc>
      </w:tr>
      <w:tr w:rsidR="00856202">
        <w:trPr>
          <w:trHeight w:val="285"/>
        </w:trPr>
        <w:tc>
          <w:tcPr>
            <w:tcW w:w="760" w:type="dxa"/>
            <w:tcBorders>
              <w:left w:val="single" w:sz="8" w:space="0" w:color="auto"/>
            </w:tcBorders>
            <w:vAlign w:val="bottom"/>
          </w:tcPr>
          <w:p w:rsidR="00856202" w:rsidRDefault="00BA6691">
            <w:pPr>
              <w:ind w:left="440"/>
              <w:rPr>
                <w:sz w:val="20"/>
                <w:szCs w:val="20"/>
              </w:rPr>
            </w:pPr>
            <w:r>
              <w:rPr>
                <w:rFonts w:eastAsia="Times New Roman"/>
                <w:sz w:val="23"/>
                <w:szCs w:val="23"/>
              </w:rPr>
              <w:t>28.</w:t>
            </w:r>
          </w:p>
        </w:tc>
        <w:tc>
          <w:tcPr>
            <w:tcW w:w="4000" w:type="dxa"/>
            <w:tcBorders>
              <w:right w:val="single" w:sz="8" w:space="0" w:color="auto"/>
            </w:tcBorders>
            <w:vAlign w:val="bottom"/>
          </w:tcPr>
          <w:p w:rsidR="00856202" w:rsidRDefault="00BA6691">
            <w:pPr>
              <w:ind w:left="20"/>
              <w:rPr>
                <w:sz w:val="20"/>
                <w:szCs w:val="20"/>
              </w:rPr>
            </w:pPr>
            <w:r>
              <w:rPr>
                <w:rFonts w:eastAsia="Times New Roman"/>
                <w:sz w:val="23"/>
                <w:szCs w:val="23"/>
              </w:rPr>
              <w:t>Yellow elastic connective tissue</w:t>
            </w:r>
          </w:p>
        </w:tc>
        <w:tc>
          <w:tcPr>
            <w:tcW w:w="740" w:type="dxa"/>
            <w:vAlign w:val="bottom"/>
          </w:tcPr>
          <w:p w:rsidR="00856202" w:rsidRDefault="00BA6691">
            <w:pPr>
              <w:ind w:left="420"/>
              <w:rPr>
                <w:sz w:val="20"/>
                <w:szCs w:val="20"/>
              </w:rPr>
            </w:pPr>
            <w:r>
              <w:rPr>
                <w:rFonts w:eastAsia="Times New Roman"/>
                <w:sz w:val="23"/>
                <w:szCs w:val="23"/>
              </w:rPr>
              <w:t>28.</w:t>
            </w:r>
          </w:p>
        </w:tc>
        <w:tc>
          <w:tcPr>
            <w:tcW w:w="2980" w:type="dxa"/>
            <w:tcBorders>
              <w:right w:val="single" w:sz="8" w:space="0" w:color="auto"/>
            </w:tcBorders>
            <w:vAlign w:val="bottom"/>
          </w:tcPr>
          <w:p w:rsidR="00856202" w:rsidRDefault="00BA6691">
            <w:pPr>
              <w:ind w:left="20"/>
              <w:rPr>
                <w:sz w:val="20"/>
                <w:szCs w:val="20"/>
              </w:rPr>
            </w:pPr>
            <w:r>
              <w:rPr>
                <w:rFonts w:eastAsia="Times New Roman"/>
                <w:sz w:val="23"/>
                <w:szCs w:val="23"/>
              </w:rPr>
              <w:t>Taste bud</w:t>
            </w:r>
          </w:p>
        </w:tc>
      </w:tr>
      <w:tr w:rsidR="00856202">
        <w:trPr>
          <w:trHeight w:val="151"/>
        </w:trPr>
        <w:tc>
          <w:tcPr>
            <w:tcW w:w="760" w:type="dxa"/>
            <w:tcBorders>
              <w:left w:val="single" w:sz="8" w:space="0" w:color="auto"/>
              <w:bottom w:val="single" w:sz="8" w:space="0" w:color="auto"/>
            </w:tcBorders>
            <w:vAlign w:val="bottom"/>
          </w:tcPr>
          <w:p w:rsidR="00856202" w:rsidRDefault="00856202">
            <w:pPr>
              <w:rPr>
                <w:sz w:val="13"/>
                <w:szCs w:val="13"/>
              </w:rPr>
            </w:pPr>
          </w:p>
        </w:tc>
        <w:tc>
          <w:tcPr>
            <w:tcW w:w="4000" w:type="dxa"/>
            <w:tcBorders>
              <w:bottom w:val="single" w:sz="8" w:space="0" w:color="auto"/>
              <w:right w:val="single" w:sz="8" w:space="0" w:color="auto"/>
            </w:tcBorders>
            <w:vAlign w:val="bottom"/>
          </w:tcPr>
          <w:p w:rsidR="00856202" w:rsidRDefault="00856202">
            <w:pPr>
              <w:rPr>
                <w:sz w:val="13"/>
                <w:szCs w:val="13"/>
              </w:rPr>
            </w:pPr>
          </w:p>
        </w:tc>
        <w:tc>
          <w:tcPr>
            <w:tcW w:w="740" w:type="dxa"/>
            <w:tcBorders>
              <w:bottom w:val="single" w:sz="8" w:space="0" w:color="auto"/>
            </w:tcBorders>
            <w:vAlign w:val="bottom"/>
          </w:tcPr>
          <w:p w:rsidR="00856202" w:rsidRDefault="00856202">
            <w:pPr>
              <w:rPr>
                <w:sz w:val="13"/>
                <w:szCs w:val="13"/>
              </w:rPr>
            </w:pPr>
          </w:p>
        </w:tc>
        <w:tc>
          <w:tcPr>
            <w:tcW w:w="2980" w:type="dxa"/>
            <w:tcBorders>
              <w:bottom w:val="single" w:sz="8" w:space="0" w:color="auto"/>
              <w:right w:val="single" w:sz="8" w:space="0" w:color="auto"/>
            </w:tcBorders>
            <w:vAlign w:val="bottom"/>
          </w:tcPr>
          <w:p w:rsidR="00856202" w:rsidRDefault="00856202">
            <w:pPr>
              <w:rPr>
                <w:sz w:val="13"/>
                <w:szCs w:val="13"/>
              </w:rPr>
            </w:pPr>
          </w:p>
        </w:tc>
      </w:tr>
      <w:tr w:rsidR="00856202">
        <w:trPr>
          <w:trHeight w:val="285"/>
        </w:trPr>
        <w:tc>
          <w:tcPr>
            <w:tcW w:w="760" w:type="dxa"/>
            <w:tcBorders>
              <w:left w:val="single" w:sz="8" w:space="0" w:color="auto"/>
            </w:tcBorders>
            <w:vAlign w:val="bottom"/>
          </w:tcPr>
          <w:p w:rsidR="00856202" w:rsidRDefault="00BA6691">
            <w:pPr>
              <w:ind w:left="440"/>
              <w:rPr>
                <w:sz w:val="20"/>
                <w:szCs w:val="20"/>
              </w:rPr>
            </w:pPr>
            <w:r>
              <w:rPr>
                <w:rFonts w:eastAsia="Times New Roman"/>
                <w:sz w:val="23"/>
                <w:szCs w:val="23"/>
              </w:rPr>
              <w:t>29.</w:t>
            </w:r>
          </w:p>
        </w:tc>
        <w:tc>
          <w:tcPr>
            <w:tcW w:w="4000" w:type="dxa"/>
            <w:tcBorders>
              <w:right w:val="single" w:sz="8" w:space="0" w:color="auto"/>
            </w:tcBorders>
            <w:vAlign w:val="bottom"/>
          </w:tcPr>
          <w:p w:rsidR="00856202" w:rsidRDefault="00BA6691">
            <w:pPr>
              <w:ind w:left="20"/>
              <w:rPr>
                <w:sz w:val="20"/>
                <w:szCs w:val="20"/>
              </w:rPr>
            </w:pPr>
            <w:r>
              <w:rPr>
                <w:rFonts w:eastAsia="Times New Roman"/>
                <w:sz w:val="23"/>
                <w:szCs w:val="23"/>
              </w:rPr>
              <w:t>Reticular connective tissue</w:t>
            </w:r>
          </w:p>
        </w:tc>
        <w:tc>
          <w:tcPr>
            <w:tcW w:w="740" w:type="dxa"/>
            <w:vAlign w:val="bottom"/>
          </w:tcPr>
          <w:p w:rsidR="00856202" w:rsidRDefault="00856202">
            <w:pPr>
              <w:rPr>
                <w:sz w:val="24"/>
                <w:szCs w:val="24"/>
              </w:rPr>
            </w:pPr>
          </w:p>
        </w:tc>
        <w:tc>
          <w:tcPr>
            <w:tcW w:w="2980" w:type="dxa"/>
            <w:tcBorders>
              <w:right w:val="single" w:sz="8" w:space="0" w:color="auto"/>
            </w:tcBorders>
            <w:vAlign w:val="bottom"/>
          </w:tcPr>
          <w:p w:rsidR="00856202" w:rsidRDefault="00856202">
            <w:pPr>
              <w:rPr>
                <w:sz w:val="24"/>
                <w:szCs w:val="24"/>
              </w:rPr>
            </w:pPr>
          </w:p>
        </w:tc>
      </w:tr>
      <w:tr w:rsidR="00856202">
        <w:trPr>
          <w:trHeight w:val="151"/>
        </w:trPr>
        <w:tc>
          <w:tcPr>
            <w:tcW w:w="760" w:type="dxa"/>
            <w:tcBorders>
              <w:left w:val="single" w:sz="8" w:space="0" w:color="auto"/>
              <w:bottom w:val="single" w:sz="8" w:space="0" w:color="auto"/>
            </w:tcBorders>
            <w:vAlign w:val="bottom"/>
          </w:tcPr>
          <w:p w:rsidR="00856202" w:rsidRDefault="00856202">
            <w:pPr>
              <w:rPr>
                <w:sz w:val="13"/>
                <w:szCs w:val="13"/>
              </w:rPr>
            </w:pPr>
          </w:p>
        </w:tc>
        <w:tc>
          <w:tcPr>
            <w:tcW w:w="4000" w:type="dxa"/>
            <w:tcBorders>
              <w:bottom w:val="single" w:sz="8" w:space="0" w:color="auto"/>
              <w:right w:val="single" w:sz="8" w:space="0" w:color="auto"/>
            </w:tcBorders>
            <w:vAlign w:val="bottom"/>
          </w:tcPr>
          <w:p w:rsidR="00856202" w:rsidRDefault="00856202">
            <w:pPr>
              <w:rPr>
                <w:sz w:val="13"/>
                <w:szCs w:val="13"/>
              </w:rPr>
            </w:pPr>
          </w:p>
        </w:tc>
        <w:tc>
          <w:tcPr>
            <w:tcW w:w="740" w:type="dxa"/>
            <w:tcBorders>
              <w:bottom w:val="single" w:sz="8" w:space="0" w:color="auto"/>
            </w:tcBorders>
            <w:vAlign w:val="bottom"/>
          </w:tcPr>
          <w:p w:rsidR="00856202" w:rsidRDefault="00856202">
            <w:pPr>
              <w:rPr>
                <w:sz w:val="13"/>
                <w:szCs w:val="13"/>
              </w:rPr>
            </w:pPr>
          </w:p>
        </w:tc>
        <w:tc>
          <w:tcPr>
            <w:tcW w:w="2980" w:type="dxa"/>
            <w:tcBorders>
              <w:bottom w:val="single" w:sz="8" w:space="0" w:color="auto"/>
              <w:right w:val="single" w:sz="8" w:space="0" w:color="auto"/>
            </w:tcBorders>
            <w:vAlign w:val="bottom"/>
          </w:tcPr>
          <w:p w:rsidR="00856202" w:rsidRDefault="00856202">
            <w:pPr>
              <w:rPr>
                <w:sz w:val="13"/>
                <w:szCs w:val="13"/>
              </w:rPr>
            </w:pPr>
          </w:p>
        </w:tc>
      </w:tr>
    </w:tbl>
    <w:p w:rsidR="00856202" w:rsidRDefault="00856202">
      <w:pPr>
        <w:sectPr w:rsidR="00856202" w:rsidSect="005377EE">
          <w:pgSz w:w="12240" w:h="15840"/>
          <w:pgMar w:top="1333" w:right="1320" w:bottom="1440" w:left="246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8460"/>
          </w:cols>
        </w:sectPr>
      </w:pPr>
    </w:p>
    <w:p w:rsidR="00856202" w:rsidRDefault="00BA6691">
      <w:pPr>
        <w:numPr>
          <w:ilvl w:val="0"/>
          <w:numId w:val="28"/>
        </w:numPr>
        <w:tabs>
          <w:tab w:val="left" w:pos="1140"/>
        </w:tabs>
        <w:ind w:left="1140" w:hanging="336"/>
        <w:jc w:val="both"/>
        <w:rPr>
          <w:rFonts w:eastAsia="Times New Roman"/>
          <w:sz w:val="23"/>
          <w:szCs w:val="23"/>
        </w:rPr>
      </w:pPr>
      <w:bookmarkStart w:id="10" w:name="page11"/>
      <w:bookmarkEnd w:id="10"/>
      <w:r>
        <w:rPr>
          <w:rFonts w:eastAsia="Times New Roman"/>
          <w:sz w:val="23"/>
          <w:szCs w:val="23"/>
        </w:rPr>
        <w:lastRenderedPageBreak/>
        <w:t>Fibroblasts</w:t>
      </w:r>
    </w:p>
    <w:p w:rsidR="00856202" w:rsidRDefault="00856202">
      <w:pPr>
        <w:spacing w:line="191" w:lineRule="exact"/>
        <w:rPr>
          <w:rFonts w:eastAsia="Times New Roman"/>
          <w:sz w:val="23"/>
          <w:szCs w:val="23"/>
        </w:rPr>
      </w:pPr>
    </w:p>
    <w:p w:rsidR="00856202" w:rsidRDefault="00BA6691">
      <w:pPr>
        <w:numPr>
          <w:ilvl w:val="0"/>
          <w:numId w:val="28"/>
        </w:numPr>
        <w:tabs>
          <w:tab w:val="left" w:pos="1140"/>
        </w:tabs>
        <w:ind w:left="1140" w:hanging="336"/>
        <w:jc w:val="both"/>
        <w:rPr>
          <w:rFonts w:eastAsia="Times New Roman"/>
          <w:sz w:val="23"/>
          <w:szCs w:val="23"/>
        </w:rPr>
      </w:pPr>
      <w:r>
        <w:rPr>
          <w:rFonts w:eastAsia="Times New Roman"/>
          <w:sz w:val="23"/>
          <w:szCs w:val="23"/>
        </w:rPr>
        <w:t>Plasma cells</w:t>
      </w:r>
    </w:p>
    <w:p w:rsidR="00856202" w:rsidRDefault="00856202">
      <w:pPr>
        <w:spacing w:line="191" w:lineRule="exact"/>
        <w:rPr>
          <w:rFonts w:eastAsia="Times New Roman"/>
          <w:sz w:val="23"/>
          <w:szCs w:val="23"/>
        </w:rPr>
      </w:pPr>
    </w:p>
    <w:p w:rsidR="00856202" w:rsidRDefault="00BA6691">
      <w:pPr>
        <w:numPr>
          <w:ilvl w:val="0"/>
          <w:numId w:val="28"/>
        </w:numPr>
        <w:tabs>
          <w:tab w:val="left" w:pos="1140"/>
        </w:tabs>
        <w:ind w:left="1140" w:hanging="336"/>
        <w:jc w:val="both"/>
        <w:rPr>
          <w:rFonts w:eastAsia="Times New Roman"/>
          <w:sz w:val="23"/>
          <w:szCs w:val="23"/>
        </w:rPr>
      </w:pPr>
      <w:r>
        <w:rPr>
          <w:rFonts w:eastAsia="Times New Roman"/>
          <w:sz w:val="23"/>
          <w:szCs w:val="23"/>
        </w:rPr>
        <w:t>Pigment cell</w:t>
      </w:r>
    </w:p>
    <w:p w:rsidR="00856202" w:rsidRDefault="00BA6691">
      <w:pPr>
        <w:spacing w:line="189"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14:anchorId="4C015D73" wp14:editId="6B6AE535">
                <wp:simplePos x="0" y="0"/>
                <wp:positionH relativeFrom="column">
                  <wp:posOffset>226695</wp:posOffset>
                </wp:positionH>
                <wp:positionV relativeFrom="paragraph">
                  <wp:posOffset>-736600</wp:posOffset>
                </wp:positionV>
                <wp:extent cx="537972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9720" cy="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22E6ACC8" id="Shape 9"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7.85pt,-58pt" to="441.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14:anchorId="7EE819B0" wp14:editId="292E6375">
                <wp:simplePos x="0" y="0"/>
                <wp:positionH relativeFrom="column">
                  <wp:posOffset>226695</wp:posOffset>
                </wp:positionH>
                <wp:positionV relativeFrom="paragraph">
                  <wp:posOffset>-447040</wp:posOffset>
                </wp:positionV>
                <wp:extent cx="537972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9720" cy="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4F26CDEF" id="Shape 1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7.85pt,-35.2pt" to="441.4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14:anchorId="73AA5658" wp14:editId="68BF5BD0">
                <wp:simplePos x="0" y="0"/>
                <wp:positionH relativeFrom="column">
                  <wp:posOffset>229870</wp:posOffset>
                </wp:positionH>
                <wp:positionV relativeFrom="paragraph">
                  <wp:posOffset>-739775</wp:posOffset>
                </wp:positionV>
                <wp:extent cx="0" cy="87757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757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1729FC08" id="Shape 1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8.1pt,-58.25pt" to="18.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14:anchorId="10321F7F" wp14:editId="6DEEF1F2">
                <wp:simplePos x="0" y="0"/>
                <wp:positionH relativeFrom="column">
                  <wp:posOffset>226695</wp:posOffset>
                </wp:positionH>
                <wp:positionV relativeFrom="paragraph">
                  <wp:posOffset>-157480</wp:posOffset>
                </wp:positionV>
                <wp:extent cx="537972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9720" cy="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16E8B07C" id="Shape 12"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7.85pt,-12.4pt" to="441.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02C4D491" wp14:editId="541B77B2">
                <wp:simplePos x="0" y="0"/>
                <wp:positionH relativeFrom="column">
                  <wp:posOffset>3237865</wp:posOffset>
                </wp:positionH>
                <wp:positionV relativeFrom="paragraph">
                  <wp:posOffset>-739775</wp:posOffset>
                </wp:positionV>
                <wp:extent cx="0" cy="87757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757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6EE62856" id="Shape 13"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254.95pt,-58.25pt" to="25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3CCBCA46" wp14:editId="711BAB68">
                <wp:simplePos x="0" y="0"/>
                <wp:positionH relativeFrom="column">
                  <wp:posOffset>5603240</wp:posOffset>
                </wp:positionH>
                <wp:positionV relativeFrom="paragraph">
                  <wp:posOffset>-739775</wp:posOffset>
                </wp:positionV>
                <wp:extent cx="0" cy="87757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757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217A84DF" id="Shape 14"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441.2pt,-58.25pt" to="441.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" o:allowincell="f" filled="t" strokeweight=".16931mm">
                <v:stroke joinstyle="miter"/>
                <o:lock v:ext="edit" shapetype="f"/>
              </v:line>
            </w:pict>
          </mc:Fallback>
        </mc:AlternateContent>
      </w:r>
    </w:p>
    <w:p w:rsidR="00856202" w:rsidRDefault="00BA6691">
      <w:pPr>
        <w:spacing w:line="282" w:lineRule="auto"/>
        <w:ind w:left="120" w:right="700" w:firstLine="350"/>
        <w:rPr>
          <w:sz w:val="20"/>
          <w:szCs w:val="20"/>
        </w:rPr>
      </w:pPr>
      <w:r>
        <w:rPr>
          <w:rFonts w:eastAsia="Times New Roman"/>
          <w:b/>
          <w:bCs/>
          <w:sz w:val="26"/>
          <w:szCs w:val="26"/>
        </w:rPr>
        <w:t>-Data show photos of sections previously studied in slides but from different sources</w:t>
      </w:r>
    </w:p>
    <w:p w:rsidR="00856202" w:rsidRDefault="00BA6691">
      <w:pPr>
        <w:spacing w:line="20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14:anchorId="4D8B95AA" wp14:editId="7EF96F59">
                <wp:simplePos x="0" y="0"/>
                <wp:positionH relativeFrom="column">
                  <wp:posOffset>226695</wp:posOffset>
                </wp:positionH>
                <wp:positionV relativeFrom="paragraph">
                  <wp:posOffset>-431165</wp:posOffset>
                </wp:positionV>
                <wp:extent cx="537972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9720" cy="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1AE01438" id="Shape 15"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17.85pt,-33.95pt" to="441.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" o:allowincell="f" filled="t" strokeweight=".16931mm">
                <v:stroke joinstyle="miter"/>
                <o:lock v:ext="edit" shapetype="f"/>
              </v:line>
            </w:pict>
          </mc:Fallback>
        </mc:AlternateContent>
      </w:r>
    </w:p>
    <w:p w:rsidR="00856202" w:rsidRDefault="00856202">
      <w:pPr>
        <w:spacing w:line="208" w:lineRule="exact"/>
        <w:rPr>
          <w:sz w:val="20"/>
          <w:szCs w:val="20"/>
        </w:rPr>
      </w:pPr>
    </w:p>
    <w:p w:rsidR="00856202" w:rsidRDefault="00BA6691">
      <w:pPr>
        <w:spacing w:line="239" w:lineRule="auto"/>
        <w:ind w:left="120"/>
        <w:rPr>
          <w:sz w:val="20"/>
          <w:szCs w:val="20"/>
        </w:rPr>
      </w:pPr>
      <w:r>
        <w:rPr>
          <w:rFonts w:ascii="Calibri" w:eastAsia="Calibri" w:hAnsi="Calibri" w:cs="Calibri"/>
          <w:b/>
          <w:bCs/>
          <w:sz w:val="26"/>
          <w:szCs w:val="26"/>
        </w:rPr>
        <w:t xml:space="preserve">4- </w:t>
      </w:r>
      <w:r>
        <w:rPr>
          <w:rFonts w:ascii="Calibri" w:eastAsia="Calibri" w:hAnsi="Calibri" w:cs="Calibri"/>
          <w:b/>
          <w:bCs/>
          <w:sz w:val="26"/>
          <w:szCs w:val="26"/>
          <w:u w:val="single"/>
        </w:rPr>
        <w:t>TEACHING AND LEARNING METHODS</w:t>
      </w:r>
      <w:r>
        <w:rPr>
          <w:rFonts w:ascii="Calibri" w:eastAsia="Calibri" w:hAnsi="Calibri" w:cs="Calibri"/>
          <w:b/>
          <w:bCs/>
          <w:sz w:val="26"/>
          <w:szCs w:val="26"/>
        </w:rPr>
        <w:t>:</w:t>
      </w:r>
    </w:p>
    <w:p w:rsidR="00856202" w:rsidRDefault="00856202">
      <w:pPr>
        <w:spacing w:line="151" w:lineRule="exact"/>
        <w:rPr>
          <w:sz w:val="20"/>
          <w:szCs w:val="20"/>
        </w:rPr>
      </w:pPr>
    </w:p>
    <w:p w:rsidR="00856202" w:rsidRDefault="00BA6691">
      <w:pPr>
        <w:ind w:left="380"/>
        <w:rPr>
          <w:sz w:val="20"/>
          <w:szCs w:val="20"/>
        </w:rPr>
      </w:pPr>
      <w:r>
        <w:rPr>
          <w:rFonts w:eastAsia="Times New Roman"/>
          <w:sz w:val="23"/>
          <w:szCs w:val="23"/>
          <w:u w:val="single"/>
        </w:rPr>
        <w:t>METHODS USED:</w:t>
      </w:r>
    </w:p>
    <w:p w:rsidR="00856202" w:rsidRDefault="00856202">
      <w:pPr>
        <w:spacing w:line="25" w:lineRule="exact"/>
        <w:rPr>
          <w:sz w:val="20"/>
          <w:szCs w:val="20"/>
        </w:rPr>
      </w:pPr>
    </w:p>
    <w:p w:rsidR="00856202" w:rsidRDefault="00BA6691">
      <w:pPr>
        <w:numPr>
          <w:ilvl w:val="0"/>
          <w:numId w:val="29"/>
        </w:numPr>
        <w:tabs>
          <w:tab w:val="left" w:pos="780"/>
        </w:tabs>
        <w:spacing w:line="239" w:lineRule="auto"/>
        <w:ind w:left="780" w:hanging="667"/>
        <w:jc w:val="both"/>
        <w:rPr>
          <w:rFonts w:eastAsia="Times New Roman"/>
          <w:sz w:val="23"/>
          <w:szCs w:val="23"/>
        </w:rPr>
      </w:pPr>
      <w:r>
        <w:rPr>
          <w:rFonts w:eastAsia="Times New Roman"/>
          <w:sz w:val="23"/>
          <w:szCs w:val="23"/>
        </w:rPr>
        <w:t>Lectures</w:t>
      </w:r>
    </w:p>
    <w:p w:rsidR="00856202" w:rsidRDefault="00856202">
      <w:pPr>
        <w:spacing w:line="1" w:lineRule="exact"/>
        <w:rPr>
          <w:rFonts w:eastAsia="Times New Roman"/>
          <w:sz w:val="23"/>
          <w:szCs w:val="23"/>
        </w:rPr>
      </w:pPr>
    </w:p>
    <w:p w:rsidR="00856202" w:rsidRDefault="00BA6691">
      <w:pPr>
        <w:numPr>
          <w:ilvl w:val="0"/>
          <w:numId w:val="29"/>
        </w:numPr>
        <w:tabs>
          <w:tab w:val="left" w:pos="780"/>
        </w:tabs>
        <w:spacing w:line="235" w:lineRule="auto"/>
        <w:ind w:left="780" w:hanging="667"/>
        <w:jc w:val="both"/>
        <w:rPr>
          <w:rFonts w:eastAsia="Times New Roman"/>
          <w:sz w:val="23"/>
          <w:szCs w:val="23"/>
        </w:rPr>
      </w:pPr>
      <w:r>
        <w:rPr>
          <w:rFonts w:eastAsia="Times New Roman"/>
          <w:sz w:val="23"/>
          <w:szCs w:val="23"/>
        </w:rPr>
        <w:t>Tutorials</w:t>
      </w:r>
    </w:p>
    <w:p w:rsidR="00856202" w:rsidRDefault="00BA6691">
      <w:pPr>
        <w:numPr>
          <w:ilvl w:val="0"/>
          <w:numId w:val="29"/>
        </w:numPr>
        <w:tabs>
          <w:tab w:val="left" w:pos="780"/>
        </w:tabs>
        <w:spacing w:line="235" w:lineRule="auto"/>
        <w:ind w:left="780" w:hanging="667"/>
        <w:jc w:val="both"/>
        <w:rPr>
          <w:rFonts w:eastAsia="Times New Roman"/>
          <w:sz w:val="23"/>
          <w:szCs w:val="23"/>
        </w:rPr>
      </w:pPr>
      <w:r>
        <w:rPr>
          <w:rFonts w:eastAsia="Times New Roman"/>
          <w:sz w:val="23"/>
          <w:szCs w:val="23"/>
        </w:rPr>
        <w:t>Practical classes</w:t>
      </w:r>
    </w:p>
    <w:p w:rsidR="00856202" w:rsidRDefault="00BA6691">
      <w:pPr>
        <w:spacing w:line="226" w:lineRule="auto"/>
        <w:ind w:left="380"/>
        <w:rPr>
          <w:sz w:val="20"/>
          <w:szCs w:val="20"/>
        </w:rPr>
      </w:pPr>
      <w:r>
        <w:rPr>
          <w:rFonts w:ascii="Calibri" w:eastAsia="Calibri" w:hAnsi="Calibri" w:cs="Calibri"/>
          <w:sz w:val="26"/>
          <w:szCs w:val="26"/>
          <w:u w:val="single"/>
        </w:rPr>
        <w:t>TEACHING PLAN:</w:t>
      </w:r>
    </w:p>
    <w:p w:rsidR="00856202" w:rsidRDefault="00856202">
      <w:pPr>
        <w:spacing w:line="141" w:lineRule="exact"/>
        <w:rPr>
          <w:sz w:val="20"/>
          <w:szCs w:val="20"/>
        </w:rPr>
      </w:pPr>
    </w:p>
    <w:p w:rsidR="00856202" w:rsidRDefault="00BA6691">
      <w:pPr>
        <w:ind w:left="120"/>
        <w:rPr>
          <w:sz w:val="20"/>
          <w:szCs w:val="20"/>
        </w:rPr>
      </w:pPr>
      <w:r>
        <w:rPr>
          <w:rFonts w:eastAsia="Times New Roman"/>
          <w:b/>
          <w:bCs/>
          <w:sz w:val="23"/>
          <w:szCs w:val="23"/>
        </w:rPr>
        <w:t xml:space="preserve">Lectures: </w:t>
      </w:r>
      <w:r>
        <w:rPr>
          <w:rFonts w:eastAsia="Times New Roman"/>
          <w:sz w:val="23"/>
          <w:szCs w:val="23"/>
        </w:rPr>
        <w:t>Division of students into five groups twice /week</w:t>
      </w:r>
    </w:p>
    <w:p w:rsidR="00856202" w:rsidRDefault="00856202">
      <w:pPr>
        <w:spacing w:line="35" w:lineRule="exact"/>
        <w:rPr>
          <w:sz w:val="20"/>
          <w:szCs w:val="20"/>
        </w:rPr>
      </w:pPr>
    </w:p>
    <w:p w:rsidR="00856202" w:rsidRDefault="00BA6691">
      <w:pPr>
        <w:spacing w:line="351" w:lineRule="auto"/>
        <w:ind w:left="200" w:right="420" w:hanging="81"/>
        <w:rPr>
          <w:sz w:val="20"/>
          <w:szCs w:val="20"/>
        </w:rPr>
      </w:pPr>
      <w:r>
        <w:rPr>
          <w:rFonts w:eastAsia="Times New Roman"/>
          <w:b/>
          <w:bCs/>
          <w:sz w:val="23"/>
          <w:szCs w:val="23"/>
        </w:rPr>
        <w:t>Tutorials &amp; Practical classes</w:t>
      </w:r>
      <w:r>
        <w:rPr>
          <w:rFonts w:eastAsia="Times New Roman"/>
          <w:sz w:val="23"/>
          <w:szCs w:val="23"/>
        </w:rPr>
        <w:t>: Division of students into five groups once / week</w:t>
      </w:r>
      <w:r>
        <w:rPr>
          <w:rFonts w:eastAsia="Times New Roman"/>
          <w:b/>
          <w:bCs/>
          <w:sz w:val="23"/>
          <w:szCs w:val="23"/>
        </w:rPr>
        <w:t xml:space="preserve"> </w:t>
      </w:r>
      <w:r>
        <w:rPr>
          <w:rFonts w:eastAsia="Times New Roman"/>
          <w:sz w:val="23"/>
          <w:szCs w:val="23"/>
        </w:rPr>
        <w:t>The practical training in the labs is every week. The students will be organized by dividing them into 5 big groups, one group each day, and then each group is divided into 4 smaller sub- groups in 4 labs simultaneously. These Subgroups of students allow interaction, presentations and feedback. The plan for practical training is attached in instructional units section. Each lab includes presentation of the scheduled topic by one of the staff, and explanation of the slides. Then the students examine the slides themselves helped by joiner staff aided with microscopes, projector slides, data show photos. The tutorial data show photos of sections of tissues and organs similar to those studied in practical lab but of different and variable sources for training and Quizzes. This is carried by senior staff members.</w:t>
      </w:r>
    </w:p>
    <w:p w:rsidR="00856202" w:rsidRDefault="00856202">
      <w:pPr>
        <w:spacing w:line="107" w:lineRule="exact"/>
        <w:rPr>
          <w:sz w:val="20"/>
          <w:szCs w:val="20"/>
        </w:rPr>
      </w:pPr>
    </w:p>
    <w:p w:rsidR="00856202" w:rsidRDefault="00BA6691">
      <w:pPr>
        <w:ind w:left="120"/>
        <w:rPr>
          <w:sz w:val="20"/>
          <w:szCs w:val="20"/>
        </w:rPr>
      </w:pPr>
      <w:r>
        <w:rPr>
          <w:rFonts w:ascii="Calibri" w:eastAsia="Calibri" w:hAnsi="Calibri" w:cs="Calibri"/>
          <w:sz w:val="26"/>
          <w:szCs w:val="26"/>
        </w:rPr>
        <w:t>Time plan:</w:t>
      </w:r>
    </w:p>
    <w:p w:rsidR="00856202" w:rsidRDefault="00856202">
      <w:pPr>
        <w:spacing w:line="14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80"/>
        <w:gridCol w:w="3840"/>
        <w:gridCol w:w="2620"/>
      </w:tblGrid>
      <w:tr w:rsidR="00856202">
        <w:trPr>
          <w:trHeight w:val="330"/>
        </w:trPr>
        <w:tc>
          <w:tcPr>
            <w:tcW w:w="1580" w:type="dxa"/>
            <w:tcBorders>
              <w:top w:val="single" w:sz="8" w:space="0" w:color="auto"/>
              <w:left w:val="single" w:sz="8" w:space="0" w:color="auto"/>
              <w:bottom w:val="single" w:sz="8" w:space="0" w:color="auto"/>
              <w:right w:val="single" w:sz="8" w:space="0" w:color="auto"/>
            </w:tcBorders>
            <w:vAlign w:val="bottom"/>
          </w:tcPr>
          <w:p w:rsidR="00856202" w:rsidRDefault="00BA6691">
            <w:pPr>
              <w:ind w:left="540"/>
              <w:rPr>
                <w:sz w:val="20"/>
                <w:szCs w:val="20"/>
              </w:rPr>
            </w:pPr>
            <w:r>
              <w:rPr>
                <w:rFonts w:ascii="Calibri" w:eastAsia="Calibri" w:hAnsi="Calibri" w:cs="Calibri"/>
                <w:b/>
                <w:bCs/>
                <w:sz w:val="26"/>
                <w:szCs w:val="26"/>
              </w:rPr>
              <w:t>Item</w:t>
            </w:r>
          </w:p>
        </w:tc>
        <w:tc>
          <w:tcPr>
            <w:tcW w:w="3840" w:type="dxa"/>
            <w:tcBorders>
              <w:top w:val="single" w:sz="8" w:space="0" w:color="auto"/>
              <w:bottom w:val="single" w:sz="8" w:space="0" w:color="auto"/>
              <w:right w:val="single" w:sz="8" w:space="0" w:color="auto"/>
            </w:tcBorders>
            <w:vAlign w:val="bottom"/>
          </w:tcPr>
          <w:p w:rsidR="00856202" w:rsidRDefault="00BA6691">
            <w:pPr>
              <w:ind w:left="1120"/>
              <w:rPr>
                <w:sz w:val="20"/>
                <w:szCs w:val="20"/>
              </w:rPr>
            </w:pPr>
            <w:r>
              <w:rPr>
                <w:rFonts w:ascii="Calibri" w:eastAsia="Calibri" w:hAnsi="Calibri" w:cs="Calibri"/>
                <w:b/>
                <w:bCs/>
                <w:sz w:val="26"/>
                <w:szCs w:val="26"/>
              </w:rPr>
              <w:t>Time schedule</w:t>
            </w:r>
          </w:p>
        </w:tc>
        <w:tc>
          <w:tcPr>
            <w:tcW w:w="2620" w:type="dxa"/>
            <w:tcBorders>
              <w:top w:val="single" w:sz="8" w:space="0" w:color="auto"/>
              <w:bottom w:val="single" w:sz="8" w:space="0" w:color="auto"/>
              <w:right w:val="single" w:sz="8" w:space="0" w:color="auto"/>
            </w:tcBorders>
            <w:vAlign w:val="bottom"/>
          </w:tcPr>
          <w:p w:rsidR="00856202" w:rsidRDefault="00BA6691">
            <w:pPr>
              <w:jc w:val="center"/>
              <w:rPr>
                <w:sz w:val="20"/>
                <w:szCs w:val="20"/>
              </w:rPr>
            </w:pPr>
            <w:r>
              <w:rPr>
                <w:rFonts w:ascii="Calibri" w:eastAsia="Calibri" w:hAnsi="Calibri" w:cs="Calibri"/>
                <w:b/>
                <w:bCs/>
                <w:sz w:val="26"/>
                <w:szCs w:val="26"/>
              </w:rPr>
              <w:t>Total hours</w:t>
            </w:r>
          </w:p>
        </w:tc>
      </w:tr>
      <w:tr w:rsidR="00856202">
        <w:trPr>
          <w:trHeight w:val="286"/>
        </w:trPr>
        <w:tc>
          <w:tcPr>
            <w:tcW w:w="1580" w:type="dxa"/>
            <w:tcBorders>
              <w:left w:val="single" w:sz="8" w:space="0" w:color="auto"/>
              <w:right w:val="single" w:sz="8" w:space="0" w:color="auto"/>
            </w:tcBorders>
            <w:vAlign w:val="bottom"/>
          </w:tcPr>
          <w:p w:rsidR="00856202" w:rsidRDefault="00BA6691">
            <w:pPr>
              <w:ind w:left="120"/>
              <w:rPr>
                <w:sz w:val="20"/>
                <w:szCs w:val="20"/>
              </w:rPr>
            </w:pPr>
            <w:r>
              <w:rPr>
                <w:rFonts w:eastAsia="Times New Roman"/>
                <w:sz w:val="23"/>
                <w:szCs w:val="23"/>
              </w:rPr>
              <w:t>Lectures</w:t>
            </w:r>
          </w:p>
        </w:tc>
        <w:tc>
          <w:tcPr>
            <w:tcW w:w="3840" w:type="dxa"/>
            <w:tcBorders>
              <w:right w:val="single" w:sz="8" w:space="0" w:color="auto"/>
            </w:tcBorders>
            <w:vAlign w:val="bottom"/>
          </w:tcPr>
          <w:p w:rsidR="00856202" w:rsidRDefault="00BA6691">
            <w:pPr>
              <w:ind w:left="100"/>
              <w:rPr>
                <w:sz w:val="20"/>
                <w:szCs w:val="20"/>
              </w:rPr>
            </w:pPr>
            <w:r>
              <w:rPr>
                <w:rFonts w:eastAsia="Times New Roman"/>
                <w:sz w:val="23"/>
                <w:szCs w:val="23"/>
              </w:rPr>
              <w:t>twice / week</w:t>
            </w:r>
          </w:p>
        </w:tc>
        <w:tc>
          <w:tcPr>
            <w:tcW w:w="2620" w:type="dxa"/>
            <w:tcBorders>
              <w:right w:val="single" w:sz="8" w:space="0" w:color="auto"/>
            </w:tcBorders>
            <w:vAlign w:val="bottom"/>
          </w:tcPr>
          <w:p w:rsidR="00856202" w:rsidRDefault="00BA6691">
            <w:pPr>
              <w:jc w:val="center"/>
              <w:rPr>
                <w:sz w:val="20"/>
                <w:szCs w:val="20"/>
              </w:rPr>
            </w:pPr>
            <w:r>
              <w:rPr>
                <w:rFonts w:eastAsia="Times New Roman"/>
                <w:w w:val="99"/>
                <w:sz w:val="23"/>
                <w:szCs w:val="23"/>
              </w:rPr>
              <w:t>60hours</w:t>
            </w:r>
          </w:p>
        </w:tc>
      </w:tr>
      <w:tr w:rsidR="00856202">
        <w:trPr>
          <w:trHeight w:val="223"/>
        </w:trPr>
        <w:tc>
          <w:tcPr>
            <w:tcW w:w="1580" w:type="dxa"/>
            <w:tcBorders>
              <w:left w:val="single" w:sz="8" w:space="0" w:color="auto"/>
              <w:bottom w:val="single" w:sz="8" w:space="0" w:color="auto"/>
              <w:right w:val="single" w:sz="8" w:space="0" w:color="auto"/>
            </w:tcBorders>
            <w:vAlign w:val="bottom"/>
          </w:tcPr>
          <w:p w:rsidR="00856202" w:rsidRDefault="00856202">
            <w:pPr>
              <w:rPr>
                <w:sz w:val="19"/>
                <w:szCs w:val="19"/>
              </w:rPr>
            </w:pPr>
          </w:p>
        </w:tc>
        <w:tc>
          <w:tcPr>
            <w:tcW w:w="3840" w:type="dxa"/>
            <w:tcBorders>
              <w:bottom w:val="single" w:sz="8" w:space="0" w:color="auto"/>
              <w:right w:val="single" w:sz="8" w:space="0" w:color="auto"/>
            </w:tcBorders>
            <w:vAlign w:val="bottom"/>
          </w:tcPr>
          <w:p w:rsidR="00856202" w:rsidRDefault="00856202">
            <w:pPr>
              <w:rPr>
                <w:sz w:val="19"/>
                <w:szCs w:val="19"/>
              </w:rPr>
            </w:pPr>
          </w:p>
        </w:tc>
        <w:tc>
          <w:tcPr>
            <w:tcW w:w="2620" w:type="dxa"/>
            <w:tcBorders>
              <w:bottom w:val="single" w:sz="8" w:space="0" w:color="auto"/>
              <w:right w:val="single" w:sz="8" w:space="0" w:color="auto"/>
            </w:tcBorders>
            <w:vAlign w:val="bottom"/>
          </w:tcPr>
          <w:p w:rsidR="00856202" w:rsidRDefault="00856202">
            <w:pPr>
              <w:rPr>
                <w:sz w:val="19"/>
                <w:szCs w:val="19"/>
              </w:rPr>
            </w:pPr>
          </w:p>
        </w:tc>
      </w:tr>
      <w:tr w:rsidR="00856202">
        <w:trPr>
          <w:trHeight w:val="233"/>
        </w:trPr>
        <w:tc>
          <w:tcPr>
            <w:tcW w:w="1580" w:type="dxa"/>
            <w:tcBorders>
              <w:left w:val="single" w:sz="8" w:space="0" w:color="auto"/>
              <w:right w:val="single" w:sz="8" w:space="0" w:color="auto"/>
            </w:tcBorders>
            <w:vAlign w:val="bottom"/>
          </w:tcPr>
          <w:p w:rsidR="00856202" w:rsidRDefault="00BA6691">
            <w:pPr>
              <w:spacing w:line="233" w:lineRule="exact"/>
              <w:ind w:left="120"/>
              <w:rPr>
                <w:sz w:val="20"/>
                <w:szCs w:val="20"/>
              </w:rPr>
            </w:pPr>
            <w:r>
              <w:rPr>
                <w:rFonts w:eastAsia="Times New Roman"/>
                <w:sz w:val="23"/>
                <w:szCs w:val="23"/>
              </w:rPr>
              <w:t>Tutorial &amp;</w:t>
            </w:r>
          </w:p>
        </w:tc>
        <w:tc>
          <w:tcPr>
            <w:tcW w:w="3840" w:type="dxa"/>
            <w:tcBorders>
              <w:right w:val="single" w:sz="8" w:space="0" w:color="auto"/>
            </w:tcBorders>
            <w:vAlign w:val="bottom"/>
          </w:tcPr>
          <w:p w:rsidR="00856202" w:rsidRDefault="00BA6691">
            <w:pPr>
              <w:spacing w:line="233" w:lineRule="exact"/>
              <w:ind w:left="100"/>
              <w:rPr>
                <w:sz w:val="20"/>
                <w:szCs w:val="20"/>
              </w:rPr>
            </w:pPr>
            <w:r>
              <w:rPr>
                <w:rFonts w:eastAsia="Times New Roman"/>
                <w:sz w:val="23"/>
                <w:szCs w:val="23"/>
              </w:rPr>
              <w:t>once / week</w:t>
            </w:r>
          </w:p>
        </w:tc>
        <w:tc>
          <w:tcPr>
            <w:tcW w:w="2620" w:type="dxa"/>
            <w:tcBorders>
              <w:right w:val="single" w:sz="8" w:space="0" w:color="auto"/>
            </w:tcBorders>
            <w:vAlign w:val="bottom"/>
          </w:tcPr>
          <w:p w:rsidR="00856202" w:rsidRDefault="00BA6691">
            <w:pPr>
              <w:spacing w:line="233" w:lineRule="exact"/>
              <w:jc w:val="center"/>
              <w:rPr>
                <w:sz w:val="20"/>
                <w:szCs w:val="20"/>
              </w:rPr>
            </w:pPr>
            <w:r>
              <w:rPr>
                <w:rFonts w:eastAsia="Times New Roman"/>
                <w:sz w:val="23"/>
                <w:szCs w:val="23"/>
              </w:rPr>
              <w:t>60  hours</w:t>
            </w:r>
          </w:p>
        </w:tc>
      </w:tr>
      <w:tr w:rsidR="00856202">
        <w:trPr>
          <w:trHeight w:val="295"/>
        </w:trPr>
        <w:tc>
          <w:tcPr>
            <w:tcW w:w="1580" w:type="dxa"/>
            <w:tcBorders>
              <w:left w:val="single" w:sz="8" w:space="0" w:color="auto"/>
              <w:right w:val="single" w:sz="8" w:space="0" w:color="auto"/>
            </w:tcBorders>
            <w:vAlign w:val="bottom"/>
          </w:tcPr>
          <w:p w:rsidR="00856202" w:rsidRDefault="00BA6691">
            <w:pPr>
              <w:ind w:left="120"/>
              <w:rPr>
                <w:sz w:val="20"/>
                <w:szCs w:val="20"/>
              </w:rPr>
            </w:pPr>
            <w:r>
              <w:rPr>
                <w:rFonts w:eastAsia="Times New Roman"/>
                <w:sz w:val="23"/>
                <w:szCs w:val="23"/>
              </w:rPr>
              <w:t>Practical</w:t>
            </w:r>
          </w:p>
        </w:tc>
        <w:tc>
          <w:tcPr>
            <w:tcW w:w="3840" w:type="dxa"/>
            <w:tcBorders>
              <w:right w:val="single" w:sz="8" w:space="0" w:color="auto"/>
            </w:tcBorders>
            <w:vAlign w:val="bottom"/>
          </w:tcPr>
          <w:p w:rsidR="00856202" w:rsidRDefault="00856202">
            <w:pPr>
              <w:rPr>
                <w:sz w:val="24"/>
                <w:szCs w:val="24"/>
              </w:rPr>
            </w:pPr>
          </w:p>
        </w:tc>
        <w:tc>
          <w:tcPr>
            <w:tcW w:w="2620" w:type="dxa"/>
            <w:tcBorders>
              <w:right w:val="single" w:sz="8" w:space="0" w:color="auto"/>
            </w:tcBorders>
            <w:vAlign w:val="bottom"/>
          </w:tcPr>
          <w:p w:rsidR="00856202" w:rsidRDefault="00856202">
            <w:pPr>
              <w:rPr>
                <w:sz w:val="24"/>
                <w:szCs w:val="24"/>
              </w:rPr>
            </w:pPr>
          </w:p>
        </w:tc>
      </w:tr>
      <w:tr w:rsidR="00856202">
        <w:trPr>
          <w:trHeight w:val="498"/>
        </w:trPr>
        <w:tc>
          <w:tcPr>
            <w:tcW w:w="1580" w:type="dxa"/>
            <w:tcBorders>
              <w:left w:val="single" w:sz="8" w:space="0" w:color="auto"/>
              <w:bottom w:val="single" w:sz="8" w:space="0" w:color="auto"/>
              <w:right w:val="single" w:sz="8" w:space="0" w:color="auto"/>
            </w:tcBorders>
            <w:vAlign w:val="bottom"/>
          </w:tcPr>
          <w:p w:rsidR="00856202" w:rsidRDefault="00856202">
            <w:pPr>
              <w:rPr>
                <w:sz w:val="24"/>
                <w:szCs w:val="24"/>
              </w:rPr>
            </w:pPr>
          </w:p>
        </w:tc>
        <w:tc>
          <w:tcPr>
            <w:tcW w:w="3840" w:type="dxa"/>
            <w:tcBorders>
              <w:bottom w:val="single" w:sz="8" w:space="0" w:color="auto"/>
              <w:right w:val="single" w:sz="8" w:space="0" w:color="auto"/>
            </w:tcBorders>
            <w:vAlign w:val="bottom"/>
          </w:tcPr>
          <w:p w:rsidR="00856202" w:rsidRDefault="00856202">
            <w:pPr>
              <w:rPr>
                <w:sz w:val="24"/>
                <w:szCs w:val="24"/>
              </w:rPr>
            </w:pPr>
          </w:p>
        </w:tc>
        <w:tc>
          <w:tcPr>
            <w:tcW w:w="2620" w:type="dxa"/>
            <w:tcBorders>
              <w:bottom w:val="single" w:sz="8" w:space="0" w:color="auto"/>
              <w:right w:val="single" w:sz="8" w:space="0" w:color="auto"/>
            </w:tcBorders>
            <w:vAlign w:val="bottom"/>
          </w:tcPr>
          <w:p w:rsidR="00856202" w:rsidRDefault="00856202">
            <w:pPr>
              <w:rPr>
                <w:sz w:val="24"/>
                <w:szCs w:val="24"/>
              </w:rPr>
            </w:pPr>
          </w:p>
        </w:tc>
      </w:tr>
      <w:tr w:rsidR="00856202">
        <w:trPr>
          <w:trHeight w:val="249"/>
        </w:trPr>
        <w:tc>
          <w:tcPr>
            <w:tcW w:w="1580" w:type="dxa"/>
            <w:tcBorders>
              <w:left w:val="single" w:sz="8" w:space="0" w:color="auto"/>
              <w:bottom w:val="single" w:sz="8" w:space="0" w:color="auto"/>
              <w:right w:val="single" w:sz="8" w:space="0" w:color="auto"/>
            </w:tcBorders>
            <w:vAlign w:val="bottom"/>
          </w:tcPr>
          <w:p w:rsidR="00856202" w:rsidRDefault="00BA6691">
            <w:pPr>
              <w:spacing w:line="248" w:lineRule="exact"/>
              <w:ind w:left="120"/>
              <w:rPr>
                <w:sz w:val="20"/>
                <w:szCs w:val="20"/>
              </w:rPr>
            </w:pPr>
            <w:r>
              <w:rPr>
                <w:rFonts w:eastAsia="Times New Roman"/>
                <w:sz w:val="23"/>
                <w:szCs w:val="23"/>
              </w:rPr>
              <w:t>Revision</w:t>
            </w:r>
          </w:p>
        </w:tc>
        <w:tc>
          <w:tcPr>
            <w:tcW w:w="3840" w:type="dxa"/>
            <w:tcBorders>
              <w:bottom w:val="single" w:sz="8" w:space="0" w:color="auto"/>
              <w:right w:val="single" w:sz="8" w:space="0" w:color="auto"/>
            </w:tcBorders>
            <w:vAlign w:val="bottom"/>
          </w:tcPr>
          <w:p w:rsidR="00856202" w:rsidRDefault="00BA6691">
            <w:pPr>
              <w:spacing w:line="248" w:lineRule="exact"/>
              <w:ind w:left="100"/>
              <w:rPr>
                <w:sz w:val="20"/>
                <w:szCs w:val="20"/>
              </w:rPr>
            </w:pPr>
            <w:r>
              <w:rPr>
                <w:rFonts w:eastAsia="Times New Roman"/>
                <w:sz w:val="23"/>
                <w:szCs w:val="23"/>
              </w:rPr>
              <w:t>two weeks/semester</w:t>
            </w:r>
          </w:p>
        </w:tc>
        <w:tc>
          <w:tcPr>
            <w:tcW w:w="2620" w:type="dxa"/>
            <w:tcBorders>
              <w:bottom w:val="single" w:sz="8" w:space="0" w:color="auto"/>
              <w:right w:val="single" w:sz="8" w:space="0" w:color="auto"/>
            </w:tcBorders>
            <w:vAlign w:val="bottom"/>
          </w:tcPr>
          <w:p w:rsidR="00856202" w:rsidRDefault="00856202">
            <w:pPr>
              <w:rPr>
                <w:sz w:val="21"/>
                <w:szCs w:val="21"/>
              </w:rPr>
            </w:pPr>
          </w:p>
        </w:tc>
      </w:tr>
      <w:tr w:rsidR="00856202">
        <w:trPr>
          <w:trHeight w:val="228"/>
        </w:trPr>
        <w:tc>
          <w:tcPr>
            <w:tcW w:w="1580" w:type="dxa"/>
            <w:tcBorders>
              <w:left w:val="single" w:sz="8" w:space="0" w:color="auto"/>
              <w:right w:val="single" w:sz="8" w:space="0" w:color="auto"/>
            </w:tcBorders>
            <w:vAlign w:val="bottom"/>
          </w:tcPr>
          <w:p w:rsidR="00856202" w:rsidRDefault="00BA6691">
            <w:pPr>
              <w:spacing w:line="227" w:lineRule="exact"/>
              <w:ind w:left="120"/>
              <w:rPr>
                <w:sz w:val="20"/>
                <w:szCs w:val="20"/>
              </w:rPr>
            </w:pPr>
            <w:r>
              <w:rPr>
                <w:rFonts w:eastAsia="Times New Roman"/>
                <w:sz w:val="23"/>
                <w:szCs w:val="23"/>
              </w:rPr>
              <w:t>Mid-year</w:t>
            </w:r>
          </w:p>
        </w:tc>
        <w:tc>
          <w:tcPr>
            <w:tcW w:w="3840" w:type="dxa"/>
            <w:tcBorders>
              <w:right w:val="single" w:sz="8" w:space="0" w:color="auto"/>
            </w:tcBorders>
            <w:vAlign w:val="bottom"/>
          </w:tcPr>
          <w:p w:rsidR="00856202" w:rsidRDefault="00BA6691">
            <w:pPr>
              <w:spacing w:line="227" w:lineRule="exact"/>
              <w:ind w:left="100"/>
              <w:rPr>
                <w:sz w:val="20"/>
                <w:szCs w:val="20"/>
              </w:rPr>
            </w:pPr>
            <w:r>
              <w:rPr>
                <w:rFonts w:eastAsia="Times New Roman"/>
                <w:sz w:val="23"/>
                <w:szCs w:val="23"/>
              </w:rPr>
              <w:t>two weeks</w:t>
            </w:r>
          </w:p>
        </w:tc>
        <w:tc>
          <w:tcPr>
            <w:tcW w:w="2620" w:type="dxa"/>
            <w:tcBorders>
              <w:right w:val="single" w:sz="8" w:space="0" w:color="auto"/>
            </w:tcBorders>
            <w:vAlign w:val="bottom"/>
          </w:tcPr>
          <w:p w:rsidR="00856202" w:rsidRDefault="00856202">
            <w:pPr>
              <w:rPr>
                <w:sz w:val="19"/>
                <w:szCs w:val="19"/>
              </w:rPr>
            </w:pPr>
          </w:p>
        </w:tc>
      </w:tr>
      <w:tr w:rsidR="00856202">
        <w:trPr>
          <w:trHeight w:val="280"/>
        </w:trPr>
        <w:tc>
          <w:tcPr>
            <w:tcW w:w="1580" w:type="dxa"/>
            <w:tcBorders>
              <w:left w:val="single" w:sz="8" w:space="0" w:color="auto"/>
              <w:bottom w:val="single" w:sz="8" w:space="0" w:color="auto"/>
              <w:right w:val="single" w:sz="8" w:space="0" w:color="auto"/>
            </w:tcBorders>
            <w:vAlign w:val="bottom"/>
          </w:tcPr>
          <w:p w:rsidR="00856202" w:rsidRDefault="00BA6691">
            <w:pPr>
              <w:ind w:left="120"/>
              <w:rPr>
                <w:sz w:val="20"/>
                <w:szCs w:val="20"/>
              </w:rPr>
            </w:pPr>
            <w:r>
              <w:rPr>
                <w:rFonts w:eastAsia="Times New Roman"/>
                <w:sz w:val="23"/>
                <w:szCs w:val="23"/>
              </w:rPr>
              <w:t>exam</w:t>
            </w:r>
          </w:p>
        </w:tc>
        <w:tc>
          <w:tcPr>
            <w:tcW w:w="3840" w:type="dxa"/>
            <w:tcBorders>
              <w:bottom w:val="single" w:sz="8" w:space="0" w:color="auto"/>
              <w:right w:val="single" w:sz="8" w:space="0" w:color="auto"/>
            </w:tcBorders>
            <w:vAlign w:val="bottom"/>
          </w:tcPr>
          <w:p w:rsidR="00856202" w:rsidRDefault="00856202">
            <w:pPr>
              <w:rPr>
                <w:sz w:val="24"/>
                <w:szCs w:val="24"/>
              </w:rPr>
            </w:pPr>
          </w:p>
        </w:tc>
        <w:tc>
          <w:tcPr>
            <w:tcW w:w="2620" w:type="dxa"/>
            <w:tcBorders>
              <w:bottom w:val="single" w:sz="8" w:space="0" w:color="auto"/>
              <w:right w:val="single" w:sz="8" w:space="0" w:color="auto"/>
            </w:tcBorders>
            <w:vAlign w:val="bottom"/>
          </w:tcPr>
          <w:p w:rsidR="00856202" w:rsidRDefault="00856202">
            <w:pPr>
              <w:rPr>
                <w:sz w:val="24"/>
                <w:szCs w:val="24"/>
              </w:rPr>
            </w:pPr>
          </w:p>
        </w:tc>
      </w:tr>
    </w:tbl>
    <w:p w:rsidR="00856202" w:rsidRDefault="00856202">
      <w:pPr>
        <w:sectPr w:rsidR="00856202" w:rsidSect="005377EE">
          <w:pgSz w:w="12240" w:h="15840"/>
          <w:pgMar w:top="1342" w:right="2120" w:bottom="1440" w:left="210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8020"/>
          </w:cols>
        </w:sectPr>
      </w:pPr>
    </w:p>
    <w:p w:rsidR="00856202" w:rsidRDefault="00856202">
      <w:pPr>
        <w:spacing w:line="1" w:lineRule="exact"/>
        <w:rPr>
          <w:sz w:val="20"/>
          <w:szCs w:val="20"/>
        </w:rPr>
      </w:pPr>
      <w:bookmarkStart w:id="11" w:name="page12"/>
      <w:bookmarkEnd w:id="11"/>
    </w:p>
    <w:tbl>
      <w:tblPr>
        <w:tblW w:w="0" w:type="auto"/>
        <w:tblInd w:w="10" w:type="dxa"/>
        <w:tblLayout w:type="fixed"/>
        <w:tblCellMar>
          <w:left w:w="0" w:type="dxa"/>
          <w:right w:w="0" w:type="dxa"/>
        </w:tblCellMar>
        <w:tblLook w:val="04A0" w:firstRow="1" w:lastRow="0" w:firstColumn="1" w:lastColumn="0" w:noHBand="0" w:noVBand="1"/>
      </w:tblPr>
      <w:tblGrid>
        <w:gridCol w:w="1580"/>
        <w:gridCol w:w="3840"/>
        <w:gridCol w:w="2620"/>
      </w:tblGrid>
      <w:tr w:rsidR="00856202">
        <w:trPr>
          <w:trHeight w:val="330"/>
        </w:trPr>
        <w:tc>
          <w:tcPr>
            <w:tcW w:w="1580" w:type="dxa"/>
            <w:tcBorders>
              <w:top w:val="single" w:sz="8" w:space="0" w:color="auto"/>
              <w:left w:val="single" w:sz="8" w:space="0" w:color="auto"/>
              <w:bottom w:val="single" w:sz="8" w:space="0" w:color="auto"/>
              <w:right w:val="single" w:sz="8" w:space="0" w:color="auto"/>
            </w:tcBorders>
            <w:vAlign w:val="bottom"/>
          </w:tcPr>
          <w:p w:rsidR="00856202" w:rsidRDefault="00BA6691">
            <w:pPr>
              <w:spacing w:line="316" w:lineRule="exact"/>
              <w:ind w:left="500"/>
              <w:rPr>
                <w:sz w:val="20"/>
                <w:szCs w:val="20"/>
              </w:rPr>
            </w:pPr>
            <w:r>
              <w:rPr>
                <w:rFonts w:ascii="Calibri" w:eastAsia="Calibri" w:hAnsi="Calibri" w:cs="Calibri"/>
                <w:b/>
                <w:bCs/>
                <w:sz w:val="26"/>
                <w:szCs w:val="26"/>
              </w:rPr>
              <w:t>Total</w:t>
            </w:r>
          </w:p>
        </w:tc>
        <w:tc>
          <w:tcPr>
            <w:tcW w:w="3840" w:type="dxa"/>
            <w:tcBorders>
              <w:top w:val="single" w:sz="8" w:space="0" w:color="auto"/>
              <w:bottom w:val="single" w:sz="8" w:space="0" w:color="auto"/>
              <w:right w:val="single" w:sz="8" w:space="0" w:color="auto"/>
            </w:tcBorders>
            <w:vAlign w:val="bottom"/>
          </w:tcPr>
          <w:p w:rsidR="00856202" w:rsidRDefault="00BA6691">
            <w:pPr>
              <w:spacing w:line="316" w:lineRule="exact"/>
              <w:ind w:left="1400"/>
              <w:rPr>
                <w:sz w:val="20"/>
                <w:szCs w:val="20"/>
              </w:rPr>
            </w:pPr>
            <w:r>
              <w:rPr>
                <w:rFonts w:ascii="Calibri" w:eastAsia="Calibri" w:hAnsi="Calibri" w:cs="Calibri"/>
                <w:b/>
                <w:bCs/>
                <w:sz w:val="26"/>
                <w:szCs w:val="26"/>
              </w:rPr>
              <w:t>30 weeks</w:t>
            </w:r>
          </w:p>
        </w:tc>
        <w:tc>
          <w:tcPr>
            <w:tcW w:w="2620" w:type="dxa"/>
            <w:tcBorders>
              <w:top w:val="single" w:sz="8" w:space="0" w:color="auto"/>
              <w:bottom w:val="single" w:sz="8" w:space="0" w:color="auto"/>
              <w:right w:val="single" w:sz="8" w:space="0" w:color="auto"/>
            </w:tcBorders>
            <w:vAlign w:val="bottom"/>
          </w:tcPr>
          <w:p w:rsidR="00856202" w:rsidRDefault="00BA6691">
            <w:pPr>
              <w:spacing w:line="316" w:lineRule="exact"/>
              <w:ind w:right="989"/>
              <w:jc w:val="right"/>
              <w:rPr>
                <w:sz w:val="20"/>
                <w:szCs w:val="20"/>
              </w:rPr>
            </w:pPr>
            <w:r>
              <w:rPr>
                <w:rFonts w:ascii="Calibri" w:eastAsia="Calibri" w:hAnsi="Calibri" w:cs="Calibri"/>
                <w:b/>
                <w:bCs/>
                <w:sz w:val="26"/>
                <w:szCs w:val="26"/>
              </w:rPr>
              <w:t>120</w:t>
            </w:r>
          </w:p>
        </w:tc>
      </w:tr>
    </w:tbl>
    <w:p w:rsidR="00856202" w:rsidRDefault="00856202">
      <w:pPr>
        <w:spacing w:line="200" w:lineRule="exact"/>
        <w:rPr>
          <w:sz w:val="20"/>
          <w:szCs w:val="20"/>
        </w:rPr>
      </w:pPr>
    </w:p>
    <w:p w:rsidR="00856202" w:rsidRDefault="00856202">
      <w:pPr>
        <w:spacing w:line="282" w:lineRule="exact"/>
        <w:rPr>
          <w:sz w:val="20"/>
          <w:szCs w:val="20"/>
        </w:rPr>
      </w:pPr>
    </w:p>
    <w:p w:rsidR="00856202" w:rsidRDefault="00BA6691">
      <w:pPr>
        <w:spacing w:line="239" w:lineRule="auto"/>
        <w:ind w:left="120"/>
        <w:rPr>
          <w:sz w:val="20"/>
          <w:szCs w:val="20"/>
        </w:rPr>
      </w:pPr>
      <w:r>
        <w:rPr>
          <w:rFonts w:ascii="Calibri" w:eastAsia="Calibri" w:hAnsi="Calibri" w:cs="Calibri"/>
          <w:b/>
          <w:bCs/>
          <w:sz w:val="26"/>
          <w:szCs w:val="26"/>
        </w:rPr>
        <w:t xml:space="preserve">5- </w:t>
      </w:r>
      <w:r>
        <w:rPr>
          <w:rFonts w:ascii="Calibri" w:eastAsia="Calibri" w:hAnsi="Calibri" w:cs="Calibri"/>
          <w:b/>
          <w:bCs/>
          <w:sz w:val="26"/>
          <w:szCs w:val="26"/>
          <w:u w:val="single"/>
        </w:rPr>
        <w:t>STUDENTS ASSESSMENT METHODS:</w:t>
      </w:r>
    </w:p>
    <w:p w:rsidR="00856202" w:rsidRDefault="00856202">
      <w:pPr>
        <w:spacing w:line="164" w:lineRule="exact"/>
        <w:rPr>
          <w:sz w:val="20"/>
          <w:szCs w:val="20"/>
        </w:rPr>
      </w:pPr>
    </w:p>
    <w:p w:rsidR="00856202" w:rsidRDefault="00BA6691">
      <w:pPr>
        <w:spacing w:line="239" w:lineRule="auto"/>
        <w:ind w:left="120"/>
        <w:rPr>
          <w:sz w:val="20"/>
          <w:szCs w:val="20"/>
        </w:rPr>
      </w:pPr>
      <w:r>
        <w:rPr>
          <w:rFonts w:ascii="Calibri" w:eastAsia="Calibri" w:hAnsi="Calibri" w:cs="Calibri"/>
          <w:sz w:val="26"/>
          <w:szCs w:val="26"/>
        </w:rPr>
        <w:t xml:space="preserve">5-A) </w:t>
      </w:r>
      <w:r>
        <w:rPr>
          <w:rFonts w:ascii="Calibri" w:eastAsia="Calibri" w:hAnsi="Calibri" w:cs="Calibri"/>
          <w:sz w:val="26"/>
          <w:szCs w:val="26"/>
          <w:u w:val="single"/>
        </w:rPr>
        <w:t>ATTENDANCE CRITERIA</w:t>
      </w:r>
      <w:r>
        <w:rPr>
          <w:rFonts w:ascii="Calibri" w:eastAsia="Calibri" w:hAnsi="Calibri" w:cs="Calibri"/>
          <w:sz w:val="26"/>
          <w:szCs w:val="26"/>
        </w:rPr>
        <w:t>: Faculty bylaws</w:t>
      </w:r>
    </w:p>
    <w:p w:rsidR="00856202" w:rsidRDefault="00856202">
      <w:pPr>
        <w:spacing w:line="151" w:lineRule="exact"/>
        <w:rPr>
          <w:sz w:val="20"/>
          <w:szCs w:val="20"/>
        </w:rPr>
      </w:pPr>
    </w:p>
    <w:p w:rsidR="00856202" w:rsidRDefault="00BA6691">
      <w:pPr>
        <w:ind w:left="120"/>
        <w:rPr>
          <w:sz w:val="20"/>
          <w:szCs w:val="20"/>
        </w:rPr>
      </w:pPr>
      <w:r>
        <w:rPr>
          <w:rFonts w:eastAsia="Times New Roman"/>
          <w:b/>
          <w:bCs/>
          <w:sz w:val="23"/>
          <w:szCs w:val="23"/>
        </w:rPr>
        <w:t>The minimum acceptable attendance is 75%, Students who fail to meet their</w:t>
      </w:r>
    </w:p>
    <w:p w:rsidR="00856202" w:rsidRDefault="00856202">
      <w:pPr>
        <w:spacing w:line="124" w:lineRule="exact"/>
        <w:rPr>
          <w:sz w:val="20"/>
          <w:szCs w:val="20"/>
        </w:rPr>
      </w:pPr>
    </w:p>
    <w:p w:rsidR="00856202" w:rsidRDefault="00BA6691">
      <w:pPr>
        <w:ind w:left="120"/>
        <w:rPr>
          <w:sz w:val="20"/>
          <w:szCs w:val="20"/>
        </w:rPr>
      </w:pPr>
      <w:r>
        <w:rPr>
          <w:rFonts w:eastAsia="Times New Roman"/>
          <w:b/>
          <w:bCs/>
          <w:sz w:val="23"/>
          <w:szCs w:val="23"/>
        </w:rPr>
        <w:t>attendance requirements are deprived of their final practical exams.</w:t>
      </w:r>
    </w:p>
    <w:p w:rsidR="00856202" w:rsidRDefault="00856202">
      <w:pPr>
        <w:spacing w:line="142" w:lineRule="exact"/>
        <w:rPr>
          <w:sz w:val="20"/>
          <w:szCs w:val="20"/>
        </w:rPr>
      </w:pPr>
    </w:p>
    <w:p w:rsidR="00856202" w:rsidRDefault="00BA6691">
      <w:pPr>
        <w:spacing w:line="239" w:lineRule="auto"/>
        <w:ind w:left="120"/>
        <w:rPr>
          <w:sz w:val="20"/>
          <w:szCs w:val="20"/>
        </w:rPr>
      </w:pPr>
      <w:r>
        <w:rPr>
          <w:rFonts w:ascii="Calibri" w:eastAsia="Calibri" w:hAnsi="Calibri" w:cs="Calibri"/>
          <w:sz w:val="26"/>
          <w:szCs w:val="26"/>
        </w:rPr>
        <w:t xml:space="preserve">5-B) </w:t>
      </w:r>
      <w:r>
        <w:rPr>
          <w:rFonts w:ascii="Calibri" w:eastAsia="Calibri" w:hAnsi="Calibri" w:cs="Calibri"/>
          <w:sz w:val="26"/>
          <w:szCs w:val="26"/>
          <w:u w:val="single"/>
        </w:rPr>
        <w:t>Assessment TOOLS:</w:t>
      </w:r>
    </w:p>
    <w:p w:rsidR="00856202" w:rsidRDefault="00856202">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600"/>
        <w:gridCol w:w="1460"/>
        <w:gridCol w:w="60"/>
        <w:gridCol w:w="3920"/>
        <w:gridCol w:w="30"/>
      </w:tblGrid>
      <w:tr w:rsidR="00856202">
        <w:trPr>
          <w:trHeight w:val="330"/>
        </w:trPr>
        <w:tc>
          <w:tcPr>
            <w:tcW w:w="2600" w:type="dxa"/>
            <w:tcBorders>
              <w:top w:val="single" w:sz="8" w:space="0" w:color="auto"/>
              <w:left w:val="single" w:sz="8" w:space="0" w:color="auto"/>
              <w:bottom w:val="single" w:sz="8" w:space="0" w:color="auto"/>
              <w:right w:val="single" w:sz="8" w:space="0" w:color="auto"/>
            </w:tcBorders>
            <w:vAlign w:val="bottom"/>
          </w:tcPr>
          <w:p w:rsidR="00856202" w:rsidRDefault="00BA6691">
            <w:pPr>
              <w:spacing w:line="316" w:lineRule="exact"/>
              <w:ind w:left="1060"/>
              <w:rPr>
                <w:sz w:val="20"/>
                <w:szCs w:val="20"/>
              </w:rPr>
            </w:pPr>
            <w:r>
              <w:rPr>
                <w:rFonts w:ascii="Calibri" w:eastAsia="Calibri" w:hAnsi="Calibri" w:cs="Calibri"/>
                <w:b/>
                <w:bCs/>
                <w:sz w:val="26"/>
                <w:szCs w:val="26"/>
              </w:rPr>
              <w:t>Tool</w:t>
            </w:r>
          </w:p>
        </w:tc>
        <w:tc>
          <w:tcPr>
            <w:tcW w:w="1460" w:type="dxa"/>
            <w:tcBorders>
              <w:top w:val="single" w:sz="8" w:space="0" w:color="auto"/>
              <w:bottom w:val="single" w:sz="8" w:space="0" w:color="auto"/>
            </w:tcBorders>
            <w:vAlign w:val="bottom"/>
          </w:tcPr>
          <w:p w:rsidR="00856202" w:rsidRDefault="00856202">
            <w:pPr>
              <w:rPr>
                <w:sz w:val="24"/>
                <w:szCs w:val="24"/>
              </w:rPr>
            </w:pPr>
          </w:p>
        </w:tc>
        <w:tc>
          <w:tcPr>
            <w:tcW w:w="60" w:type="dxa"/>
            <w:tcBorders>
              <w:top w:val="single" w:sz="8" w:space="0" w:color="auto"/>
              <w:bottom w:val="single" w:sz="8" w:space="0" w:color="auto"/>
            </w:tcBorders>
            <w:vAlign w:val="bottom"/>
          </w:tcPr>
          <w:p w:rsidR="00856202" w:rsidRDefault="00856202">
            <w:pPr>
              <w:rPr>
                <w:sz w:val="24"/>
                <w:szCs w:val="24"/>
              </w:rPr>
            </w:pPr>
          </w:p>
        </w:tc>
        <w:tc>
          <w:tcPr>
            <w:tcW w:w="3920" w:type="dxa"/>
            <w:tcBorders>
              <w:top w:val="single" w:sz="8" w:space="0" w:color="auto"/>
              <w:bottom w:val="single" w:sz="8" w:space="0" w:color="auto"/>
              <w:right w:val="single" w:sz="8" w:space="0" w:color="auto"/>
            </w:tcBorders>
            <w:vAlign w:val="bottom"/>
          </w:tcPr>
          <w:p w:rsidR="00856202" w:rsidRDefault="00BA6691">
            <w:pPr>
              <w:spacing w:line="316" w:lineRule="exact"/>
              <w:ind w:left="400"/>
              <w:rPr>
                <w:sz w:val="20"/>
                <w:szCs w:val="20"/>
              </w:rPr>
            </w:pPr>
            <w:r>
              <w:rPr>
                <w:rFonts w:ascii="Calibri" w:eastAsia="Calibri" w:hAnsi="Calibri" w:cs="Calibri"/>
                <w:b/>
                <w:bCs/>
                <w:sz w:val="26"/>
                <w:szCs w:val="26"/>
              </w:rPr>
              <w:t>Purpose (ILOs)</w:t>
            </w:r>
          </w:p>
        </w:tc>
        <w:tc>
          <w:tcPr>
            <w:tcW w:w="0" w:type="dxa"/>
            <w:vAlign w:val="bottom"/>
          </w:tcPr>
          <w:p w:rsidR="00856202" w:rsidRDefault="00856202">
            <w:pPr>
              <w:rPr>
                <w:sz w:val="1"/>
                <w:szCs w:val="1"/>
              </w:rPr>
            </w:pPr>
          </w:p>
        </w:tc>
      </w:tr>
      <w:tr w:rsidR="00856202">
        <w:trPr>
          <w:trHeight w:val="217"/>
        </w:trPr>
        <w:tc>
          <w:tcPr>
            <w:tcW w:w="2600" w:type="dxa"/>
            <w:tcBorders>
              <w:left w:val="single" w:sz="8" w:space="0" w:color="auto"/>
              <w:right w:val="single" w:sz="8" w:space="0" w:color="auto"/>
            </w:tcBorders>
            <w:vAlign w:val="bottom"/>
          </w:tcPr>
          <w:p w:rsidR="00856202" w:rsidRDefault="00BA6691">
            <w:pPr>
              <w:spacing w:line="216" w:lineRule="exact"/>
              <w:ind w:left="120"/>
              <w:rPr>
                <w:sz w:val="20"/>
                <w:szCs w:val="20"/>
              </w:rPr>
            </w:pPr>
            <w:r>
              <w:rPr>
                <w:rFonts w:eastAsia="Times New Roman"/>
                <w:sz w:val="23"/>
                <w:szCs w:val="23"/>
              </w:rPr>
              <w:t>Written examination</w:t>
            </w:r>
          </w:p>
        </w:tc>
        <w:tc>
          <w:tcPr>
            <w:tcW w:w="5440" w:type="dxa"/>
            <w:gridSpan w:val="3"/>
            <w:vMerge w:val="restart"/>
            <w:tcBorders>
              <w:right w:val="single" w:sz="8" w:space="0" w:color="auto"/>
            </w:tcBorders>
            <w:vAlign w:val="bottom"/>
          </w:tcPr>
          <w:p w:rsidR="00856202" w:rsidRDefault="00BA6691">
            <w:pPr>
              <w:ind w:left="420"/>
              <w:rPr>
                <w:sz w:val="20"/>
                <w:szCs w:val="20"/>
              </w:rPr>
            </w:pPr>
            <w:r>
              <w:rPr>
                <w:rFonts w:eastAsia="Times New Roman"/>
                <w:sz w:val="23"/>
                <w:szCs w:val="23"/>
              </w:rPr>
              <w:t xml:space="preserve">To assess </w:t>
            </w:r>
            <w:r>
              <w:rPr>
                <w:rFonts w:eastAsia="Times New Roman"/>
                <w:sz w:val="20"/>
                <w:szCs w:val="20"/>
              </w:rPr>
              <w:t>knowledge and understanding and skills</w:t>
            </w:r>
          </w:p>
        </w:tc>
        <w:tc>
          <w:tcPr>
            <w:tcW w:w="0" w:type="dxa"/>
            <w:vAlign w:val="bottom"/>
          </w:tcPr>
          <w:p w:rsidR="00856202" w:rsidRDefault="00856202">
            <w:pPr>
              <w:rPr>
                <w:sz w:val="1"/>
                <w:szCs w:val="1"/>
              </w:rPr>
            </w:pPr>
          </w:p>
        </w:tc>
      </w:tr>
      <w:tr w:rsidR="00856202">
        <w:trPr>
          <w:trHeight w:val="163"/>
        </w:trPr>
        <w:tc>
          <w:tcPr>
            <w:tcW w:w="2600" w:type="dxa"/>
            <w:vMerge w:val="restart"/>
            <w:tcBorders>
              <w:left w:val="single" w:sz="8" w:space="0" w:color="auto"/>
              <w:right w:val="single" w:sz="8" w:space="0" w:color="auto"/>
            </w:tcBorders>
            <w:vAlign w:val="bottom"/>
          </w:tcPr>
          <w:p w:rsidR="00856202" w:rsidRDefault="00BA6691">
            <w:pPr>
              <w:spacing w:line="235" w:lineRule="exact"/>
              <w:ind w:left="120"/>
              <w:rPr>
                <w:sz w:val="20"/>
                <w:szCs w:val="20"/>
              </w:rPr>
            </w:pPr>
            <w:r>
              <w:rPr>
                <w:rFonts w:ascii="Arial Narrow" w:eastAsia="Arial Narrow" w:hAnsi="Arial Narrow" w:cs="Arial Narrow"/>
                <w:sz w:val="21"/>
                <w:szCs w:val="21"/>
                <w:u w:val="single"/>
              </w:rPr>
              <w:t>Mid   year   exam   :</w:t>
            </w:r>
            <w:r>
              <w:rPr>
                <w:rFonts w:ascii="Arial Narrow" w:eastAsia="Arial Narrow" w:hAnsi="Arial Narrow" w:cs="Arial Narrow"/>
                <w:sz w:val="21"/>
                <w:szCs w:val="21"/>
              </w:rPr>
              <w:t xml:space="preserve">   short</w:t>
            </w:r>
          </w:p>
        </w:tc>
        <w:tc>
          <w:tcPr>
            <w:tcW w:w="5440" w:type="dxa"/>
            <w:gridSpan w:val="3"/>
            <w:vMerge/>
            <w:tcBorders>
              <w:right w:val="single" w:sz="8" w:space="0" w:color="auto"/>
            </w:tcBorders>
            <w:vAlign w:val="bottom"/>
          </w:tcPr>
          <w:p w:rsidR="00856202" w:rsidRDefault="00856202">
            <w:pPr>
              <w:rPr>
                <w:sz w:val="14"/>
                <w:szCs w:val="14"/>
              </w:rPr>
            </w:pPr>
          </w:p>
        </w:tc>
        <w:tc>
          <w:tcPr>
            <w:tcW w:w="0" w:type="dxa"/>
            <w:vAlign w:val="bottom"/>
          </w:tcPr>
          <w:p w:rsidR="00856202" w:rsidRDefault="00856202">
            <w:pPr>
              <w:rPr>
                <w:sz w:val="1"/>
                <w:szCs w:val="1"/>
              </w:rPr>
            </w:pPr>
          </w:p>
        </w:tc>
      </w:tr>
      <w:tr w:rsidR="00856202">
        <w:trPr>
          <w:trHeight w:val="72"/>
        </w:trPr>
        <w:tc>
          <w:tcPr>
            <w:tcW w:w="2600" w:type="dxa"/>
            <w:vMerge/>
            <w:tcBorders>
              <w:left w:val="single" w:sz="8" w:space="0" w:color="auto"/>
              <w:right w:val="single" w:sz="8" w:space="0" w:color="auto"/>
            </w:tcBorders>
            <w:vAlign w:val="bottom"/>
          </w:tcPr>
          <w:p w:rsidR="00856202" w:rsidRDefault="00856202">
            <w:pPr>
              <w:rPr>
                <w:sz w:val="6"/>
                <w:szCs w:val="6"/>
              </w:rPr>
            </w:pPr>
          </w:p>
        </w:tc>
        <w:tc>
          <w:tcPr>
            <w:tcW w:w="1460" w:type="dxa"/>
            <w:vAlign w:val="bottom"/>
          </w:tcPr>
          <w:p w:rsidR="00856202" w:rsidRDefault="00856202">
            <w:pPr>
              <w:rPr>
                <w:sz w:val="6"/>
                <w:szCs w:val="6"/>
              </w:rPr>
            </w:pPr>
          </w:p>
        </w:tc>
        <w:tc>
          <w:tcPr>
            <w:tcW w:w="60" w:type="dxa"/>
            <w:vAlign w:val="bottom"/>
          </w:tcPr>
          <w:p w:rsidR="00856202" w:rsidRDefault="00856202">
            <w:pPr>
              <w:rPr>
                <w:sz w:val="6"/>
                <w:szCs w:val="6"/>
              </w:rPr>
            </w:pPr>
          </w:p>
        </w:tc>
        <w:tc>
          <w:tcPr>
            <w:tcW w:w="3920" w:type="dxa"/>
            <w:tcBorders>
              <w:right w:val="single" w:sz="8" w:space="0" w:color="auto"/>
            </w:tcBorders>
            <w:vAlign w:val="bottom"/>
          </w:tcPr>
          <w:p w:rsidR="00856202" w:rsidRDefault="00856202">
            <w:pPr>
              <w:rPr>
                <w:sz w:val="6"/>
                <w:szCs w:val="6"/>
              </w:rPr>
            </w:pPr>
          </w:p>
        </w:tc>
        <w:tc>
          <w:tcPr>
            <w:tcW w:w="0" w:type="dxa"/>
            <w:vAlign w:val="bottom"/>
          </w:tcPr>
          <w:p w:rsidR="00856202" w:rsidRDefault="00856202">
            <w:pPr>
              <w:rPr>
                <w:sz w:val="1"/>
                <w:szCs w:val="1"/>
              </w:rPr>
            </w:pPr>
          </w:p>
        </w:tc>
      </w:tr>
      <w:tr w:rsidR="00856202">
        <w:trPr>
          <w:trHeight w:val="240"/>
        </w:trPr>
        <w:tc>
          <w:tcPr>
            <w:tcW w:w="2600" w:type="dxa"/>
            <w:tcBorders>
              <w:left w:val="single" w:sz="8" w:space="0" w:color="auto"/>
              <w:right w:val="single" w:sz="8" w:space="0" w:color="auto"/>
            </w:tcBorders>
            <w:vAlign w:val="bottom"/>
          </w:tcPr>
          <w:p w:rsidR="00856202" w:rsidRDefault="00BA6691">
            <w:pPr>
              <w:spacing w:line="240" w:lineRule="exact"/>
              <w:ind w:left="120"/>
              <w:rPr>
                <w:sz w:val="20"/>
                <w:szCs w:val="20"/>
              </w:rPr>
            </w:pPr>
            <w:r>
              <w:rPr>
                <w:rFonts w:ascii="Arial Narrow" w:eastAsia="Arial Narrow" w:hAnsi="Arial Narrow" w:cs="Arial Narrow"/>
                <w:sz w:val="21"/>
                <w:szCs w:val="21"/>
              </w:rPr>
              <w:t>questions MCQ, true &amp;false &amp;</w:t>
            </w:r>
          </w:p>
        </w:tc>
        <w:tc>
          <w:tcPr>
            <w:tcW w:w="1460" w:type="dxa"/>
            <w:vAlign w:val="bottom"/>
          </w:tcPr>
          <w:p w:rsidR="00856202" w:rsidRDefault="00856202">
            <w:pPr>
              <w:rPr>
                <w:sz w:val="20"/>
                <w:szCs w:val="20"/>
              </w:rPr>
            </w:pPr>
          </w:p>
        </w:tc>
        <w:tc>
          <w:tcPr>
            <w:tcW w:w="60" w:type="dxa"/>
            <w:vAlign w:val="bottom"/>
          </w:tcPr>
          <w:p w:rsidR="00856202" w:rsidRDefault="00856202">
            <w:pPr>
              <w:rPr>
                <w:sz w:val="20"/>
                <w:szCs w:val="20"/>
              </w:rPr>
            </w:pPr>
          </w:p>
        </w:tc>
        <w:tc>
          <w:tcPr>
            <w:tcW w:w="3920" w:type="dxa"/>
            <w:tcBorders>
              <w:right w:val="single" w:sz="8" w:space="0" w:color="auto"/>
            </w:tcBorders>
            <w:vAlign w:val="bottom"/>
          </w:tcPr>
          <w:p w:rsidR="00856202" w:rsidRDefault="00856202">
            <w:pPr>
              <w:rPr>
                <w:sz w:val="20"/>
                <w:szCs w:val="20"/>
              </w:rPr>
            </w:pPr>
          </w:p>
        </w:tc>
        <w:tc>
          <w:tcPr>
            <w:tcW w:w="0" w:type="dxa"/>
            <w:vAlign w:val="bottom"/>
          </w:tcPr>
          <w:p w:rsidR="00856202" w:rsidRDefault="00856202">
            <w:pPr>
              <w:rPr>
                <w:sz w:val="1"/>
                <w:szCs w:val="1"/>
              </w:rPr>
            </w:pPr>
          </w:p>
        </w:tc>
      </w:tr>
      <w:tr w:rsidR="00856202">
        <w:trPr>
          <w:trHeight w:val="287"/>
        </w:trPr>
        <w:tc>
          <w:tcPr>
            <w:tcW w:w="2600" w:type="dxa"/>
            <w:tcBorders>
              <w:left w:val="single" w:sz="8" w:space="0" w:color="auto"/>
              <w:right w:val="single" w:sz="8" w:space="0" w:color="auto"/>
            </w:tcBorders>
            <w:vAlign w:val="bottom"/>
          </w:tcPr>
          <w:p w:rsidR="00856202" w:rsidRDefault="00BA6691">
            <w:pPr>
              <w:ind w:left="120"/>
              <w:rPr>
                <w:sz w:val="20"/>
                <w:szCs w:val="20"/>
              </w:rPr>
            </w:pPr>
            <w:r>
              <w:rPr>
                <w:rFonts w:ascii="Arial Narrow" w:eastAsia="Arial Narrow" w:hAnsi="Arial Narrow" w:cs="Arial Narrow"/>
                <w:sz w:val="21"/>
                <w:szCs w:val="21"/>
              </w:rPr>
              <w:t>matching</w:t>
            </w:r>
          </w:p>
        </w:tc>
        <w:tc>
          <w:tcPr>
            <w:tcW w:w="1460" w:type="dxa"/>
            <w:vAlign w:val="bottom"/>
          </w:tcPr>
          <w:p w:rsidR="00856202" w:rsidRDefault="00856202">
            <w:pPr>
              <w:rPr>
                <w:sz w:val="24"/>
                <w:szCs w:val="24"/>
              </w:rPr>
            </w:pPr>
          </w:p>
        </w:tc>
        <w:tc>
          <w:tcPr>
            <w:tcW w:w="60" w:type="dxa"/>
            <w:vAlign w:val="bottom"/>
          </w:tcPr>
          <w:p w:rsidR="00856202" w:rsidRDefault="00856202">
            <w:pPr>
              <w:rPr>
                <w:sz w:val="24"/>
                <w:szCs w:val="24"/>
              </w:rPr>
            </w:pPr>
          </w:p>
        </w:tc>
        <w:tc>
          <w:tcPr>
            <w:tcW w:w="3920" w:type="dxa"/>
            <w:tcBorders>
              <w:right w:val="single" w:sz="8" w:space="0" w:color="auto"/>
            </w:tcBorders>
            <w:vAlign w:val="bottom"/>
          </w:tcPr>
          <w:p w:rsidR="00856202" w:rsidRDefault="00856202">
            <w:pPr>
              <w:rPr>
                <w:sz w:val="24"/>
                <w:szCs w:val="24"/>
              </w:rPr>
            </w:pPr>
          </w:p>
        </w:tc>
        <w:tc>
          <w:tcPr>
            <w:tcW w:w="0" w:type="dxa"/>
            <w:vAlign w:val="bottom"/>
          </w:tcPr>
          <w:p w:rsidR="00856202" w:rsidRDefault="00856202">
            <w:pPr>
              <w:rPr>
                <w:sz w:val="1"/>
                <w:szCs w:val="1"/>
              </w:rPr>
            </w:pPr>
          </w:p>
        </w:tc>
      </w:tr>
      <w:tr w:rsidR="00856202">
        <w:trPr>
          <w:trHeight w:val="350"/>
        </w:trPr>
        <w:tc>
          <w:tcPr>
            <w:tcW w:w="2600" w:type="dxa"/>
            <w:tcBorders>
              <w:left w:val="single" w:sz="8" w:space="0" w:color="auto"/>
              <w:right w:val="single" w:sz="8" w:space="0" w:color="auto"/>
            </w:tcBorders>
            <w:vAlign w:val="bottom"/>
          </w:tcPr>
          <w:p w:rsidR="00856202" w:rsidRDefault="00BA6691">
            <w:pPr>
              <w:ind w:left="120"/>
              <w:rPr>
                <w:sz w:val="20"/>
                <w:szCs w:val="20"/>
              </w:rPr>
            </w:pPr>
            <w:r>
              <w:rPr>
                <w:rFonts w:ascii="Arial Narrow" w:eastAsia="Arial Narrow" w:hAnsi="Arial Narrow" w:cs="Arial Narrow"/>
                <w:sz w:val="21"/>
                <w:szCs w:val="21"/>
                <w:u w:val="single"/>
              </w:rPr>
              <w:t>End of year:</w:t>
            </w:r>
            <w:r>
              <w:rPr>
                <w:rFonts w:ascii="Arial Narrow" w:eastAsia="Arial Narrow" w:hAnsi="Arial Narrow" w:cs="Arial Narrow"/>
                <w:sz w:val="21"/>
                <w:szCs w:val="21"/>
              </w:rPr>
              <w:t xml:space="preserve"> short&amp; long</w:t>
            </w:r>
          </w:p>
        </w:tc>
        <w:tc>
          <w:tcPr>
            <w:tcW w:w="1460" w:type="dxa"/>
            <w:vAlign w:val="bottom"/>
          </w:tcPr>
          <w:p w:rsidR="00856202" w:rsidRDefault="00856202">
            <w:pPr>
              <w:rPr>
                <w:sz w:val="24"/>
                <w:szCs w:val="24"/>
              </w:rPr>
            </w:pPr>
          </w:p>
        </w:tc>
        <w:tc>
          <w:tcPr>
            <w:tcW w:w="60" w:type="dxa"/>
            <w:vAlign w:val="bottom"/>
          </w:tcPr>
          <w:p w:rsidR="00856202" w:rsidRDefault="00856202">
            <w:pPr>
              <w:rPr>
                <w:sz w:val="24"/>
                <w:szCs w:val="24"/>
              </w:rPr>
            </w:pPr>
          </w:p>
        </w:tc>
        <w:tc>
          <w:tcPr>
            <w:tcW w:w="3920" w:type="dxa"/>
            <w:tcBorders>
              <w:right w:val="single" w:sz="8" w:space="0" w:color="auto"/>
            </w:tcBorders>
            <w:vAlign w:val="bottom"/>
          </w:tcPr>
          <w:p w:rsidR="00856202" w:rsidRDefault="00856202">
            <w:pPr>
              <w:rPr>
                <w:sz w:val="24"/>
                <w:szCs w:val="24"/>
              </w:rPr>
            </w:pPr>
          </w:p>
        </w:tc>
        <w:tc>
          <w:tcPr>
            <w:tcW w:w="0" w:type="dxa"/>
            <w:vAlign w:val="bottom"/>
          </w:tcPr>
          <w:p w:rsidR="00856202" w:rsidRDefault="00856202">
            <w:pPr>
              <w:rPr>
                <w:sz w:val="1"/>
                <w:szCs w:val="1"/>
              </w:rPr>
            </w:pPr>
          </w:p>
        </w:tc>
      </w:tr>
      <w:tr w:rsidR="00856202">
        <w:trPr>
          <w:trHeight w:val="355"/>
        </w:trPr>
        <w:tc>
          <w:tcPr>
            <w:tcW w:w="2600" w:type="dxa"/>
            <w:tcBorders>
              <w:left w:val="single" w:sz="8" w:space="0" w:color="auto"/>
              <w:right w:val="single" w:sz="8" w:space="0" w:color="auto"/>
            </w:tcBorders>
            <w:vAlign w:val="bottom"/>
          </w:tcPr>
          <w:p w:rsidR="00856202" w:rsidRDefault="00BA6691">
            <w:pPr>
              <w:ind w:left="120"/>
              <w:rPr>
                <w:sz w:val="20"/>
                <w:szCs w:val="20"/>
              </w:rPr>
            </w:pPr>
            <w:r>
              <w:rPr>
                <w:rFonts w:ascii="Arial Narrow" w:eastAsia="Arial Narrow" w:hAnsi="Arial Narrow" w:cs="Arial Narrow"/>
                <w:sz w:val="21"/>
                <w:szCs w:val="21"/>
              </w:rPr>
              <w:t>questions , drawings,</w:t>
            </w:r>
          </w:p>
        </w:tc>
        <w:tc>
          <w:tcPr>
            <w:tcW w:w="1460" w:type="dxa"/>
            <w:vAlign w:val="bottom"/>
          </w:tcPr>
          <w:p w:rsidR="00856202" w:rsidRDefault="00856202">
            <w:pPr>
              <w:rPr>
                <w:sz w:val="24"/>
                <w:szCs w:val="24"/>
              </w:rPr>
            </w:pPr>
          </w:p>
        </w:tc>
        <w:tc>
          <w:tcPr>
            <w:tcW w:w="60" w:type="dxa"/>
            <w:vAlign w:val="bottom"/>
          </w:tcPr>
          <w:p w:rsidR="00856202" w:rsidRDefault="00856202">
            <w:pPr>
              <w:rPr>
                <w:sz w:val="24"/>
                <w:szCs w:val="24"/>
              </w:rPr>
            </w:pPr>
          </w:p>
        </w:tc>
        <w:tc>
          <w:tcPr>
            <w:tcW w:w="3920" w:type="dxa"/>
            <w:tcBorders>
              <w:right w:val="single" w:sz="8" w:space="0" w:color="auto"/>
            </w:tcBorders>
            <w:vAlign w:val="bottom"/>
          </w:tcPr>
          <w:p w:rsidR="00856202" w:rsidRDefault="00856202">
            <w:pPr>
              <w:rPr>
                <w:sz w:val="24"/>
                <w:szCs w:val="24"/>
              </w:rPr>
            </w:pPr>
          </w:p>
        </w:tc>
        <w:tc>
          <w:tcPr>
            <w:tcW w:w="0" w:type="dxa"/>
            <w:vAlign w:val="bottom"/>
          </w:tcPr>
          <w:p w:rsidR="00856202" w:rsidRDefault="00856202">
            <w:pPr>
              <w:rPr>
                <w:sz w:val="1"/>
                <w:szCs w:val="1"/>
              </w:rPr>
            </w:pPr>
          </w:p>
        </w:tc>
      </w:tr>
      <w:tr w:rsidR="00856202">
        <w:trPr>
          <w:trHeight w:val="355"/>
        </w:trPr>
        <w:tc>
          <w:tcPr>
            <w:tcW w:w="2600" w:type="dxa"/>
            <w:tcBorders>
              <w:left w:val="single" w:sz="8" w:space="0" w:color="auto"/>
              <w:right w:val="single" w:sz="8" w:space="0" w:color="auto"/>
            </w:tcBorders>
            <w:vAlign w:val="bottom"/>
          </w:tcPr>
          <w:p w:rsidR="00856202" w:rsidRDefault="00BA6691">
            <w:pPr>
              <w:ind w:left="120"/>
              <w:rPr>
                <w:sz w:val="20"/>
                <w:szCs w:val="20"/>
              </w:rPr>
            </w:pPr>
            <w:r>
              <w:rPr>
                <w:rFonts w:ascii="Arial Narrow" w:eastAsia="Arial Narrow" w:hAnsi="Arial Narrow" w:cs="Arial Narrow"/>
                <w:sz w:val="21"/>
                <w:szCs w:val="21"/>
              </w:rPr>
              <w:t>MCQ, true and false,</w:t>
            </w:r>
          </w:p>
        </w:tc>
        <w:tc>
          <w:tcPr>
            <w:tcW w:w="1460" w:type="dxa"/>
            <w:vAlign w:val="bottom"/>
          </w:tcPr>
          <w:p w:rsidR="00856202" w:rsidRDefault="00856202">
            <w:pPr>
              <w:rPr>
                <w:sz w:val="24"/>
                <w:szCs w:val="24"/>
              </w:rPr>
            </w:pPr>
          </w:p>
        </w:tc>
        <w:tc>
          <w:tcPr>
            <w:tcW w:w="60" w:type="dxa"/>
            <w:vAlign w:val="bottom"/>
          </w:tcPr>
          <w:p w:rsidR="00856202" w:rsidRDefault="00856202">
            <w:pPr>
              <w:rPr>
                <w:sz w:val="24"/>
                <w:szCs w:val="24"/>
              </w:rPr>
            </w:pPr>
          </w:p>
        </w:tc>
        <w:tc>
          <w:tcPr>
            <w:tcW w:w="3920" w:type="dxa"/>
            <w:tcBorders>
              <w:right w:val="single" w:sz="8" w:space="0" w:color="auto"/>
            </w:tcBorders>
            <w:vAlign w:val="bottom"/>
          </w:tcPr>
          <w:p w:rsidR="00856202" w:rsidRDefault="00856202">
            <w:pPr>
              <w:rPr>
                <w:sz w:val="24"/>
                <w:szCs w:val="24"/>
              </w:rPr>
            </w:pPr>
          </w:p>
        </w:tc>
        <w:tc>
          <w:tcPr>
            <w:tcW w:w="0" w:type="dxa"/>
            <w:vAlign w:val="bottom"/>
          </w:tcPr>
          <w:p w:rsidR="00856202" w:rsidRDefault="00856202">
            <w:pPr>
              <w:rPr>
                <w:sz w:val="1"/>
                <w:szCs w:val="1"/>
              </w:rPr>
            </w:pPr>
          </w:p>
        </w:tc>
      </w:tr>
      <w:tr w:rsidR="00856202">
        <w:trPr>
          <w:trHeight w:val="355"/>
        </w:trPr>
        <w:tc>
          <w:tcPr>
            <w:tcW w:w="2600" w:type="dxa"/>
            <w:tcBorders>
              <w:left w:val="single" w:sz="8" w:space="0" w:color="auto"/>
              <w:right w:val="single" w:sz="8" w:space="0" w:color="auto"/>
            </w:tcBorders>
            <w:vAlign w:val="bottom"/>
          </w:tcPr>
          <w:p w:rsidR="00856202" w:rsidRDefault="00BA6691">
            <w:pPr>
              <w:ind w:left="120"/>
              <w:rPr>
                <w:sz w:val="20"/>
                <w:szCs w:val="20"/>
              </w:rPr>
            </w:pPr>
            <w:r>
              <w:rPr>
                <w:rFonts w:ascii="Arial Narrow" w:eastAsia="Arial Narrow" w:hAnsi="Arial Narrow" w:cs="Arial Narrow"/>
                <w:sz w:val="21"/>
                <w:szCs w:val="21"/>
              </w:rPr>
              <w:t>matching</w:t>
            </w:r>
          </w:p>
        </w:tc>
        <w:tc>
          <w:tcPr>
            <w:tcW w:w="1460" w:type="dxa"/>
            <w:vAlign w:val="bottom"/>
          </w:tcPr>
          <w:p w:rsidR="00856202" w:rsidRDefault="00856202">
            <w:pPr>
              <w:rPr>
                <w:sz w:val="24"/>
                <w:szCs w:val="24"/>
              </w:rPr>
            </w:pPr>
          </w:p>
        </w:tc>
        <w:tc>
          <w:tcPr>
            <w:tcW w:w="60" w:type="dxa"/>
            <w:vAlign w:val="bottom"/>
          </w:tcPr>
          <w:p w:rsidR="00856202" w:rsidRDefault="00856202">
            <w:pPr>
              <w:rPr>
                <w:sz w:val="24"/>
                <w:szCs w:val="24"/>
              </w:rPr>
            </w:pPr>
          </w:p>
        </w:tc>
        <w:tc>
          <w:tcPr>
            <w:tcW w:w="3920" w:type="dxa"/>
            <w:tcBorders>
              <w:right w:val="single" w:sz="8" w:space="0" w:color="auto"/>
            </w:tcBorders>
            <w:vAlign w:val="bottom"/>
          </w:tcPr>
          <w:p w:rsidR="00856202" w:rsidRDefault="00856202">
            <w:pPr>
              <w:rPr>
                <w:sz w:val="24"/>
                <w:szCs w:val="24"/>
              </w:rPr>
            </w:pPr>
          </w:p>
        </w:tc>
        <w:tc>
          <w:tcPr>
            <w:tcW w:w="0" w:type="dxa"/>
            <w:vAlign w:val="bottom"/>
          </w:tcPr>
          <w:p w:rsidR="00856202" w:rsidRDefault="00856202">
            <w:pPr>
              <w:rPr>
                <w:sz w:val="1"/>
                <w:szCs w:val="1"/>
              </w:rPr>
            </w:pPr>
          </w:p>
        </w:tc>
      </w:tr>
      <w:tr w:rsidR="00856202">
        <w:trPr>
          <w:trHeight w:val="216"/>
        </w:trPr>
        <w:tc>
          <w:tcPr>
            <w:tcW w:w="2600" w:type="dxa"/>
            <w:tcBorders>
              <w:left w:val="single" w:sz="8" w:space="0" w:color="auto"/>
              <w:bottom w:val="single" w:sz="8" w:space="0" w:color="auto"/>
              <w:right w:val="single" w:sz="8" w:space="0" w:color="auto"/>
            </w:tcBorders>
            <w:vAlign w:val="bottom"/>
          </w:tcPr>
          <w:p w:rsidR="00856202" w:rsidRDefault="00856202">
            <w:pPr>
              <w:rPr>
                <w:sz w:val="18"/>
                <w:szCs w:val="18"/>
              </w:rPr>
            </w:pPr>
          </w:p>
        </w:tc>
        <w:tc>
          <w:tcPr>
            <w:tcW w:w="1460" w:type="dxa"/>
            <w:tcBorders>
              <w:bottom w:val="single" w:sz="8" w:space="0" w:color="auto"/>
            </w:tcBorders>
            <w:vAlign w:val="bottom"/>
          </w:tcPr>
          <w:p w:rsidR="00856202" w:rsidRDefault="00856202">
            <w:pPr>
              <w:rPr>
                <w:sz w:val="18"/>
                <w:szCs w:val="18"/>
              </w:rPr>
            </w:pPr>
          </w:p>
        </w:tc>
        <w:tc>
          <w:tcPr>
            <w:tcW w:w="3980" w:type="dxa"/>
            <w:gridSpan w:val="2"/>
            <w:tcBorders>
              <w:bottom w:val="single" w:sz="8" w:space="0" w:color="auto"/>
              <w:right w:val="single" w:sz="8" w:space="0" w:color="auto"/>
            </w:tcBorders>
            <w:vAlign w:val="bottom"/>
          </w:tcPr>
          <w:p w:rsidR="00856202" w:rsidRDefault="00856202">
            <w:pPr>
              <w:rPr>
                <w:sz w:val="18"/>
                <w:szCs w:val="18"/>
              </w:rPr>
            </w:pPr>
          </w:p>
        </w:tc>
        <w:tc>
          <w:tcPr>
            <w:tcW w:w="0" w:type="dxa"/>
            <w:vAlign w:val="bottom"/>
          </w:tcPr>
          <w:p w:rsidR="00856202" w:rsidRDefault="00856202">
            <w:pPr>
              <w:rPr>
                <w:sz w:val="1"/>
                <w:szCs w:val="1"/>
              </w:rPr>
            </w:pPr>
          </w:p>
        </w:tc>
      </w:tr>
      <w:tr w:rsidR="00856202">
        <w:trPr>
          <w:trHeight w:val="233"/>
        </w:trPr>
        <w:tc>
          <w:tcPr>
            <w:tcW w:w="2600" w:type="dxa"/>
            <w:tcBorders>
              <w:left w:val="single" w:sz="8" w:space="0" w:color="auto"/>
              <w:right w:val="single" w:sz="8" w:space="0" w:color="auto"/>
            </w:tcBorders>
            <w:vAlign w:val="bottom"/>
          </w:tcPr>
          <w:p w:rsidR="00856202" w:rsidRDefault="00BA6691">
            <w:pPr>
              <w:spacing w:line="233" w:lineRule="exact"/>
              <w:ind w:left="120"/>
              <w:rPr>
                <w:sz w:val="20"/>
                <w:szCs w:val="20"/>
              </w:rPr>
            </w:pPr>
            <w:r>
              <w:rPr>
                <w:rFonts w:eastAsia="Times New Roman"/>
                <w:sz w:val="23"/>
                <w:szCs w:val="23"/>
              </w:rPr>
              <w:t>Oral examination end of</w:t>
            </w:r>
          </w:p>
        </w:tc>
        <w:tc>
          <w:tcPr>
            <w:tcW w:w="5440" w:type="dxa"/>
            <w:gridSpan w:val="3"/>
            <w:tcBorders>
              <w:right w:val="single" w:sz="8" w:space="0" w:color="auto"/>
            </w:tcBorders>
            <w:vAlign w:val="bottom"/>
          </w:tcPr>
          <w:p w:rsidR="00856202" w:rsidRDefault="00BA6691">
            <w:pPr>
              <w:spacing w:line="233" w:lineRule="exact"/>
              <w:ind w:left="140"/>
              <w:rPr>
                <w:sz w:val="20"/>
                <w:szCs w:val="20"/>
              </w:rPr>
            </w:pPr>
            <w:r>
              <w:rPr>
                <w:rFonts w:eastAsia="Times New Roman"/>
                <w:sz w:val="23"/>
                <w:szCs w:val="23"/>
              </w:rPr>
              <w:t>To assess of knowledge &amp; understanding, general and</w:t>
            </w:r>
          </w:p>
        </w:tc>
        <w:tc>
          <w:tcPr>
            <w:tcW w:w="0" w:type="dxa"/>
            <w:vAlign w:val="bottom"/>
          </w:tcPr>
          <w:p w:rsidR="00856202" w:rsidRDefault="00856202">
            <w:pPr>
              <w:rPr>
                <w:sz w:val="1"/>
                <w:szCs w:val="1"/>
              </w:rPr>
            </w:pPr>
          </w:p>
        </w:tc>
      </w:tr>
      <w:tr w:rsidR="00856202">
        <w:trPr>
          <w:trHeight w:val="254"/>
        </w:trPr>
        <w:tc>
          <w:tcPr>
            <w:tcW w:w="2600" w:type="dxa"/>
            <w:tcBorders>
              <w:left w:val="single" w:sz="8" w:space="0" w:color="auto"/>
              <w:right w:val="single" w:sz="8" w:space="0" w:color="auto"/>
            </w:tcBorders>
            <w:vAlign w:val="bottom"/>
          </w:tcPr>
          <w:p w:rsidR="00856202" w:rsidRDefault="00BA6691">
            <w:pPr>
              <w:spacing w:line="253" w:lineRule="exact"/>
              <w:ind w:left="120"/>
              <w:rPr>
                <w:sz w:val="20"/>
                <w:szCs w:val="20"/>
              </w:rPr>
            </w:pPr>
            <w:r>
              <w:rPr>
                <w:rFonts w:eastAsia="Times New Roman"/>
                <w:sz w:val="23"/>
                <w:szCs w:val="23"/>
              </w:rPr>
              <w:t>year</w:t>
            </w:r>
          </w:p>
        </w:tc>
        <w:tc>
          <w:tcPr>
            <w:tcW w:w="5440" w:type="dxa"/>
            <w:gridSpan w:val="3"/>
            <w:tcBorders>
              <w:right w:val="single" w:sz="8" w:space="0" w:color="auto"/>
            </w:tcBorders>
            <w:vAlign w:val="bottom"/>
          </w:tcPr>
          <w:p w:rsidR="00856202" w:rsidRDefault="00BA6691">
            <w:pPr>
              <w:spacing w:line="253" w:lineRule="exact"/>
              <w:ind w:left="100"/>
              <w:rPr>
                <w:sz w:val="20"/>
                <w:szCs w:val="20"/>
              </w:rPr>
            </w:pPr>
            <w:r>
              <w:rPr>
                <w:rFonts w:eastAsia="Times New Roman"/>
                <w:sz w:val="23"/>
                <w:szCs w:val="23"/>
              </w:rPr>
              <w:t>transferable skills (communication), professional</w:t>
            </w:r>
          </w:p>
        </w:tc>
        <w:tc>
          <w:tcPr>
            <w:tcW w:w="0" w:type="dxa"/>
            <w:vAlign w:val="bottom"/>
          </w:tcPr>
          <w:p w:rsidR="00856202" w:rsidRDefault="00856202">
            <w:pPr>
              <w:rPr>
                <w:sz w:val="1"/>
                <w:szCs w:val="1"/>
              </w:rPr>
            </w:pPr>
          </w:p>
        </w:tc>
      </w:tr>
      <w:tr w:rsidR="00856202">
        <w:trPr>
          <w:trHeight w:val="285"/>
        </w:trPr>
        <w:tc>
          <w:tcPr>
            <w:tcW w:w="2600" w:type="dxa"/>
            <w:tcBorders>
              <w:left w:val="single" w:sz="8" w:space="0" w:color="auto"/>
              <w:bottom w:val="single" w:sz="8" w:space="0" w:color="auto"/>
              <w:right w:val="single" w:sz="8" w:space="0" w:color="auto"/>
            </w:tcBorders>
            <w:vAlign w:val="bottom"/>
          </w:tcPr>
          <w:p w:rsidR="00856202" w:rsidRDefault="00856202">
            <w:pPr>
              <w:rPr>
                <w:sz w:val="24"/>
                <w:szCs w:val="24"/>
              </w:rPr>
            </w:pPr>
          </w:p>
        </w:tc>
        <w:tc>
          <w:tcPr>
            <w:tcW w:w="5440" w:type="dxa"/>
            <w:gridSpan w:val="3"/>
            <w:tcBorders>
              <w:bottom w:val="single" w:sz="8" w:space="0" w:color="auto"/>
              <w:right w:val="single" w:sz="8" w:space="0" w:color="auto"/>
            </w:tcBorders>
            <w:vAlign w:val="bottom"/>
          </w:tcPr>
          <w:p w:rsidR="00856202" w:rsidRDefault="00BA6691">
            <w:pPr>
              <w:ind w:left="100"/>
              <w:rPr>
                <w:sz w:val="20"/>
                <w:szCs w:val="20"/>
              </w:rPr>
            </w:pPr>
            <w:r>
              <w:rPr>
                <w:rFonts w:eastAsia="Times New Roman"/>
                <w:sz w:val="23"/>
                <w:szCs w:val="23"/>
              </w:rPr>
              <w:t>attitudes/skills &amp; intellectual skills</w:t>
            </w:r>
          </w:p>
        </w:tc>
        <w:tc>
          <w:tcPr>
            <w:tcW w:w="0" w:type="dxa"/>
            <w:vAlign w:val="bottom"/>
          </w:tcPr>
          <w:p w:rsidR="00856202" w:rsidRDefault="00856202">
            <w:pPr>
              <w:rPr>
                <w:sz w:val="1"/>
                <w:szCs w:val="1"/>
              </w:rPr>
            </w:pPr>
          </w:p>
        </w:tc>
      </w:tr>
      <w:tr w:rsidR="00856202">
        <w:trPr>
          <w:trHeight w:val="223"/>
        </w:trPr>
        <w:tc>
          <w:tcPr>
            <w:tcW w:w="2600" w:type="dxa"/>
            <w:tcBorders>
              <w:left w:val="single" w:sz="8" w:space="0" w:color="auto"/>
              <w:right w:val="single" w:sz="8" w:space="0" w:color="auto"/>
            </w:tcBorders>
            <w:vAlign w:val="bottom"/>
          </w:tcPr>
          <w:p w:rsidR="00856202" w:rsidRDefault="00BA6691">
            <w:pPr>
              <w:spacing w:line="223" w:lineRule="exact"/>
              <w:ind w:left="120"/>
              <w:rPr>
                <w:sz w:val="20"/>
                <w:szCs w:val="20"/>
              </w:rPr>
            </w:pPr>
            <w:r>
              <w:rPr>
                <w:rFonts w:eastAsia="Times New Roman"/>
                <w:sz w:val="23"/>
                <w:szCs w:val="23"/>
              </w:rPr>
              <w:t>Practical</w:t>
            </w:r>
          </w:p>
        </w:tc>
        <w:tc>
          <w:tcPr>
            <w:tcW w:w="5440" w:type="dxa"/>
            <w:gridSpan w:val="3"/>
            <w:tcBorders>
              <w:right w:val="single" w:sz="8" w:space="0" w:color="auto"/>
            </w:tcBorders>
            <w:vAlign w:val="bottom"/>
          </w:tcPr>
          <w:p w:rsidR="00856202" w:rsidRDefault="00BA6691">
            <w:pPr>
              <w:spacing w:line="223" w:lineRule="exact"/>
              <w:ind w:left="100"/>
              <w:rPr>
                <w:sz w:val="20"/>
                <w:szCs w:val="20"/>
              </w:rPr>
            </w:pPr>
            <w:r>
              <w:rPr>
                <w:rFonts w:eastAsia="Times New Roman"/>
                <w:sz w:val="23"/>
                <w:szCs w:val="23"/>
              </w:rPr>
              <w:t>To assess descriptive &amp; diagnostic abilities (intellectual</w:t>
            </w:r>
          </w:p>
        </w:tc>
        <w:tc>
          <w:tcPr>
            <w:tcW w:w="0" w:type="dxa"/>
            <w:vAlign w:val="bottom"/>
          </w:tcPr>
          <w:p w:rsidR="00856202" w:rsidRDefault="00856202">
            <w:pPr>
              <w:rPr>
                <w:sz w:val="1"/>
                <w:szCs w:val="1"/>
              </w:rPr>
            </w:pPr>
          </w:p>
        </w:tc>
      </w:tr>
      <w:tr w:rsidR="00856202">
        <w:trPr>
          <w:trHeight w:val="290"/>
        </w:trPr>
        <w:tc>
          <w:tcPr>
            <w:tcW w:w="2600" w:type="dxa"/>
            <w:tcBorders>
              <w:left w:val="single" w:sz="8" w:space="0" w:color="auto"/>
              <w:bottom w:val="single" w:sz="8" w:space="0" w:color="auto"/>
              <w:right w:val="single" w:sz="8" w:space="0" w:color="auto"/>
            </w:tcBorders>
            <w:vAlign w:val="bottom"/>
          </w:tcPr>
          <w:p w:rsidR="00856202" w:rsidRDefault="00BA6691">
            <w:pPr>
              <w:ind w:left="120"/>
              <w:rPr>
                <w:sz w:val="20"/>
                <w:szCs w:val="20"/>
              </w:rPr>
            </w:pPr>
            <w:r>
              <w:rPr>
                <w:rFonts w:eastAsia="Times New Roman"/>
                <w:sz w:val="23"/>
                <w:szCs w:val="23"/>
              </w:rPr>
              <w:t>examination(</w:t>
            </w:r>
            <w:r>
              <w:rPr>
                <w:rFonts w:ascii="Calibri" w:eastAsia="Calibri" w:hAnsi="Calibri" w:cs="Calibri"/>
                <w:sz w:val="20"/>
                <w:szCs w:val="20"/>
              </w:rPr>
              <w:t>OSPE</w:t>
            </w:r>
            <w:r>
              <w:rPr>
                <w:rFonts w:eastAsia="Times New Roman"/>
                <w:sz w:val="23"/>
                <w:szCs w:val="23"/>
              </w:rPr>
              <w:t>)</w:t>
            </w:r>
          </w:p>
        </w:tc>
        <w:tc>
          <w:tcPr>
            <w:tcW w:w="5440" w:type="dxa"/>
            <w:gridSpan w:val="3"/>
            <w:tcBorders>
              <w:bottom w:val="single" w:sz="8" w:space="0" w:color="auto"/>
              <w:right w:val="single" w:sz="8" w:space="0" w:color="auto"/>
            </w:tcBorders>
            <w:vAlign w:val="bottom"/>
          </w:tcPr>
          <w:p w:rsidR="00856202" w:rsidRDefault="00BA6691">
            <w:pPr>
              <w:ind w:left="100"/>
              <w:rPr>
                <w:sz w:val="20"/>
                <w:szCs w:val="20"/>
              </w:rPr>
            </w:pPr>
            <w:r>
              <w:rPr>
                <w:rFonts w:eastAsia="Times New Roman"/>
                <w:sz w:val="23"/>
                <w:szCs w:val="23"/>
              </w:rPr>
              <w:t>skills) and practical skills</w:t>
            </w:r>
          </w:p>
        </w:tc>
        <w:tc>
          <w:tcPr>
            <w:tcW w:w="0" w:type="dxa"/>
            <w:vAlign w:val="bottom"/>
          </w:tcPr>
          <w:p w:rsidR="00856202" w:rsidRDefault="00856202">
            <w:pPr>
              <w:rPr>
                <w:sz w:val="1"/>
                <w:szCs w:val="1"/>
              </w:rPr>
            </w:pPr>
          </w:p>
        </w:tc>
      </w:tr>
      <w:tr w:rsidR="00856202">
        <w:trPr>
          <w:trHeight w:val="280"/>
        </w:trPr>
        <w:tc>
          <w:tcPr>
            <w:tcW w:w="2600" w:type="dxa"/>
            <w:vMerge w:val="restart"/>
            <w:tcBorders>
              <w:left w:val="single" w:sz="8" w:space="0" w:color="auto"/>
              <w:right w:val="single" w:sz="8" w:space="0" w:color="auto"/>
            </w:tcBorders>
            <w:vAlign w:val="bottom"/>
          </w:tcPr>
          <w:p w:rsidR="00856202" w:rsidRDefault="00BA6691">
            <w:pPr>
              <w:ind w:left="120"/>
              <w:rPr>
                <w:sz w:val="20"/>
                <w:szCs w:val="20"/>
              </w:rPr>
            </w:pPr>
            <w:r>
              <w:rPr>
                <w:rFonts w:eastAsia="Times New Roman"/>
                <w:sz w:val="23"/>
                <w:szCs w:val="23"/>
              </w:rPr>
              <w:t>practical book plus</w:t>
            </w:r>
          </w:p>
        </w:tc>
        <w:tc>
          <w:tcPr>
            <w:tcW w:w="5440" w:type="dxa"/>
            <w:gridSpan w:val="3"/>
            <w:tcBorders>
              <w:right w:val="single" w:sz="8" w:space="0" w:color="auto"/>
            </w:tcBorders>
            <w:vAlign w:val="bottom"/>
          </w:tcPr>
          <w:p w:rsidR="00856202" w:rsidRDefault="00BA6691">
            <w:pPr>
              <w:ind w:left="100"/>
              <w:rPr>
                <w:sz w:val="20"/>
                <w:szCs w:val="20"/>
              </w:rPr>
            </w:pPr>
            <w:r>
              <w:rPr>
                <w:rFonts w:eastAsia="Times New Roman"/>
                <w:sz w:val="23"/>
                <w:szCs w:val="23"/>
              </w:rPr>
              <w:t xml:space="preserve">To assess </w:t>
            </w:r>
            <w:r>
              <w:rPr>
                <w:rFonts w:ascii="Calibri" w:eastAsia="Calibri" w:hAnsi="Calibri" w:cs="Calibri"/>
                <w:sz w:val="20"/>
                <w:szCs w:val="20"/>
              </w:rPr>
              <w:t>practical skills and to assess attendance.</w:t>
            </w:r>
          </w:p>
        </w:tc>
        <w:tc>
          <w:tcPr>
            <w:tcW w:w="0" w:type="dxa"/>
            <w:vAlign w:val="bottom"/>
          </w:tcPr>
          <w:p w:rsidR="00856202" w:rsidRDefault="00856202">
            <w:pPr>
              <w:rPr>
                <w:sz w:val="1"/>
                <w:szCs w:val="1"/>
              </w:rPr>
            </w:pPr>
          </w:p>
        </w:tc>
      </w:tr>
      <w:tr w:rsidR="00856202">
        <w:trPr>
          <w:trHeight w:val="94"/>
        </w:trPr>
        <w:tc>
          <w:tcPr>
            <w:tcW w:w="2600" w:type="dxa"/>
            <w:vMerge/>
            <w:tcBorders>
              <w:left w:val="single" w:sz="8" w:space="0" w:color="auto"/>
              <w:right w:val="single" w:sz="8" w:space="0" w:color="auto"/>
            </w:tcBorders>
            <w:vAlign w:val="bottom"/>
          </w:tcPr>
          <w:p w:rsidR="00856202" w:rsidRDefault="00856202">
            <w:pPr>
              <w:rPr>
                <w:sz w:val="8"/>
                <w:szCs w:val="8"/>
              </w:rPr>
            </w:pPr>
          </w:p>
        </w:tc>
        <w:tc>
          <w:tcPr>
            <w:tcW w:w="1460" w:type="dxa"/>
            <w:vAlign w:val="bottom"/>
          </w:tcPr>
          <w:p w:rsidR="00856202" w:rsidRDefault="00856202">
            <w:pPr>
              <w:rPr>
                <w:sz w:val="8"/>
                <w:szCs w:val="8"/>
              </w:rPr>
            </w:pPr>
          </w:p>
        </w:tc>
        <w:tc>
          <w:tcPr>
            <w:tcW w:w="60" w:type="dxa"/>
            <w:vAlign w:val="bottom"/>
          </w:tcPr>
          <w:p w:rsidR="00856202" w:rsidRDefault="00856202">
            <w:pPr>
              <w:rPr>
                <w:sz w:val="8"/>
                <w:szCs w:val="8"/>
              </w:rPr>
            </w:pPr>
          </w:p>
        </w:tc>
        <w:tc>
          <w:tcPr>
            <w:tcW w:w="3920" w:type="dxa"/>
            <w:tcBorders>
              <w:right w:val="single" w:sz="8" w:space="0" w:color="auto"/>
            </w:tcBorders>
            <w:vAlign w:val="bottom"/>
          </w:tcPr>
          <w:p w:rsidR="00856202" w:rsidRDefault="00856202">
            <w:pPr>
              <w:rPr>
                <w:sz w:val="8"/>
                <w:szCs w:val="8"/>
              </w:rPr>
            </w:pPr>
          </w:p>
        </w:tc>
        <w:tc>
          <w:tcPr>
            <w:tcW w:w="0" w:type="dxa"/>
            <w:vAlign w:val="bottom"/>
          </w:tcPr>
          <w:p w:rsidR="00856202" w:rsidRDefault="00856202">
            <w:pPr>
              <w:rPr>
                <w:sz w:val="1"/>
                <w:szCs w:val="1"/>
              </w:rPr>
            </w:pPr>
          </w:p>
        </w:tc>
      </w:tr>
      <w:tr w:rsidR="00856202">
        <w:trPr>
          <w:trHeight w:val="394"/>
        </w:trPr>
        <w:tc>
          <w:tcPr>
            <w:tcW w:w="2600" w:type="dxa"/>
            <w:tcBorders>
              <w:left w:val="single" w:sz="8" w:space="0" w:color="auto"/>
              <w:right w:val="single" w:sz="8" w:space="0" w:color="auto"/>
            </w:tcBorders>
            <w:vAlign w:val="bottom"/>
          </w:tcPr>
          <w:p w:rsidR="00856202" w:rsidRDefault="00BA6691">
            <w:pPr>
              <w:ind w:left="120"/>
              <w:rPr>
                <w:sz w:val="20"/>
                <w:szCs w:val="20"/>
              </w:rPr>
            </w:pPr>
            <w:r>
              <w:rPr>
                <w:rFonts w:eastAsia="Times New Roman"/>
                <w:sz w:val="23"/>
                <w:szCs w:val="23"/>
              </w:rPr>
              <w:t>problem solving</w:t>
            </w:r>
          </w:p>
        </w:tc>
        <w:tc>
          <w:tcPr>
            <w:tcW w:w="1460" w:type="dxa"/>
            <w:vAlign w:val="bottom"/>
          </w:tcPr>
          <w:p w:rsidR="00856202" w:rsidRDefault="00856202">
            <w:pPr>
              <w:rPr>
                <w:sz w:val="24"/>
                <w:szCs w:val="24"/>
              </w:rPr>
            </w:pPr>
          </w:p>
        </w:tc>
        <w:tc>
          <w:tcPr>
            <w:tcW w:w="60" w:type="dxa"/>
            <w:vAlign w:val="bottom"/>
          </w:tcPr>
          <w:p w:rsidR="00856202" w:rsidRDefault="00856202">
            <w:pPr>
              <w:rPr>
                <w:sz w:val="24"/>
                <w:szCs w:val="24"/>
              </w:rPr>
            </w:pPr>
          </w:p>
        </w:tc>
        <w:tc>
          <w:tcPr>
            <w:tcW w:w="3920" w:type="dxa"/>
            <w:tcBorders>
              <w:right w:val="single" w:sz="8" w:space="0" w:color="auto"/>
            </w:tcBorders>
            <w:vAlign w:val="bottom"/>
          </w:tcPr>
          <w:p w:rsidR="00856202" w:rsidRDefault="00856202">
            <w:pPr>
              <w:rPr>
                <w:sz w:val="24"/>
                <w:szCs w:val="24"/>
              </w:rPr>
            </w:pPr>
          </w:p>
        </w:tc>
        <w:tc>
          <w:tcPr>
            <w:tcW w:w="0" w:type="dxa"/>
            <w:vAlign w:val="bottom"/>
          </w:tcPr>
          <w:p w:rsidR="00856202" w:rsidRDefault="00856202">
            <w:pPr>
              <w:rPr>
                <w:sz w:val="1"/>
                <w:szCs w:val="1"/>
              </w:rPr>
            </w:pPr>
          </w:p>
        </w:tc>
      </w:tr>
      <w:tr w:rsidR="00856202">
        <w:trPr>
          <w:trHeight w:val="527"/>
        </w:trPr>
        <w:tc>
          <w:tcPr>
            <w:tcW w:w="2600" w:type="dxa"/>
            <w:tcBorders>
              <w:left w:val="single" w:sz="8" w:space="0" w:color="auto"/>
              <w:bottom w:val="single" w:sz="8" w:space="0" w:color="auto"/>
              <w:right w:val="single" w:sz="8" w:space="0" w:color="auto"/>
            </w:tcBorders>
            <w:vAlign w:val="bottom"/>
          </w:tcPr>
          <w:p w:rsidR="00856202" w:rsidRDefault="00856202">
            <w:pPr>
              <w:rPr>
                <w:sz w:val="24"/>
                <w:szCs w:val="24"/>
              </w:rPr>
            </w:pPr>
          </w:p>
        </w:tc>
        <w:tc>
          <w:tcPr>
            <w:tcW w:w="1460" w:type="dxa"/>
            <w:tcBorders>
              <w:bottom w:val="single" w:sz="8" w:space="0" w:color="auto"/>
            </w:tcBorders>
            <w:vAlign w:val="bottom"/>
          </w:tcPr>
          <w:p w:rsidR="00856202" w:rsidRDefault="00856202">
            <w:pPr>
              <w:rPr>
                <w:sz w:val="24"/>
                <w:szCs w:val="24"/>
              </w:rPr>
            </w:pPr>
          </w:p>
        </w:tc>
        <w:tc>
          <w:tcPr>
            <w:tcW w:w="60" w:type="dxa"/>
            <w:tcBorders>
              <w:bottom w:val="single" w:sz="8" w:space="0" w:color="auto"/>
            </w:tcBorders>
            <w:vAlign w:val="bottom"/>
          </w:tcPr>
          <w:p w:rsidR="00856202" w:rsidRDefault="00856202">
            <w:pPr>
              <w:rPr>
                <w:sz w:val="24"/>
                <w:szCs w:val="24"/>
              </w:rPr>
            </w:pPr>
          </w:p>
        </w:tc>
        <w:tc>
          <w:tcPr>
            <w:tcW w:w="3920" w:type="dxa"/>
            <w:tcBorders>
              <w:bottom w:val="single" w:sz="8" w:space="0" w:color="auto"/>
              <w:right w:val="single" w:sz="8" w:space="0" w:color="auto"/>
            </w:tcBorders>
            <w:vAlign w:val="bottom"/>
          </w:tcPr>
          <w:p w:rsidR="00856202" w:rsidRDefault="00856202">
            <w:pPr>
              <w:rPr>
                <w:sz w:val="24"/>
                <w:szCs w:val="24"/>
              </w:rPr>
            </w:pPr>
          </w:p>
        </w:tc>
        <w:tc>
          <w:tcPr>
            <w:tcW w:w="0" w:type="dxa"/>
            <w:vAlign w:val="bottom"/>
          </w:tcPr>
          <w:p w:rsidR="00856202" w:rsidRDefault="00856202">
            <w:pPr>
              <w:rPr>
                <w:sz w:val="1"/>
                <w:szCs w:val="1"/>
              </w:rPr>
            </w:pPr>
          </w:p>
        </w:tc>
      </w:tr>
      <w:tr w:rsidR="00856202">
        <w:trPr>
          <w:trHeight w:val="239"/>
        </w:trPr>
        <w:tc>
          <w:tcPr>
            <w:tcW w:w="2600" w:type="dxa"/>
            <w:tcBorders>
              <w:left w:val="single" w:sz="8" w:space="0" w:color="auto"/>
              <w:right w:val="single" w:sz="8" w:space="0" w:color="auto"/>
            </w:tcBorders>
            <w:vAlign w:val="bottom"/>
          </w:tcPr>
          <w:p w:rsidR="00856202" w:rsidRDefault="00BA6691">
            <w:pPr>
              <w:spacing w:line="239" w:lineRule="exact"/>
              <w:ind w:left="120"/>
              <w:rPr>
                <w:sz w:val="20"/>
                <w:szCs w:val="20"/>
              </w:rPr>
            </w:pPr>
            <w:r>
              <w:rPr>
                <w:rFonts w:ascii="Calibri" w:eastAsia="Calibri" w:hAnsi="Calibri" w:cs="Calibri"/>
                <w:sz w:val="21"/>
                <w:szCs w:val="21"/>
              </w:rPr>
              <w:t>Group assignments</w:t>
            </w:r>
          </w:p>
        </w:tc>
        <w:tc>
          <w:tcPr>
            <w:tcW w:w="5440" w:type="dxa"/>
            <w:gridSpan w:val="3"/>
            <w:vMerge w:val="restart"/>
            <w:tcBorders>
              <w:right w:val="single" w:sz="8" w:space="0" w:color="auto"/>
            </w:tcBorders>
            <w:vAlign w:val="bottom"/>
          </w:tcPr>
          <w:p w:rsidR="00856202" w:rsidRDefault="00BA6691">
            <w:pPr>
              <w:ind w:left="420"/>
              <w:rPr>
                <w:sz w:val="20"/>
                <w:szCs w:val="20"/>
              </w:rPr>
            </w:pPr>
            <w:r>
              <w:rPr>
                <w:rFonts w:ascii="Calibri" w:eastAsia="Calibri" w:hAnsi="Calibri" w:cs="Calibri"/>
                <w:sz w:val="21"/>
                <w:szCs w:val="21"/>
              </w:rPr>
              <w:t>To assess of communication skills</w:t>
            </w:r>
          </w:p>
        </w:tc>
        <w:tc>
          <w:tcPr>
            <w:tcW w:w="0" w:type="dxa"/>
            <w:vAlign w:val="bottom"/>
          </w:tcPr>
          <w:p w:rsidR="00856202" w:rsidRDefault="00856202">
            <w:pPr>
              <w:rPr>
                <w:sz w:val="1"/>
                <w:szCs w:val="1"/>
              </w:rPr>
            </w:pPr>
          </w:p>
        </w:tc>
      </w:tr>
      <w:tr w:rsidR="00856202">
        <w:trPr>
          <w:trHeight w:val="111"/>
        </w:trPr>
        <w:tc>
          <w:tcPr>
            <w:tcW w:w="2600" w:type="dxa"/>
            <w:tcBorders>
              <w:left w:val="single" w:sz="8" w:space="0" w:color="auto"/>
              <w:right w:val="single" w:sz="8" w:space="0" w:color="auto"/>
            </w:tcBorders>
            <w:vAlign w:val="bottom"/>
          </w:tcPr>
          <w:p w:rsidR="00856202" w:rsidRDefault="00856202">
            <w:pPr>
              <w:rPr>
                <w:sz w:val="9"/>
                <w:szCs w:val="9"/>
              </w:rPr>
            </w:pPr>
          </w:p>
        </w:tc>
        <w:tc>
          <w:tcPr>
            <w:tcW w:w="5440" w:type="dxa"/>
            <w:gridSpan w:val="3"/>
            <w:vMerge/>
            <w:tcBorders>
              <w:right w:val="single" w:sz="8" w:space="0" w:color="auto"/>
            </w:tcBorders>
            <w:vAlign w:val="bottom"/>
          </w:tcPr>
          <w:p w:rsidR="00856202" w:rsidRDefault="00856202">
            <w:pPr>
              <w:rPr>
                <w:sz w:val="9"/>
                <w:szCs w:val="9"/>
              </w:rPr>
            </w:pPr>
          </w:p>
        </w:tc>
        <w:tc>
          <w:tcPr>
            <w:tcW w:w="0" w:type="dxa"/>
            <w:vAlign w:val="bottom"/>
          </w:tcPr>
          <w:p w:rsidR="00856202" w:rsidRDefault="00856202">
            <w:pPr>
              <w:rPr>
                <w:sz w:val="1"/>
                <w:szCs w:val="1"/>
              </w:rPr>
            </w:pPr>
          </w:p>
        </w:tc>
      </w:tr>
      <w:tr w:rsidR="00856202">
        <w:trPr>
          <w:trHeight w:val="490"/>
        </w:trPr>
        <w:tc>
          <w:tcPr>
            <w:tcW w:w="2600" w:type="dxa"/>
            <w:tcBorders>
              <w:left w:val="single" w:sz="8" w:space="0" w:color="auto"/>
              <w:right w:val="single" w:sz="8" w:space="0" w:color="auto"/>
            </w:tcBorders>
            <w:vAlign w:val="bottom"/>
          </w:tcPr>
          <w:p w:rsidR="00856202" w:rsidRDefault="00856202">
            <w:pPr>
              <w:rPr>
                <w:sz w:val="24"/>
                <w:szCs w:val="24"/>
              </w:rPr>
            </w:pPr>
          </w:p>
        </w:tc>
        <w:tc>
          <w:tcPr>
            <w:tcW w:w="5440" w:type="dxa"/>
            <w:gridSpan w:val="3"/>
            <w:tcBorders>
              <w:right w:val="single" w:sz="8" w:space="0" w:color="auto"/>
            </w:tcBorders>
            <w:vAlign w:val="bottom"/>
          </w:tcPr>
          <w:p w:rsidR="00856202" w:rsidRDefault="00BA6691">
            <w:pPr>
              <w:ind w:left="420"/>
              <w:rPr>
                <w:sz w:val="20"/>
                <w:szCs w:val="20"/>
              </w:rPr>
            </w:pPr>
            <w:r>
              <w:rPr>
                <w:rFonts w:ascii="Calibri" w:eastAsia="Calibri" w:hAnsi="Calibri" w:cs="Calibri"/>
                <w:sz w:val="21"/>
                <w:szCs w:val="21"/>
              </w:rPr>
              <w:t>To assess of ability to use computer to reach biomedical</w:t>
            </w:r>
          </w:p>
        </w:tc>
        <w:tc>
          <w:tcPr>
            <w:tcW w:w="0" w:type="dxa"/>
            <w:vAlign w:val="bottom"/>
          </w:tcPr>
          <w:p w:rsidR="00856202" w:rsidRDefault="00856202">
            <w:pPr>
              <w:rPr>
                <w:sz w:val="1"/>
                <w:szCs w:val="1"/>
              </w:rPr>
            </w:pPr>
          </w:p>
        </w:tc>
      </w:tr>
      <w:tr w:rsidR="00856202">
        <w:trPr>
          <w:trHeight w:val="256"/>
        </w:trPr>
        <w:tc>
          <w:tcPr>
            <w:tcW w:w="2600" w:type="dxa"/>
            <w:tcBorders>
              <w:left w:val="single" w:sz="8" w:space="0" w:color="auto"/>
              <w:bottom w:val="single" w:sz="8" w:space="0" w:color="auto"/>
              <w:right w:val="single" w:sz="8" w:space="0" w:color="auto"/>
            </w:tcBorders>
            <w:vAlign w:val="bottom"/>
          </w:tcPr>
          <w:p w:rsidR="00856202" w:rsidRDefault="00856202"/>
        </w:tc>
        <w:tc>
          <w:tcPr>
            <w:tcW w:w="1520" w:type="dxa"/>
            <w:gridSpan w:val="2"/>
            <w:tcBorders>
              <w:bottom w:val="single" w:sz="8" w:space="0" w:color="auto"/>
            </w:tcBorders>
            <w:vAlign w:val="bottom"/>
          </w:tcPr>
          <w:p w:rsidR="00856202" w:rsidRDefault="00BA6691">
            <w:pPr>
              <w:spacing w:line="254" w:lineRule="exact"/>
              <w:ind w:left="460"/>
              <w:rPr>
                <w:sz w:val="20"/>
                <w:szCs w:val="20"/>
              </w:rPr>
            </w:pPr>
            <w:r>
              <w:rPr>
                <w:rFonts w:ascii="Calibri" w:eastAsia="Calibri" w:hAnsi="Calibri" w:cs="Calibri"/>
                <w:w w:val="97"/>
                <w:sz w:val="21"/>
                <w:szCs w:val="21"/>
              </w:rPr>
              <w:t>information.</w:t>
            </w:r>
          </w:p>
        </w:tc>
        <w:tc>
          <w:tcPr>
            <w:tcW w:w="3920" w:type="dxa"/>
            <w:tcBorders>
              <w:bottom w:val="single" w:sz="8" w:space="0" w:color="auto"/>
              <w:right w:val="single" w:sz="8" w:space="0" w:color="auto"/>
            </w:tcBorders>
            <w:vAlign w:val="bottom"/>
          </w:tcPr>
          <w:p w:rsidR="00856202" w:rsidRDefault="00856202"/>
        </w:tc>
        <w:tc>
          <w:tcPr>
            <w:tcW w:w="0" w:type="dxa"/>
            <w:vAlign w:val="bottom"/>
          </w:tcPr>
          <w:p w:rsidR="00856202" w:rsidRDefault="00856202">
            <w:pPr>
              <w:rPr>
                <w:sz w:val="1"/>
                <w:szCs w:val="1"/>
              </w:rPr>
            </w:pPr>
          </w:p>
        </w:tc>
      </w:tr>
      <w:tr w:rsidR="00856202">
        <w:trPr>
          <w:trHeight w:val="309"/>
        </w:trPr>
        <w:tc>
          <w:tcPr>
            <w:tcW w:w="2600" w:type="dxa"/>
            <w:vAlign w:val="bottom"/>
          </w:tcPr>
          <w:p w:rsidR="00856202" w:rsidRDefault="00BA6691">
            <w:pPr>
              <w:spacing w:line="308" w:lineRule="exact"/>
              <w:ind w:left="120"/>
              <w:rPr>
                <w:sz w:val="20"/>
                <w:szCs w:val="20"/>
              </w:rPr>
            </w:pPr>
            <w:r>
              <w:rPr>
                <w:rFonts w:ascii="Calibri" w:eastAsia="Calibri" w:hAnsi="Calibri" w:cs="Calibri"/>
                <w:sz w:val="26"/>
                <w:szCs w:val="26"/>
              </w:rPr>
              <w:t xml:space="preserve">5-C) </w:t>
            </w:r>
            <w:r>
              <w:rPr>
                <w:rFonts w:ascii="Calibri" w:eastAsia="Calibri" w:hAnsi="Calibri" w:cs="Calibri"/>
                <w:sz w:val="26"/>
                <w:szCs w:val="26"/>
                <w:u w:val="single"/>
              </w:rPr>
              <w:t>TIME SCHEDULE</w:t>
            </w:r>
            <w:r>
              <w:rPr>
                <w:rFonts w:ascii="Calibri" w:eastAsia="Calibri" w:hAnsi="Calibri" w:cs="Calibri"/>
                <w:sz w:val="26"/>
                <w:szCs w:val="26"/>
              </w:rPr>
              <w:t>:</w:t>
            </w:r>
          </w:p>
        </w:tc>
        <w:tc>
          <w:tcPr>
            <w:tcW w:w="1520" w:type="dxa"/>
            <w:gridSpan w:val="2"/>
            <w:vAlign w:val="bottom"/>
          </w:tcPr>
          <w:p w:rsidR="00856202" w:rsidRDefault="00BA6691">
            <w:pPr>
              <w:spacing w:line="308" w:lineRule="exact"/>
              <w:rPr>
                <w:sz w:val="20"/>
                <w:szCs w:val="20"/>
              </w:rPr>
            </w:pPr>
            <w:r>
              <w:rPr>
                <w:rFonts w:ascii="Calibri" w:eastAsia="Calibri" w:hAnsi="Calibri" w:cs="Calibri"/>
                <w:w w:val="97"/>
                <w:sz w:val="26"/>
                <w:szCs w:val="26"/>
              </w:rPr>
              <w:t>Faculty bylaws</w:t>
            </w:r>
          </w:p>
        </w:tc>
        <w:tc>
          <w:tcPr>
            <w:tcW w:w="3920" w:type="dxa"/>
            <w:vAlign w:val="bottom"/>
          </w:tcPr>
          <w:p w:rsidR="00856202" w:rsidRDefault="00856202">
            <w:pPr>
              <w:rPr>
                <w:sz w:val="24"/>
                <w:szCs w:val="24"/>
              </w:rPr>
            </w:pPr>
          </w:p>
        </w:tc>
        <w:tc>
          <w:tcPr>
            <w:tcW w:w="0" w:type="dxa"/>
            <w:vAlign w:val="bottom"/>
          </w:tcPr>
          <w:p w:rsidR="00856202" w:rsidRDefault="00856202">
            <w:pPr>
              <w:rPr>
                <w:sz w:val="1"/>
                <w:szCs w:val="1"/>
              </w:rPr>
            </w:pPr>
          </w:p>
        </w:tc>
      </w:tr>
      <w:tr w:rsidR="00856202">
        <w:trPr>
          <w:trHeight w:val="167"/>
        </w:trPr>
        <w:tc>
          <w:tcPr>
            <w:tcW w:w="2600" w:type="dxa"/>
            <w:tcBorders>
              <w:bottom w:val="single" w:sz="8" w:space="0" w:color="auto"/>
            </w:tcBorders>
            <w:vAlign w:val="bottom"/>
          </w:tcPr>
          <w:p w:rsidR="00856202" w:rsidRDefault="00856202">
            <w:pPr>
              <w:rPr>
                <w:sz w:val="14"/>
                <w:szCs w:val="14"/>
              </w:rPr>
            </w:pPr>
          </w:p>
        </w:tc>
        <w:tc>
          <w:tcPr>
            <w:tcW w:w="1460" w:type="dxa"/>
            <w:tcBorders>
              <w:bottom w:val="single" w:sz="8" w:space="0" w:color="auto"/>
            </w:tcBorders>
            <w:vAlign w:val="bottom"/>
          </w:tcPr>
          <w:p w:rsidR="00856202" w:rsidRDefault="00856202">
            <w:pPr>
              <w:rPr>
                <w:sz w:val="14"/>
                <w:szCs w:val="14"/>
              </w:rPr>
            </w:pPr>
          </w:p>
        </w:tc>
        <w:tc>
          <w:tcPr>
            <w:tcW w:w="60" w:type="dxa"/>
            <w:tcBorders>
              <w:bottom w:val="single" w:sz="8" w:space="0" w:color="auto"/>
            </w:tcBorders>
            <w:vAlign w:val="bottom"/>
          </w:tcPr>
          <w:p w:rsidR="00856202" w:rsidRDefault="00856202">
            <w:pPr>
              <w:rPr>
                <w:sz w:val="14"/>
                <w:szCs w:val="14"/>
              </w:rPr>
            </w:pPr>
          </w:p>
        </w:tc>
        <w:tc>
          <w:tcPr>
            <w:tcW w:w="3920" w:type="dxa"/>
            <w:tcBorders>
              <w:bottom w:val="single" w:sz="8" w:space="0" w:color="auto"/>
            </w:tcBorders>
            <w:vAlign w:val="bottom"/>
          </w:tcPr>
          <w:p w:rsidR="00856202" w:rsidRDefault="00856202">
            <w:pPr>
              <w:rPr>
                <w:sz w:val="14"/>
                <w:szCs w:val="14"/>
              </w:rPr>
            </w:pPr>
          </w:p>
        </w:tc>
        <w:tc>
          <w:tcPr>
            <w:tcW w:w="0" w:type="dxa"/>
            <w:vAlign w:val="bottom"/>
          </w:tcPr>
          <w:p w:rsidR="00856202" w:rsidRDefault="00856202">
            <w:pPr>
              <w:rPr>
                <w:sz w:val="1"/>
                <w:szCs w:val="1"/>
              </w:rPr>
            </w:pPr>
          </w:p>
        </w:tc>
      </w:tr>
      <w:tr w:rsidR="00856202">
        <w:trPr>
          <w:trHeight w:val="244"/>
        </w:trPr>
        <w:tc>
          <w:tcPr>
            <w:tcW w:w="2600" w:type="dxa"/>
            <w:tcBorders>
              <w:left w:val="single" w:sz="8" w:space="0" w:color="auto"/>
              <w:bottom w:val="single" w:sz="8" w:space="0" w:color="auto"/>
            </w:tcBorders>
            <w:vAlign w:val="bottom"/>
          </w:tcPr>
          <w:p w:rsidR="00856202" w:rsidRDefault="00BA6691">
            <w:pPr>
              <w:spacing w:line="244" w:lineRule="exact"/>
              <w:ind w:left="1760"/>
              <w:rPr>
                <w:sz w:val="20"/>
                <w:szCs w:val="20"/>
              </w:rPr>
            </w:pPr>
            <w:r>
              <w:rPr>
                <w:rFonts w:eastAsia="Times New Roman"/>
                <w:sz w:val="23"/>
                <w:szCs w:val="23"/>
              </w:rPr>
              <w:t>Exam</w:t>
            </w:r>
          </w:p>
        </w:tc>
        <w:tc>
          <w:tcPr>
            <w:tcW w:w="1460" w:type="dxa"/>
            <w:tcBorders>
              <w:bottom w:val="single" w:sz="8" w:space="0" w:color="auto"/>
              <w:right w:val="single" w:sz="8" w:space="0" w:color="auto"/>
            </w:tcBorders>
            <w:vAlign w:val="bottom"/>
          </w:tcPr>
          <w:p w:rsidR="00856202" w:rsidRDefault="00856202">
            <w:pPr>
              <w:rPr>
                <w:sz w:val="21"/>
                <w:szCs w:val="21"/>
              </w:rPr>
            </w:pPr>
          </w:p>
        </w:tc>
        <w:tc>
          <w:tcPr>
            <w:tcW w:w="60" w:type="dxa"/>
            <w:tcBorders>
              <w:bottom w:val="single" w:sz="8" w:space="0" w:color="auto"/>
            </w:tcBorders>
            <w:vAlign w:val="bottom"/>
          </w:tcPr>
          <w:p w:rsidR="00856202" w:rsidRDefault="00856202">
            <w:pPr>
              <w:rPr>
                <w:sz w:val="21"/>
                <w:szCs w:val="21"/>
              </w:rPr>
            </w:pPr>
          </w:p>
        </w:tc>
        <w:tc>
          <w:tcPr>
            <w:tcW w:w="3920" w:type="dxa"/>
            <w:tcBorders>
              <w:bottom w:val="single" w:sz="8" w:space="0" w:color="auto"/>
              <w:right w:val="single" w:sz="8" w:space="0" w:color="auto"/>
            </w:tcBorders>
            <w:vAlign w:val="bottom"/>
          </w:tcPr>
          <w:p w:rsidR="00856202" w:rsidRDefault="00BA6691">
            <w:pPr>
              <w:spacing w:line="244" w:lineRule="exact"/>
              <w:ind w:left="1640"/>
              <w:rPr>
                <w:sz w:val="20"/>
                <w:szCs w:val="20"/>
              </w:rPr>
            </w:pPr>
            <w:r>
              <w:rPr>
                <w:rFonts w:eastAsia="Times New Roman"/>
                <w:sz w:val="23"/>
                <w:szCs w:val="23"/>
              </w:rPr>
              <w:t>Week</w:t>
            </w:r>
          </w:p>
        </w:tc>
        <w:tc>
          <w:tcPr>
            <w:tcW w:w="0" w:type="dxa"/>
            <w:vAlign w:val="bottom"/>
          </w:tcPr>
          <w:p w:rsidR="00856202" w:rsidRDefault="00856202">
            <w:pPr>
              <w:rPr>
                <w:sz w:val="1"/>
                <w:szCs w:val="1"/>
              </w:rPr>
            </w:pPr>
          </w:p>
        </w:tc>
      </w:tr>
      <w:tr w:rsidR="00856202">
        <w:trPr>
          <w:trHeight w:val="278"/>
        </w:trPr>
        <w:tc>
          <w:tcPr>
            <w:tcW w:w="4060" w:type="dxa"/>
            <w:gridSpan w:val="2"/>
            <w:tcBorders>
              <w:left w:val="single" w:sz="8" w:space="0" w:color="auto"/>
              <w:bottom w:val="single" w:sz="8" w:space="0" w:color="auto"/>
              <w:right w:val="single" w:sz="8" w:space="0" w:color="auto"/>
            </w:tcBorders>
            <w:vAlign w:val="bottom"/>
          </w:tcPr>
          <w:p w:rsidR="00856202" w:rsidRDefault="00BA6691">
            <w:pPr>
              <w:ind w:left="120"/>
              <w:rPr>
                <w:sz w:val="20"/>
                <w:szCs w:val="20"/>
              </w:rPr>
            </w:pPr>
            <w:r>
              <w:rPr>
                <w:rFonts w:eastAsia="Times New Roman"/>
                <w:sz w:val="23"/>
                <w:szCs w:val="23"/>
              </w:rPr>
              <w:t>1- First half of the academic year</w:t>
            </w:r>
          </w:p>
        </w:tc>
        <w:tc>
          <w:tcPr>
            <w:tcW w:w="60" w:type="dxa"/>
            <w:tcBorders>
              <w:bottom w:val="single" w:sz="8" w:space="0" w:color="auto"/>
            </w:tcBorders>
            <w:vAlign w:val="bottom"/>
          </w:tcPr>
          <w:p w:rsidR="00856202" w:rsidRDefault="00856202">
            <w:pPr>
              <w:rPr>
                <w:sz w:val="24"/>
                <w:szCs w:val="24"/>
              </w:rPr>
            </w:pPr>
          </w:p>
        </w:tc>
        <w:tc>
          <w:tcPr>
            <w:tcW w:w="3920" w:type="dxa"/>
            <w:tcBorders>
              <w:bottom w:val="single" w:sz="8" w:space="0" w:color="auto"/>
              <w:right w:val="single" w:sz="8" w:space="0" w:color="auto"/>
            </w:tcBorders>
            <w:vAlign w:val="bottom"/>
          </w:tcPr>
          <w:p w:rsidR="00856202" w:rsidRDefault="00BA6691">
            <w:pPr>
              <w:ind w:left="20"/>
              <w:rPr>
                <w:sz w:val="20"/>
                <w:szCs w:val="20"/>
              </w:rPr>
            </w:pPr>
            <w:r>
              <w:rPr>
                <w:rFonts w:eastAsia="Times New Roman"/>
                <w:sz w:val="23"/>
                <w:szCs w:val="23"/>
              </w:rPr>
              <w:t>November fourth week</w:t>
            </w:r>
          </w:p>
        </w:tc>
        <w:tc>
          <w:tcPr>
            <w:tcW w:w="0" w:type="dxa"/>
            <w:vAlign w:val="bottom"/>
          </w:tcPr>
          <w:p w:rsidR="00856202" w:rsidRDefault="00856202">
            <w:pPr>
              <w:rPr>
                <w:sz w:val="1"/>
                <w:szCs w:val="1"/>
              </w:rPr>
            </w:pPr>
          </w:p>
        </w:tc>
      </w:tr>
      <w:tr w:rsidR="00856202">
        <w:trPr>
          <w:trHeight w:val="254"/>
        </w:trPr>
        <w:tc>
          <w:tcPr>
            <w:tcW w:w="2600" w:type="dxa"/>
            <w:tcBorders>
              <w:left w:val="single" w:sz="8" w:space="0" w:color="auto"/>
              <w:bottom w:val="single" w:sz="8" w:space="0" w:color="auto"/>
            </w:tcBorders>
            <w:vAlign w:val="bottom"/>
          </w:tcPr>
          <w:p w:rsidR="00856202" w:rsidRDefault="00BA6691">
            <w:pPr>
              <w:spacing w:line="253" w:lineRule="exact"/>
              <w:ind w:left="120"/>
              <w:rPr>
                <w:sz w:val="20"/>
                <w:szCs w:val="20"/>
              </w:rPr>
            </w:pPr>
            <w:r>
              <w:rPr>
                <w:rFonts w:eastAsia="Times New Roman"/>
                <w:sz w:val="23"/>
                <w:szCs w:val="23"/>
              </w:rPr>
              <w:t>2- Mid-year exam</w:t>
            </w:r>
          </w:p>
        </w:tc>
        <w:tc>
          <w:tcPr>
            <w:tcW w:w="1460" w:type="dxa"/>
            <w:tcBorders>
              <w:bottom w:val="single" w:sz="8" w:space="0" w:color="auto"/>
              <w:right w:val="single" w:sz="8" w:space="0" w:color="auto"/>
            </w:tcBorders>
            <w:vAlign w:val="bottom"/>
          </w:tcPr>
          <w:p w:rsidR="00856202" w:rsidRDefault="00856202"/>
        </w:tc>
        <w:tc>
          <w:tcPr>
            <w:tcW w:w="60" w:type="dxa"/>
            <w:tcBorders>
              <w:bottom w:val="single" w:sz="8" w:space="0" w:color="auto"/>
            </w:tcBorders>
            <w:vAlign w:val="bottom"/>
          </w:tcPr>
          <w:p w:rsidR="00856202" w:rsidRDefault="00856202"/>
        </w:tc>
        <w:tc>
          <w:tcPr>
            <w:tcW w:w="3920" w:type="dxa"/>
            <w:tcBorders>
              <w:bottom w:val="single" w:sz="8" w:space="0" w:color="auto"/>
              <w:right w:val="single" w:sz="8" w:space="0" w:color="auto"/>
            </w:tcBorders>
            <w:vAlign w:val="bottom"/>
          </w:tcPr>
          <w:p w:rsidR="00856202" w:rsidRDefault="00BA6691">
            <w:pPr>
              <w:spacing w:line="253" w:lineRule="exact"/>
              <w:ind w:left="20"/>
              <w:rPr>
                <w:sz w:val="20"/>
                <w:szCs w:val="20"/>
              </w:rPr>
            </w:pPr>
            <w:r>
              <w:rPr>
                <w:rFonts w:eastAsia="Times New Roman"/>
                <w:sz w:val="23"/>
                <w:szCs w:val="23"/>
              </w:rPr>
              <w:t>January second week</w:t>
            </w:r>
          </w:p>
        </w:tc>
        <w:tc>
          <w:tcPr>
            <w:tcW w:w="0" w:type="dxa"/>
            <w:vAlign w:val="bottom"/>
          </w:tcPr>
          <w:p w:rsidR="00856202" w:rsidRDefault="00856202">
            <w:pPr>
              <w:rPr>
                <w:sz w:val="1"/>
                <w:szCs w:val="1"/>
              </w:rPr>
            </w:pPr>
          </w:p>
        </w:tc>
      </w:tr>
      <w:tr w:rsidR="00856202">
        <w:trPr>
          <w:trHeight w:val="244"/>
        </w:trPr>
        <w:tc>
          <w:tcPr>
            <w:tcW w:w="4060" w:type="dxa"/>
            <w:gridSpan w:val="2"/>
            <w:tcBorders>
              <w:left w:val="single" w:sz="8" w:space="0" w:color="auto"/>
              <w:bottom w:val="single" w:sz="8" w:space="0" w:color="auto"/>
              <w:right w:val="single" w:sz="8" w:space="0" w:color="auto"/>
            </w:tcBorders>
            <w:vAlign w:val="bottom"/>
          </w:tcPr>
          <w:p w:rsidR="00856202" w:rsidRDefault="00BA6691">
            <w:pPr>
              <w:spacing w:line="244" w:lineRule="exact"/>
              <w:ind w:left="120"/>
              <w:rPr>
                <w:sz w:val="20"/>
                <w:szCs w:val="20"/>
              </w:rPr>
            </w:pPr>
            <w:r>
              <w:rPr>
                <w:rFonts w:eastAsia="Times New Roman"/>
                <w:sz w:val="23"/>
                <w:szCs w:val="23"/>
              </w:rPr>
              <w:t>3- Second half of the academic year</w:t>
            </w:r>
          </w:p>
        </w:tc>
        <w:tc>
          <w:tcPr>
            <w:tcW w:w="60" w:type="dxa"/>
            <w:tcBorders>
              <w:bottom w:val="single" w:sz="8" w:space="0" w:color="auto"/>
            </w:tcBorders>
            <w:vAlign w:val="bottom"/>
          </w:tcPr>
          <w:p w:rsidR="00856202" w:rsidRDefault="00856202">
            <w:pPr>
              <w:rPr>
                <w:sz w:val="21"/>
                <w:szCs w:val="21"/>
              </w:rPr>
            </w:pPr>
          </w:p>
        </w:tc>
        <w:tc>
          <w:tcPr>
            <w:tcW w:w="3920" w:type="dxa"/>
            <w:tcBorders>
              <w:bottom w:val="single" w:sz="8" w:space="0" w:color="auto"/>
              <w:right w:val="single" w:sz="8" w:space="0" w:color="auto"/>
            </w:tcBorders>
            <w:vAlign w:val="bottom"/>
          </w:tcPr>
          <w:p w:rsidR="00856202" w:rsidRDefault="00BA6691">
            <w:pPr>
              <w:spacing w:line="244" w:lineRule="exact"/>
              <w:ind w:left="20"/>
              <w:rPr>
                <w:sz w:val="20"/>
                <w:szCs w:val="20"/>
              </w:rPr>
            </w:pPr>
            <w:r>
              <w:rPr>
                <w:rFonts w:eastAsia="Times New Roman"/>
                <w:sz w:val="23"/>
                <w:szCs w:val="23"/>
              </w:rPr>
              <w:t>March fourth week</w:t>
            </w:r>
          </w:p>
        </w:tc>
        <w:tc>
          <w:tcPr>
            <w:tcW w:w="0" w:type="dxa"/>
            <w:vAlign w:val="bottom"/>
          </w:tcPr>
          <w:p w:rsidR="00856202" w:rsidRDefault="00856202">
            <w:pPr>
              <w:rPr>
                <w:sz w:val="1"/>
                <w:szCs w:val="1"/>
              </w:rPr>
            </w:pPr>
          </w:p>
        </w:tc>
      </w:tr>
      <w:tr w:rsidR="00856202">
        <w:trPr>
          <w:trHeight w:val="249"/>
        </w:trPr>
        <w:tc>
          <w:tcPr>
            <w:tcW w:w="2600" w:type="dxa"/>
            <w:tcBorders>
              <w:left w:val="single" w:sz="8" w:space="0" w:color="auto"/>
              <w:bottom w:val="single" w:sz="8" w:space="0" w:color="auto"/>
            </w:tcBorders>
            <w:vAlign w:val="bottom"/>
          </w:tcPr>
          <w:p w:rsidR="00856202" w:rsidRDefault="00BA6691">
            <w:pPr>
              <w:spacing w:line="248" w:lineRule="exact"/>
              <w:ind w:left="120"/>
              <w:rPr>
                <w:sz w:val="20"/>
                <w:szCs w:val="20"/>
              </w:rPr>
            </w:pPr>
            <w:r>
              <w:rPr>
                <w:rFonts w:eastAsia="Times New Roman"/>
                <w:sz w:val="23"/>
                <w:szCs w:val="23"/>
              </w:rPr>
              <w:t>4- Practical exam</w:t>
            </w:r>
          </w:p>
        </w:tc>
        <w:tc>
          <w:tcPr>
            <w:tcW w:w="1460" w:type="dxa"/>
            <w:tcBorders>
              <w:bottom w:val="single" w:sz="8" w:space="0" w:color="auto"/>
              <w:right w:val="single" w:sz="8" w:space="0" w:color="auto"/>
            </w:tcBorders>
            <w:vAlign w:val="bottom"/>
          </w:tcPr>
          <w:p w:rsidR="00856202" w:rsidRDefault="00856202">
            <w:pPr>
              <w:rPr>
                <w:sz w:val="21"/>
                <w:szCs w:val="21"/>
              </w:rPr>
            </w:pPr>
          </w:p>
        </w:tc>
        <w:tc>
          <w:tcPr>
            <w:tcW w:w="60" w:type="dxa"/>
            <w:tcBorders>
              <w:bottom w:val="single" w:sz="8" w:space="0" w:color="auto"/>
            </w:tcBorders>
            <w:vAlign w:val="bottom"/>
          </w:tcPr>
          <w:p w:rsidR="00856202" w:rsidRDefault="00856202">
            <w:pPr>
              <w:rPr>
                <w:sz w:val="21"/>
                <w:szCs w:val="21"/>
              </w:rPr>
            </w:pPr>
          </w:p>
        </w:tc>
        <w:tc>
          <w:tcPr>
            <w:tcW w:w="3920" w:type="dxa"/>
            <w:tcBorders>
              <w:bottom w:val="single" w:sz="8" w:space="0" w:color="auto"/>
              <w:right w:val="single" w:sz="8" w:space="0" w:color="auto"/>
            </w:tcBorders>
            <w:vAlign w:val="bottom"/>
          </w:tcPr>
          <w:p w:rsidR="00856202" w:rsidRDefault="00BA6691">
            <w:pPr>
              <w:spacing w:line="248" w:lineRule="exact"/>
              <w:ind w:left="20"/>
              <w:rPr>
                <w:sz w:val="20"/>
                <w:szCs w:val="20"/>
              </w:rPr>
            </w:pPr>
            <w:r>
              <w:rPr>
                <w:rFonts w:eastAsia="Times New Roman"/>
                <w:sz w:val="23"/>
                <w:szCs w:val="23"/>
              </w:rPr>
              <w:t>May first week</w:t>
            </w:r>
          </w:p>
        </w:tc>
        <w:tc>
          <w:tcPr>
            <w:tcW w:w="0" w:type="dxa"/>
            <w:vAlign w:val="bottom"/>
          </w:tcPr>
          <w:p w:rsidR="00856202" w:rsidRDefault="00856202">
            <w:pPr>
              <w:rPr>
                <w:sz w:val="1"/>
                <w:szCs w:val="1"/>
              </w:rPr>
            </w:pPr>
          </w:p>
        </w:tc>
      </w:tr>
      <w:tr w:rsidR="00856202">
        <w:trPr>
          <w:trHeight w:val="249"/>
        </w:trPr>
        <w:tc>
          <w:tcPr>
            <w:tcW w:w="2600" w:type="dxa"/>
            <w:tcBorders>
              <w:left w:val="single" w:sz="8" w:space="0" w:color="auto"/>
              <w:bottom w:val="single" w:sz="8" w:space="0" w:color="auto"/>
            </w:tcBorders>
            <w:vAlign w:val="bottom"/>
          </w:tcPr>
          <w:p w:rsidR="00856202" w:rsidRDefault="00BA6691">
            <w:pPr>
              <w:spacing w:line="248" w:lineRule="exact"/>
              <w:ind w:left="120"/>
              <w:rPr>
                <w:sz w:val="20"/>
                <w:szCs w:val="20"/>
              </w:rPr>
            </w:pPr>
            <w:r>
              <w:rPr>
                <w:rFonts w:eastAsia="Times New Roman"/>
                <w:sz w:val="23"/>
                <w:szCs w:val="23"/>
              </w:rPr>
              <w:t>5- Final exam</w:t>
            </w:r>
          </w:p>
        </w:tc>
        <w:tc>
          <w:tcPr>
            <w:tcW w:w="1460" w:type="dxa"/>
            <w:tcBorders>
              <w:bottom w:val="single" w:sz="8" w:space="0" w:color="auto"/>
              <w:right w:val="single" w:sz="8" w:space="0" w:color="auto"/>
            </w:tcBorders>
            <w:vAlign w:val="bottom"/>
          </w:tcPr>
          <w:p w:rsidR="00856202" w:rsidRDefault="00856202">
            <w:pPr>
              <w:rPr>
                <w:sz w:val="21"/>
                <w:szCs w:val="21"/>
              </w:rPr>
            </w:pPr>
          </w:p>
        </w:tc>
        <w:tc>
          <w:tcPr>
            <w:tcW w:w="60" w:type="dxa"/>
            <w:tcBorders>
              <w:bottom w:val="single" w:sz="8" w:space="0" w:color="auto"/>
            </w:tcBorders>
            <w:vAlign w:val="bottom"/>
          </w:tcPr>
          <w:p w:rsidR="00856202" w:rsidRDefault="00856202">
            <w:pPr>
              <w:rPr>
                <w:sz w:val="21"/>
                <w:szCs w:val="21"/>
              </w:rPr>
            </w:pPr>
          </w:p>
        </w:tc>
        <w:tc>
          <w:tcPr>
            <w:tcW w:w="3920" w:type="dxa"/>
            <w:tcBorders>
              <w:bottom w:val="single" w:sz="8" w:space="0" w:color="auto"/>
              <w:right w:val="single" w:sz="8" w:space="0" w:color="auto"/>
            </w:tcBorders>
            <w:vAlign w:val="bottom"/>
          </w:tcPr>
          <w:p w:rsidR="00856202" w:rsidRDefault="00BA6691">
            <w:pPr>
              <w:spacing w:line="248" w:lineRule="exact"/>
              <w:ind w:left="20"/>
              <w:rPr>
                <w:sz w:val="20"/>
                <w:szCs w:val="20"/>
              </w:rPr>
            </w:pPr>
            <w:r>
              <w:rPr>
                <w:rFonts w:eastAsia="Times New Roman"/>
                <w:sz w:val="23"/>
                <w:szCs w:val="23"/>
              </w:rPr>
              <w:t>June fourth week</w:t>
            </w:r>
          </w:p>
        </w:tc>
        <w:tc>
          <w:tcPr>
            <w:tcW w:w="0" w:type="dxa"/>
            <w:vAlign w:val="bottom"/>
          </w:tcPr>
          <w:p w:rsidR="00856202" w:rsidRDefault="00856202">
            <w:pPr>
              <w:rPr>
                <w:sz w:val="1"/>
                <w:szCs w:val="1"/>
              </w:rPr>
            </w:pPr>
          </w:p>
        </w:tc>
      </w:tr>
    </w:tbl>
    <w:p w:rsidR="00856202" w:rsidRDefault="00856202">
      <w:pPr>
        <w:spacing w:line="200" w:lineRule="exact"/>
        <w:rPr>
          <w:sz w:val="20"/>
          <w:szCs w:val="20"/>
        </w:rPr>
      </w:pPr>
    </w:p>
    <w:p w:rsidR="00856202" w:rsidRDefault="00856202">
      <w:pPr>
        <w:spacing w:line="277" w:lineRule="exact"/>
        <w:rPr>
          <w:sz w:val="20"/>
          <w:szCs w:val="20"/>
        </w:rPr>
      </w:pPr>
    </w:p>
    <w:p w:rsidR="00856202" w:rsidRDefault="00BA6691">
      <w:pPr>
        <w:ind w:left="120"/>
        <w:rPr>
          <w:sz w:val="20"/>
          <w:szCs w:val="20"/>
        </w:rPr>
      </w:pPr>
      <w:r>
        <w:rPr>
          <w:rFonts w:ascii="Calibri" w:eastAsia="Calibri" w:hAnsi="Calibri" w:cs="Calibri"/>
          <w:sz w:val="26"/>
          <w:szCs w:val="26"/>
        </w:rPr>
        <w:t xml:space="preserve">5-D) </w:t>
      </w:r>
      <w:r>
        <w:rPr>
          <w:rFonts w:ascii="Calibri" w:eastAsia="Calibri" w:hAnsi="Calibri" w:cs="Calibri"/>
          <w:sz w:val="26"/>
          <w:szCs w:val="26"/>
          <w:u w:val="single"/>
        </w:rPr>
        <w:t>GRADING SYSTEM:</w:t>
      </w:r>
    </w:p>
    <w:p w:rsidR="00856202" w:rsidRDefault="00856202">
      <w:pPr>
        <w:sectPr w:rsidR="00856202" w:rsidSect="005377EE">
          <w:pgSz w:w="12240" w:h="15840"/>
          <w:pgMar w:top="1333" w:right="2120" w:bottom="1440" w:left="210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8020"/>
          </w:cols>
        </w:sectPr>
      </w:pPr>
    </w:p>
    <w:tbl>
      <w:tblPr>
        <w:tblW w:w="0" w:type="auto"/>
        <w:tblInd w:w="10" w:type="dxa"/>
        <w:tblLayout w:type="fixed"/>
        <w:tblCellMar>
          <w:left w:w="0" w:type="dxa"/>
          <w:right w:w="0" w:type="dxa"/>
        </w:tblCellMar>
        <w:tblLook w:val="04A0" w:firstRow="1" w:lastRow="0" w:firstColumn="1" w:lastColumn="0" w:noHBand="0" w:noVBand="1"/>
      </w:tblPr>
      <w:tblGrid>
        <w:gridCol w:w="2920"/>
        <w:gridCol w:w="2720"/>
        <w:gridCol w:w="2400"/>
        <w:gridCol w:w="30"/>
      </w:tblGrid>
      <w:tr w:rsidR="00856202">
        <w:trPr>
          <w:trHeight w:val="330"/>
        </w:trPr>
        <w:tc>
          <w:tcPr>
            <w:tcW w:w="2920" w:type="dxa"/>
            <w:tcBorders>
              <w:top w:val="single" w:sz="8" w:space="0" w:color="auto"/>
              <w:left w:val="single" w:sz="8" w:space="0" w:color="auto"/>
              <w:bottom w:val="single" w:sz="8" w:space="0" w:color="auto"/>
              <w:right w:val="single" w:sz="8" w:space="0" w:color="auto"/>
            </w:tcBorders>
            <w:vAlign w:val="bottom"/>
          </w:tcPr>
          <w:p w:rsidR="00856202" w:rsidRDefault="00BA6691">
            <w:pPr>
              <w:spacing w:line="316" w:lineRule="exact"/>
              <w:ind w:left="780"/>
              <w:rPr>
                <w:sz w:val="20"/>
                <w:szCs w:val="20"/>
              </w:rPr>
            </w:pPr>
            <w:bookmarkStart w:id="12" w:name="page13"/>
            <w:bookmarkEnd w:id="12"/>
            <w:r>
              <w:rPr>
                <w:rFonts w:ascii="Calibri" w:eastAsia="Calibri" w:hAnsi="Calibri" w:cs="Calibri"/>
                <w:b/>
                <w:bCs/>
                <w:sz w:val="26"/>
                <w:szCs w:val="26"/>
              </w:rPr>
              <w:lastRenderedPageBreak/>
              <w:t>Examination</w:t>
            </w:r>
          </w:p>
        </w:tc>
        <w:tc>
          <w:tcPr>
            <w:tcW w:w="2720" w:type="dxa"/>
            <w:tcBorders>
              <w:top w:val="single" w:sz="8" w:space="0" w:color="auto"/>
              <w:bottom w:val="single" w:sz="8" w:space="0" w:color="auto"/>
              <w:right w:val="single" w:sz="8" w:space="0" w:color="auto"/>
            </w:tcBorders>
            <w:vAlign w:val="bottom"/>
          </w:tcPr>
          <w:p w:rsidR="00856202" w:rsidRDefault="00BA6691">
            <w:pPr>
              <w:spacing w:line="316" w:lineRule="exact"/>
              <w:ind w:left="460"/>
              <w:rPr>
                <w:sz w:val="20"/>
                <w:szCs w:val="20"/>
              </w:rPr>
            </w:pPr>
            <w:r>
              <w:rPr>
                <w:rFonts w:ascii="Calibri" w:eastAsia="Calibri" w:hAnsi="Calibri" w:cs="Calibri"/>
                <w:b/>
                <w:bCs/>
                <w:sz w:val="26"/>
                <w:szCs w:val="26"/>
              </w:rPr>
              <w:t>Marks allocated</w:t>
            </w:r>
          </w:p>
        </w:tc>
        <w:tc>
          <w:tcPr>
            <w:tcW w:w="2400" w:type="dxa"/>
            <w:tcBorders>
              <w:top w:val="single" w:sz="8" w:space="0" w:color="auto"/>
              <w:bottom w:val="single" w:sz="8" w:space="0" w:color="auto"/>
              <w:right w:val="single" w:sz="8" w:space="0" w:color="auto"/>
            </w:tcBorders>
            <w:vAlign w:val="bottom"/>
          </w:tcPr>
          <w:p w:rsidR="00856202" w:rsidRDefault="00BA6691">
            <w:pPr>
              <w:spacing w:line="316" w:lineRule="exact"/>
              <w:ind w:left="260"/>
              <w:rPr>
                <w:sz w:val="20"/>
                <w:szCs w:val="20"/>
              </w:rPr>
            </w:pPr>
            <w:r>
              <w:rPr>
                <w:rFonts w:ascii="Calibri" w:eastAsia="Calibri" w:hAnsi="Calibri" w:cs="Calibri"/>
                <w:b/>
                <w:bCs/>
                <w:sz w:val="26"/>
                <w:szCs w:val="26"/>
              </w:rPr>
              <w:t>% of Total Marks</w:t>
            </w:r>
          </w:p>
        </w:tc>
        <w:tc>
          <w:tcPr>
            <w:tcW w:w="0" w:type="dxa"/>
            <w:vAlign w:val="bottom"/>
          </w:tcPr>
          <w:p w:rsidR="00856202" w:rsidRDefault="00856202">
            <w:pPr>
              <w:rPr>
                <w:sz w:val="1"/>
                <w:szCs w:val="1"/>
              </w:rPr>
            </w:pPr>
          </w:p>
        </w:tc>
      </w:tr>
      <w:tr w:rsidR="00856202">
        <w:trPr>
          <w:trHeight w:val="250"/>
        </w:trPr>
        <w:tc>
          <w:tcPr>
            <w:tcW w:w="2920" w:type="dxa"/>
            <w:tcBorders>
              <w:left w:val="single" w:sz="8" w:space="0" w:color="auto"/>
              <w:bottom w:val="single" w:sz="8" w:space="0" w:color="auto"/>
              <w:right w:val="single" w:sz="8" w:space="0" w:color="auto"/>
            </w:tcBorders>
            <w:vAlign w:val="bottom"/>
          </w:tcPr>
          <w:p w:rsidR="00856202" w:rsidRDefault="00BA6691">
            <w:pPr>
              <w:spacing w:line="249" w:lineRule="exact"/>
              <w:ind w:left="120"/>
              <w:rPr>
                <w:sz w:val="20"/>
                <w:szCs w:val="20"/>
              </w:rPr>
            </w:pPr>
            <w:r>
              <w:rPr>
                <w:rFonts w:eastAsia="Times New Roman"/>
                <w:sz w:val="23"/>
                <w:szCs w:val="23"/>
              </w:rPr>
              <w:t>1- First mid term</w:t>
            </w:r>
          </w:p>
        </w:tc>
        <w:tc>
          <w:tcPr>
            <w:tcW w:w="2720" w:type="dxa"/>
            <w:tcBorders>
              <w:bottom w:val="single" w:sz="8" w:space="0" w:color="auto"/>
              <w:right w:val="single" w:sz="8" w:space="0" w:color="auto"/>
            </w:tcBorders>
            <w:vAlign w:val="bottom"/>
          </w:tcPr>
          <w:p w:rsidR="00856202" w:rsidRDefault="00BA6691">
            <w:pPr>
              <w:spacing w:line="249" w:lineRule="exact"/>
              <w:ind w:left="80"/>
              <w:rPr>
                <w:sz w:val="20"/>
                <w:szCs w:val="20"/>
              </w:rPr>
            </w:pPr>
            <w:r>
              <w:rPr>
                <w:rFonts w:eastAsia="Times New Roman"/>
                <w:sz w:val="23"/>
                <w:szCs w:val="23"/>
              </w:rPr>
              <w:t>5</w:t>
            </w:r>
          </w:p>
        </w:tc>
        <w:tc>
          <w:tcPr>
            <w:tcW w:w="2400" w:type="dxa"/>
            <w:tcBorders>
              <w:bottom w:val="single" w:sz="8" w:space="0" w:color="auto"/>
              <w:right w:val="single" w:sz="8" w:space="0" w:color="auto"/>
            </w:tcBorders>
            <w:vAlign w:val="bottom"/>
          </w:tcPr>
          <w:p w:rsidR="00856202" w:rsidRDefault="00BA6691">
            <w:pPr>
              <w:spacing w:line="249" w:lineRule="exact"/>
              <w:ind w:left="80"/>
              <w:rPr>
                <w:sz w:val="20"/>
                <w:szCs w:val="20"/>
              </w:rPr>
            </w:pPr>
            <w:r>
              <w:rPr>
                <w:rFonts w:eastAsia="Times New Roman"/>
                <w:sz w:val="23"/>
                <w:szCs w:val="23"/>
              </w:rPr>
              <w:t>3.3%</w:t>
            </w:r>
          </w:p>
        </w:tc>
        <w:tc>
          <w:tcPr>
            <w:tcW w:w="0" w:type="dxa"/>
            <w:vAlign w:val="bottom"/>
          </w:tcPr>
          <w:p w:rsidR="00856202" w:rsidRDefault="00856202">
            <w:pPr>
              <w:rPr>
                <w:sz w:val="1"/>
                <w:szCs w:val="1"/>
              </w:rPr>
            </w:pPr>
          </w:p>
        </w:tc>
      </w:tr>
      <w:tr w:rsidR="00856202">
        <w:trPr>
          <w:trHeight w:val="244"/>
        </w:trPr>
        <w:tc>
          <w:tcPr>
            <w:tcW w:w="2920" w:type="dxa"/>
            <w:tcBorders>
              <w:left w:val="single" w:sz="8" w:space="0" w:color="auto"/>
              <w:bottom w:val="single" w:sz="8" w:space="0" w:color="auto"/>
              <w:right w:val="single" w:sz="8" w:space="0" w:color="auto"/>
            </w:tcBorders>
            <w:vAlign w:val="bottom"/>
          </w:tcPr>
          <w:p w:rsidR="00856202" w:rsidRDefault="00BA6691">
            <w:pPr>
              <w:spacing w:line="244" w:lineRule="exact"/>
              <w:ind w:left="120"/>
              <w:rPr>
                <w:sz w:val="20"/>
                <w:szCs w:val="20"/>
              </w:rPr>
            </w:pPr>
            <w:r>
              <w:rPr>
                <w:rFonts w:eastAsia="Times New Roman"/>
                <w:sz w:val="23"/>
                <w:szCs w:val="23"/>
              </w:rPr>
              <w:t>2- Mid-year</w:t>
            </w:r>
          </w:p>
        </w:tc>
        <w:tc>
          <w:tcPr>
            <w:tcW w:w="2720" w:type="dxa"/>
            <w:tcBorders>
              <w:bottom w:val="single" w:sz="8" w:space="0" w:color="auto"/>
              <w:right w:val="single" w:sz="8" w:space="0" w:color="auto"/>
            </w:tcBorders>
            <w:vAlign w:val="bottom"/>
          </w:tcPr>
          <w:p w:rsidR="00856202" w:rsidRDefault="00BA6691">
            <w:pPr>
              <w:spacing w:line="244" w:lineRule="exact"/>
              <w:ind w:left="80"/>
              <w:rPr>
                <w:sz w:val="20"/>
                <w:szCs w:val="20"/>
              </w:rPr>
            </w:pPr>
            <w:r>
              <w:rPr>
                <w:rFonts w:eastAsia="Times New Roman"/>
                <w:sz w:val="23"/>
                <w:szCs w:val="23"/>
              </w:rPr>
              <w:t>20</w:t>
            </w:r>
          </w:p>
        </w:tc>
        <w:tc>
          <w:tcPr>
            <w:tcW w:w="2400" w:type="dxa"/>
            <w:tcBorders>
              <w:bottom w:val="single" w:sz="8" w:space="0" w:color="auto"/>
              <w:right w:val="single" w:sz="8" w:space="0" w:color="auto"/>
            </w:tcBorders>
            <w:vAlign w:val="bottom"/>
          </w:tcPr>
          <w:p w:rsidR="00856202" w:rsidRDefault="00BA6691">
            <w:pPr>
              <w:spacing w:line="244" w:lineRule="exact"/>
              <w:ind w:left="80"/>
              <w:rPr>
                <w:sz w:val="20"/>
                <w:szCs w:val="20"/>
              </w:rPr>
            </w:pPr>
            <w:r>
              <w:rPr>
                <w:rFonts w:eastAsia="Times New Roman"/>
                <w:sz w:val="23"/>
                <w:szCs w:val="23"/>
              </w:rPr>
              <w:t>13.3%</w:t>
            </w:r>
          </w:p>
        </w:tc>
        <w:tc>
          <w:tcPr>
            <w:tcW w:w="0" w:type="dxa"/>
            <w:vAlign w:val="bottom"/>
          </w:tcPr>
          <w:p w:rsidR="00856202" w:rsidRDefault="00856202">
            <w:pPr>
              <w:rPr>
                <w:sz w:val="1"/>
                <w:szCs w:val="1"/>
              </w:rPr>
            </w:pPr>
          </w:p>
        </w:tc>
      </w:tr>
      <w:tr w:rsidR="00856202">
        <w:trPr>
          <w:trHeight w:val="254"/>
        </w:trPr>
        <w:tc>
          <w:tcPr>
            <w:tcW w:w="2920" w:type="dxa"/>
            <w:tcBorders>
              <w:left w:val="single" w:sz="8" w:space="0" w:color="auto"/>
              <w:bottom w:val="single" w:sz="8" w:space="0" w:color="auto"/>
              <w:right w:val="single" w:sz="8" w:space="0" w:color="auto"/>
            </w:tcBorders>
            <w:vAlign w:val="bottom"/>
          </w:tcPr>
          <w:p w:rsidR="00856202" w:rsidRDefault="00BA6691">
            <w:pPr>
              <w:spacing w:line="253" w:lineRule="exact"/>
              <w:ind w:left="120"/>
              <w:rPr>
                <w:sz w:val="20"/>
                <w:szCs w:val="20"/>
              </w:rPr>
            </w:pPr>
            <w:r>
              <w:rPr>
                <w:rFonts w:eastAsia="Times New Roman"/>
                <w:sz w:val="23"/>
                <w:szCs w:val="23"/>
              </w:rPr>
              <w:t>3- Second mid term</w:t>
            </w:r>
          </w:p>
        </w:tc>
        <w:tc>
          <w:tcPr>
            <w:tcW w:w="2720" w:type="dxa"/>
            <w:tcBorders>
              <w:bottom w:val="single" w:sz="8" w:space="0" w:color="auto"/>
              <w:right w:val="single" w:sz="8" w:space="0" w:color="auto"/>
            </w:tcBorders>
            <w:vAlign w:val="bottom"/>
          </w:tcPr>
          <w:p w:rsidR="00856202" w:rsidRDefault="00BA6691">
            <w:pPr>
              <w:spacing w:line="253" w:lineRule="exact"/>
              <w:ind w:left="80"/>
              <w:rPr>
                <w:sz w:val="20"/>
                <w:szCs w:val="20"/>
              </w:rPr>
            </w:pPr>
            <w:r>
              <w:rPr>
                <w:rFonts w:eastAsia="Times New Roman"/>
                <w:sz w:val="23"/>
                <w:szCs w:val="23"/>
              </w:rPr>
              <w:t>5</w:t>
            </w:r>
          </w:p>
        </w:tc>
        <w:tc>
          <w:tcPr>
            <w:tcW w:w="2400" w:type="dxa"/>
            <w:tcBorders>
              <w:bottom w:val="single" w:sz="8" w:space="0" w:color="auto"/>
              <w:right w:val="single" w:sz="8" w:space="0" w:color="auto"/>
            </w:tcBorders>
            <w:vAlign w:val="bottom"/>
          </w:tcPr>
          <w:p w:rsidR="00856202" w:rsidRDefault="00BA6691">
            <w:pPr>
              <w:spacing w:line="253" w:lineRule="exact"/>
              <w:ind w:left="80"/>
              <w:rPr>
                <w:sz w:val="20"/>
                <w:szCs w:val="20"/>
              </w:rPr>
            </w:pPr>
            <w:r>
              <w:rPr>
                <w:rFonts w:eastAsia="Times New Roman"/>
                <w:sz w:val="23"/>
                <w:szCs w:val="23"/>
              </w:rPr>
              <w:t>3.3%</w:t>
            </w:r>
          </w:p>
        </w:tc>
        <w:tc>
          <w:tcPr>
            <w:tcW w:w="0" w:type="dxa"/>
            <w:vAlign w:val="bottom"/>
          </w:tcPr>
          <w:p w:rsidR="00856202" w:rsidRDefault="00856202">
            <w:pPr>
              <w:rPr>
                <w:sz w:val="1"/>
                <w:szCs w:val="1"/>
              </w:rPr>
            </w:pPr>
          </w:p>
        </w:tc>
      </w:tr>
      <w:tr w:rsidR="00856202">
        <w:trPr>
          <w:trHeight w:val="233"/>
        </w:trPr>
        <w:tc>
          <w:tcPr>
            <w:tcW w:w="2920" w:type="dxa"/>
            <w:tcBorders>
              <w:left w:val="single" w:sz="8" w:space="0" w:color="auto"/>
              <w:right w:val="single" w:sz="8" w:space="0" w:color="auto"/>
            </w:tcBorders>
            <w:vAlign w:val="bottom"/>
          </w:tcPr>
          <w:p w:rsidR="00856202" w:rsidRDefault="00BA6691">
            <w:pPr>
              <w:spacing w:line="233" w:lineRule="exact"/>
              <w:ind w:left="120"/>
              <w:rPr>
                <w:sz w:val="20"/>
                <w:szCs w:val="20"/>
              </w:rPr>
            </w:pPr>
            <w:r>
              <w:rPr>
                <w:rFonts w:eastAsia="Times New Roman"/>
                <w:sz w:val="23"/>
                <w:szCs w:val="23"/>
              </w:rPr>
              <w:t>4- Final exam:</w:t>
            </w:r>
          </w:p>
        </w:tc>
        <w:tc>
          <w:tcPr>
            <w:tcW w:w="2720" w:type="dxa"/>
            <w:vMerge w:val="restart"/>
            <w:tcBorders>
              <w:right w:val="single" w:sz="8" w:space="0" w:color="auto"/>
            </w:tcBorders>
            <w:vAlign w:val="bottom"/>
          </w:tcPr>
          <w:p w:rsidR="00856202" w:rsidRDefault="00BA6691">
            <w:pPr>
              <w:ind w:left="80"/>
              <w:rPr>
                <w:sz w:val="20"/>
                <w:szCs w:val="20"/>
              </w:rPr>
            </w:pPr>
            <w:r>
              <w:rPr>
                <w:rFonts w:eastAsia="Times New Roman"/>
                <w:sz w:val="23"/>
                <w:szCs w:val="23"/>
              </w:rPr>
              <w:t>75</w:t>
            </w:r>
          </w:p>
        </w:tc>
        <w:tc>
          <w:tcPr>
            <w:tcW w:w="2400" w:type="dxa"/>
            <w:vMerge w:val="restart"/>
            <w:tcBorders>
              <w:right w:val="single" w:sz="8" w:space="0" w:color="auto"/>
            </w:tcBorders>
            <w:vAlign w:val="bottom"/>
          </w:tcPr>
          <w:p w:rsidR="00856202" w:rsidRDefault="00BA6691">
            <w:pPr>
              <w:ind w:left="80"/>
              <w:rPr>
                <w:sz w:val="20"/>
                <w:szCs w:val="20"/>
              </w:rPr>
            </w:pPr>
            <w:r>
              <w:rPr>
                <w:rFonts w:eastAsia="Times New Roman"/>
                <w:sz w:val="23"/>
                <w:szCs w:val="23"/>
              </w:rPr>
              <w:t>50%</w:t>
            </w:r>
          </w:p>
        </w:tc>
        <w:tc>
          <w:tcPr>
            <w:tcW w:w="0" w:type="dxa"/>
            <w:vAlign w:val="bottom"/>
          </w:tcPr>
          <w:p w:rsidR="00856202" w:rsidRDefault="00856202">
            <w:pPr>
              <w:rPr>
                <w:sz w:val="1"/>
                <w:szCs w:val="1"/>
              </w:rPr>
            </w:pPr>
          </w:p>
        </w:tc>
      </w:tr>
      <w:tr w:rsidR="00856202">
        <w:trPr>
          <w:trHeight w:val="254"/>
        </w:trPr>
        <w:tc>
          <w:tcPr>
            <w:tcW w:w="2920" w:type="dxa"/>
            <w:tcBorders>
              <w:left w:val="single" w:sz="8" w:space="0" w:color="auto"/>
              <w:right w:val="single" w:sz="8" w:space="0" w:color="auto"/>
            </w:tcBorders>
            <w:vAlign w:val="bottom"/>
          </w:tcPr>
          <w:p w:rsidR="00856202" w:rsidRDefault="00BA6691">
            <w:pPr>
              <w:spacing w:line="253" w:lineRule="exact"/>
              <w:ind w:left="340"/>
              <w:rPr>
                <w:sz w:val="20"/>
                <w:szCs w:val="20"/>
              </w:rPr>
            </w:pPr>
            <w:r>
              <w:rPr>
                <w:rFonts w:eastAsia="Times New Roman"/>
                <w:sz w:val="23"/>
                <w:szCs w:val="23"/>
              </w:rPr>
              <w:t>a- Written</w:t>
            </w:r>
          </w:p>
        </w:tc>
        <w:tc>
          <w:tcPr>
            <w:tcW w:w="2720" w:type="dxa"/>
            <w:vMerge/>
            <w:tcBorders>
              <w:right w:val="single" w:sz="8" w:space="0" w:color="auto"/>
            </w:tcBorders>
            <w:vAlign w:val="bottom"/>
          </w:tcPr>
          <w:p w:rsidR="00856202" w:rsidRDefault="00856202"/>
        </w:tc>
        <w:tc>
          <w:tcPr>
            <w:tcW w:w="2400" w:type="dxa"/>
            <w:vMerge/>
            <w:tcBorders>
              <w:right w:val="single" w:sz="8" w:space="0" w:color="auto"/>
            </w:tcBorders>
            <w:vAlign w:val="bottom"/>
          </w:tcPr>
          <w:p w:rsidR="00856202" w:rsidRDefault="00856202"/>
        </w:tc>
        <w:tc>
          <w:tcPr>
            <w:tcW w:w="0" w:type="dxa"/>
            <w:vAlign w:val="bottom"/>
          </w:tcPr>
          <w:p w:rsidR="00856202" w:rsidRDefault="00856202">
            <w:pPr>
              <w:rPr>
                <w:sz w:val="1"/>
                <w:szCs w:val="1"/>
              </w:rPr>
            </w:pPr>
          </w:p>
        </w:tc>
      </w:tr>
      <w:tr w:rsidR="00856202">
        <w:trPr>
          <w:trHeight w:val="264"/>
        </w:trPr>
        <w:tc>
          <w:tcPr>
            <w:tcW w:w="2920" w:type="dxa"/>
            <w:tcBorders>
              <w:left w:val="single" w:sz="8" w:space="0" w:color="auto"/>
              <w:right w:val="single" w:sz="8" w:space="0" w:color="auto"/>
            </w:tcBorders>
            <w:vAlign w:val="bottom"/>
          </w:tcPr>
          <w:p w:rsidR="00856202" w:rsidRDefault="00BA6691">
            <w:pPr>
              <w:spacing w:line="263" w:lineRule="exact"/>
              <w:ind w:left="340"/>
              <w:rPr>
                <w:sz w:val="20"/>
                <w:szCs w:val="20"/>
              </w:rPr>
            </w:pPr>
            <w:r>
              <w:rPr>
                <w:rFonts w:eastAsia="Times New Roman"/>
                <w:sz w:val="23"/>
                <w:szCs w:val="23"/>
              </w:rPr>
              <w:t>b- Practical</w:t>
            </w:r>
          </w:p>
        </w:tc>
        <w:tc>
          <w:tcPr>
            <w:tcW w:w="2720" w:type="dxa"/>
            <w:tcBorders>
              <w:right w:val="single" w:sz="8" w:space="0" w:color="auto"/>
            </w:tcBorders>
            <w:vAlign w:val="bottom"/>
          </w:tcPr>
          <w:p w:rsidR="00856202" w:rsidRDefault="00BA6691">
            <w:pPr>
              <w:spacing w:line="263" w:lineRule="exact"/>
              <w:ind w:left="80"/>
              <w:rPr>
                <w:sz w:val="20"/>
                <w:szCs w:val="20"/>
              </w:rPr>
            </w:pPr>
            <w:r>
              <w:rPr>
                <w:rFonts w:eastAsia="Times New Roman"/>
                <w:sz w:val="23"/>
                <w:szCs w:val="23"/>
              </w:rPr>
              <w:t>25</w:t>
            </w:r>
          </w:p>
        </w:tc>
        <w:tc>
          <w:tcPr>
            <w:tcW w:w="2400" w:type="dxa"/>
            <w:tcBorders>
              <w:right w:val="single" w:sz="8" w:space="0" w:color="auto"/>
            </w:tcBorders>
            <w:vAlign w:val="bottom"/>
          </w:tcPr>
          <w:p w:rsidR="00856202" w:rsidRDefault="00BA6691">
            <w:pPr>
              <w:spacing w:line="263" w:lineRule="exact"/>
              <w:ind w:left="80"/>
              <w:rPr>
                <w:sz w:val="20"/>
                <w:szCs w:val="20"/>
              </w:rPr>
            </w:pPr>
            <w:r>
              <w:rPr>
                <w:rFonts w:eastAsia="Times New Roman"/>
                <w:sz w:val="23"/>
                <w:szCs w:val="23"/>
              </w:rPr>
              <w:t>16.7%</w:t>
            </w:r>
          </w:p>
        </w:tc>
        <w:tc>
          <w:tcPr>
            <w:tcW w:w="0" w:type="dxa"/>
            <w:vAlign w:val="bottom"/>
          </w:tcPr>
          <w:p w:rsidR="00856202" w:rsidRDefault="00856202">
            <w:pPr>
              <w:rPr>
                <w:sz w:val="1"/>
                <w:szCs w:val="1"/>
              </w:rPr>
            </w:pPr>
          </w:p>
        </w:tc>
      </w:tr>
      <w:tr w:rsidR="00856202">
        <w:trPr>
          <w:trHeight w:val="275"/>
        </w:trPr>
        <w:tc>
          <w:tcPr>
            <w:tcW w:w="2920" w:type="dxa"/>
            <w:tcBorders>
              <w:left w:val="single" w:sz="8" w:space="0" w:color="auto"/>
              <w:bottom w:val="single" w:sz="8" w:space="0" w:color="auto"/>
              <w:right w:val="single" w:sz="8" w:space="0" w:color="auto"/>
            </w:tcBorders>
            <w:vAlign w:val="bottom"/>
          </w:tcPr>
          <w:p w:rsidR="00856202" w:rsidRDefault="00BA6691">
            <w:pPr>
              <w:ind w:left="340"/>
              <w:rPr>
                <w:sz w:val="20"/>
                <w:szCs w:val="20"/>
              </w:rPr>
            </w:pPr>
            <w:r>
              <w:rPr>
                <w:rFonts w:eastAsia="Times New Roman"/>
                <w:sz w:val="23"/>
                <w:szCs w:val="23"/>
              </w:rPr>
              <w:t>c- Oral</w:t>
            </w:r>
          </w:p>
        </w:tc>
        <w:tc>
          <w:tcPr>
            <w:tcW w:w="2720" w:type="dxa"/>
            <w:tcBorders>
              <w:bottom w:val="single" w:sz="8" w:space="0" w:color="auto"/>
              <w:right w:val="single" w:sz="8" w:space="0" w:color="auto"/>
            </w:tcBorders>
            <w:vAlign w:val="bottom"/>
          </w:tcPr>
          <w:p w:rsidR="00856202" w:rsidRDefault="00BA6691">
            <w:pPr>
              <w:ind w:left="80"/>
              <w:rPr>
                <w:sz w:val="20"/>
                <w:szCs w:val="20"/>
              </w:rPr>
            </w:pPr>
            <w:r>
              <w:rPr>
                <w:rFonts w:eastAsia="Times New Roman"/>
                <w:sz w:val="23"/>
                <w:szCs w:val="23"/>
              </w:rPr>
              <w:t>15</w:t>
            </w:r>
          </w:p>
        </w:tc>
        <w:tc>
          <w:tcPr>
            <w:tcW w:w="2400" w:type="dxa"/>
            <w:tcBorders>
              <w:bottom w:val="single" w:sz="8" w:space="0" w:color="auto"/>
              <w:right w:val="single" w:sz="8" w:space="0" w:color="auto"/>
            </w:tcBorders>
            <w:vAlign w:val="bottom"/>
          </w:tcPr>
          <w:p w:rsidR="00856202" w:rsidRDefault="00BA6691">
            <w:pPr>
              <w:ind w:left="80"/>
              <w:rPr>
                <w:sz w:val="20"/>
                <w:szCs w:val="20"/>
              </w:rPr>
            </w:pPr>
            <w:r>
              <w:rPr>
                <w:rFonts w:eastAsia="Times New Roman"/>
                <w:sz w:val="23"/>
                <w:szCs w:val="23"/>
              </w:rPr>
              <w:t>10%</w:t>
            </w:r>
          </w:p>
        </w:tc>
        <w:tc>
          <w:tcPr>
            <w:tcW w:w="0" w:type="dxa"/>
            <w:vAlign w:val="bottom"/>
          </w:tcPr>
          <w:p w:rsidR="00856202" w:rsidRDefault="00856202">
            <w:pPr>
              <w:rPr>
                <w:sz w:val="1"/>
                <w:szCs w:val="1"/>
              </w:rPr>
            </w:pPr>
          </w:p>
        </w:tc>
      </w:tr>
      <w:tr w:rsidR="00856202">
        <w:trPr>
          <w:trHeight w:val="233"/>
        </w:trPr>
        <w:tc>
          <w:tcPr>
            <w:tcW w:w="2920" w:type="dxa"/>
            <w:tcBorders>
              <w:left w:val="single" w:sz="8" w:space="0" w:color="auto"/>
              <w:right w:val="single" w:sz="8" w:space="0" w:color="auto"/>
            </w:tcBorders>
            <w:vAlign w:val="bottom"/>
          </w:tcPr>
          <w:p w:rsidR="00856202" w:rsidRDefault="00BA6691">
            <w:pPr>
              <w:spacing w:line="233" w:lineRule="exact"/>
              <w:ind w:left="120"/>
              <w:rPr>
                <w:sz w:val="20"/>
                <w:szCs w:val="20"/>
              </w:rPr>
            </w:pPr>
            <w:r>
              <w:rPr>
                <w:rFonts w:eastAsia="Times New Roman"/>
                <w:sz w:val="23"/>
                <w:szCs w:val="23"/>
              </w:rPr>
              <w:t>5- Assignments &amp; other</w:t>
            </w:r>
          </w:p>
        </w:tc>
        <w:tc>
          <w:tcPr>
            <w:tcW w:w="2720" w:type="dxa"/>
            <w:tcBorders>
              <w:right w:val="single" w:sz="8" w:space="0" w:color="auto"/>
            </w:tcBorders>
            <w:vAlign w:val="bottom"/>
          </w:tcPr>
          <w:p w:rsidR="00856202" w:rsidRDefault="00BA6691">
            <w:pPr>
              <w:spacing w:line="233" w:lineRule="exact"/>
              <w:ind w:left="80"/>
              <w:rPr>
                <w:sz w:val="20"/>
                <w:szCs w:val="20"/>
              </w:rPr>
            </w:pPr>
            <w:r>
              <w:rPr>
                <w:rFonts w:eastAsia="Times New Roman"/>
                <w:sz w:val="23"/>
                <w:szCs w:val="23"/>
              </w:rPr>
              <w:t>5</w:t>
            </w:r>
          </w:p>
        </w:tc>
        <w:tc>
          <w:tcPr>
            <w:tcW w:w="2400" w:type="dxa"/>
            <w:tcBorders>
              <w:right w:val="single" w:sz="8" w:space="0" w:color="auto"/>
            </w:tcBorders>
            <w:vAlign w:val="bottom"/>
          </w:tcPr>
          <w:p w:rsidR="00856202" w:rsidRDefault="00BA6691">
            <w:pPr>
              <w:spacing w:line="233" w:lineRule="exact"/>
              <w:ind w:left="80"/>
              <w:rPr>
                <w:sz w:val="20"/>
                <w:szCs w:val="20"/>
              </w:rPr>
            </w:pPr>
            <w:r>
              <w:rPr>
                <w:rFonts w:eastAsia="Times New Roman"/>
                <w:sz w:val="23"/>
                <w:szCs w:val="23"/>
              </w:rPr>
              <w:t>3.3%</w:t>
            </w:r>
          </w:p>
        </w:tc>
        <w:tc>
          <w:tcPr>
            <w:tcW w:w="0" w:type="dxa"/>
            <w:vAlign w:val="bottom"/>
          </w:tcPr>
          <w:p w:rsidR="00856202" w:rsidRDefault="00856202">
            <w:pPr>
              <w:rPr>
                <w:sz w:val="1"/>
                <w:szCs w:val="1"/>
              </w:rPr>
            </w:pPr>
          </w:p>
        </w:tc>
      </w:tr>
      <w:tr w:rsidR="00856202">
        <w:trPr>
          <w:trHeight w:val="275"/>
        </w:trPr>
        <w:tc>
          <w:tcPr>
            <w:tcW w:w="2920" w:type="dxa"/>
            <w:tcBorders>
              <w:left w:val="single" w:sz="8" w:space="0" w:color="auto"/>
              <w:bottom w:val="single" w:sz="8" w:space="0" w:color="auto"/>
              <w:right w:val="single" w:sz="8" w:space="0" w:color="auto"/>
            </w:tcBorders>
            <w:vAlign w:val="bottom"/>
          </w:tcPr>
          <w:p w:rsidR="00856202" w:rsidRDefault="00BA6691">
            <w:pPr>
              <w:ind w:left="120"/>
              <w:rPr>
                <w:sz w:val="20"/>
                <w:szCs w:val="20"/>
              </w:rPr>
            </w:pPr>
            <w:r>
              <w:rPr>
                <w:rFonts w:eastAsia="Times New Roman"/>
                <w:sz w:val="23"/>
                <w:szCs w:val="23"/>
              </w:rPr>
              <w:t>activities</w:t>
            </w:r>
          </w:p>
        </w:tc>
        <w:tc>
          <w:tcPr>
            <w:tcW w:w="2720" w:type="dxa"/>
            <w:tcBorders>
              <w:bottom w:val="single" w:sz="8" w:space="0" w:color="auto"/>
              <w:right w:val="single" w:sz="8" w:space="0" w:color="auto"/>
            </w:tcBorders>
            <w:vAlign w:val="bottom"/>
          </w:tcPr>
          <w:p w:rsidR="00856202" w:rsidRDefault="00856202">
            <w:pPr>
              <w:rPr>
                <w:sz w:val="23"/>
                <w:szCs w:val="23"/>
              </w:rPr>
            </w:pPr>
          </w:p>
        </w:tc>
        <w:tc>
          <w:tcPr>
            <w:tcW w:w="2400" w:type="dxa"/>
            <w:tcBorders>
              <w:bottom w:val="single" w:sz="8" w:space="0" w:color="auto"/>
              <w:right w:val="single" w:sz="8" w:space="0" w:color="auto"/>
            </w:tcBorders>
            <w:vAlign w:val="bottom"/>
          </w:tcPr>
          <w:p w:rsidR="00856202" w:rsidRDefault="00856202">
            <w:pPr>
              <w:rPr>
                <w:sz w:val="23"/>
                <w:szCs w:val="23"/>
              </w:rPr>
            </w:pPr>
          </w:p>
        </w:tc>
        <w:tc>
          <w:tcPr>
            <w:tcW w:w="0" w:type="dxa"/>
            <w:vAlign w:val="bottom"/>
          </w:tcPr>
          <w:p w:rsidR="00856202" w:rsidRDefault="00856202">
            <w:pPr>
              <w:rPr>
                <w:sz w:val="1"/>
                <w:szCs w:val="1"/>
              </w:rPr>
            </w:pPr>
          </w:p>
        </w:tc>
      </w:tr>
      <w:tr w:rsidR="00856202">
        <w:trPr>
          <w:trHeight w:val="249"/>
        </w:trPr>
        <w:tc>
          <w:tcPr>
            <w:tcW w:w="2920" w:type="dxa"/>
            <w:tcBorders>
              <w:left w:val="single" w:sz="8" w:space="0" w:color="auto"/>
              <w:bottom w:val="single" w:sz="8" w:space="0" w:color="auto"/>
              <w:right w:val="single" w:sz="8" w:space="0" w:color="auto"/>
            </w:tcBorders>
            <w:vAlign w:val="bottom"/>
          </w:tcPr>
          <w:p w:rsidR="00856202" w:rsidRDefault="00BA6691">
            <w:pPr>
              <w:spacing w:line="248" w:lineRule="exact"/>
              <w:ind w:left="1200"/>
              <w:rPr>
                <w:sz w:val="20"/>
                <w:szCs w:val="20"/>
              </w:rPr>
            </w:pPr>
            <w:r>
              <w:rPr>
                <w:rFonts w:eastAsia="Times New Roman"/>
                <w:b/>
                <w:bCs/>
                <w:sz w:val="23"/>
                <w:szCs w:val="23"/>
              </w:rPr>
              <w:t>Total</w:t>
            </w:r>
          </w:p>
        </w:tc>
        <w:tc>
          <w:tcPr>
            <w:tcW w:w="2720" w:type="dxa"/>
            <w:tcBorders>
              <w:bottom w:val="single" w:sz="8" w:space="0" w:color="auto"/>
              <w:right w:val="single" w:sz="8" w:space="0" w:color="auto"/>
            </w:tcBorders>
            <w:vAlign w:val="bottom"/>
          </w:tcPr>
          <w:p w:rsidR="00856202" w:rsidRDefault="00BA6691">
            <w:pPr>
              <w:spacing w:line="248" w:lineRule="exact"/>
              <w:ind w:left="1180"/>
              <w:rPr>
                <w:sz w:val="20"/>
                <w:szCs w:val="20"/>
              </w:rPr>
            </w:pPr>
            <w:r>
              <w:rPr>
                <w:rFonts w:eastAsia="Times New Roman"/>
                <w:b/>
                <w:bCs/>
                <w:sz w:val="23"/>
                <w:szCs w:val="23"/>
              </w:rPr>
              <w:t>150</w:t>
            </w:r>
          </w:p>
        </w:tc>
        <w:tc>
          <w:tcPr>
            <w:tcW w:w="2400" w:type="dxa"/>
            <w:tcBorders>
              <w:bottom w:val="single" w:sz="8" w:space="0" w:color="auto"/>
              <w:right w:val="single" w:sz="8" w:space="0" w:color="auto"/>
            </w:tcBorders>
            <w:vAlign w:val="bottom"/>
          </w:tcPr>
          <w:p w:rsidR="00856202" w:rsidRDefault="00BA6691">
            <w:pPr>
              <w:spacing w:line="248" w:lineRule="exact"/>
              <w:ind w:left="900"/>
              <w:rPr>
                <w:sz w:val="20"/>
                <w:szCs w:val="20"/>
              </w:rPr>
            </w:pPr>
            <w:r>
              <w:rPr>
                <w:rFonts w:eastAsia="Times New Roman"/>
                <w:b/>
                <w:bCs/>
                <w:sz w:val="23"/>
                <w:szCs w:val="23"/>
              </w:rPr>
              <w:t>100%</w:t>
            </w:r>
          </w:p>
        </w:tc>
        <w:tc>
          <w:tcPr>
            <w:tcW w:w="0" w:type="dxa"/>
            <w:vAlign w:val="bottom"/>
          </w:tcPr>
          <w:p w:rsidR="00856202" w:rsidRDefault="00856202">
            <w:pPr>
              <w:rPr>
                <w:sz w:val="1"/>
                <w:szCs w:val="1"/>
              </w:rPr>
            </w:pPr>
          </w:p>
        </w:tc>
      </w:tr>
    </w:tbl>
    <w:p w:rsidR="00856202" w:rsidRDefault="00BA6691">
      <w:pPr>
        <w:ind w:left="440"/>
        <w:jc w:val="both"/>
        <w:rPr>
          <w:sz w:val="20"/>
          <w:szCs w:val="20"/>
        </w:rPr>
      </w:pPr>
      <w:r>
        <w:rPr>
          <w:rFonts w:eastAsia="Times New Roman"/>
          <w:sz w:val="23"/>
          <w:szCs w:val="23"/>
        </w:rPr>
        <w:t>The minimum passing &amp; Passing grades (Faculty bylaws).</w:t>
      </w:r>
    </w:p>
    <w:p w:rsidR="00856202" w:rsidRDefault="00856202">
      <w:pPr>
        <w:spacing w:line="141" w:lineRule="exact"/>
        <w:rPr>
          <w:sz w:val="20"/>
          <w:szCs w:val="20"/>
        </w:rPr>
      </w:pPr>
    </w:p>
    <w:p w:rsidR="00856202" w:rsidRDefault="00BA6691">
      <w:pPr>
        <w:spacing w:line="258" w:lineRule="auto"/>
        <w:ind w:left="780" w:right="140"/>
        <w:jc w:val="both"/>
        <w:rPr>
          <w:sz w:val="20"/>
          <w:szCs w:val="20"/>
        </w:rPr>
      </w:pPr>
      <w:r>
        <w:rPr>
          <w:rFonts w:eastAsia="Times New Roman"/>
          <w:sz w:val="23"/>
          <w:szCs w:val="23"/>
        </w:rPr>
        <w:t>The minimum passing score is 60% provided at least 40% are obtained in the final written exam. Passing grades :</w:t>
      </w:r>
    </w:p>
    <w:p w:rsidR="00856202" w:rsidRDefault="00856202">
      <w:pPr>
        <w:spacing w:line="60" w:lineRule="exact"/>
        <w:rPr>
          <w:sz w:val="20"/>
          <w:szCs w:val="20"/>
        </w:rPr>
      </w:pPr>
    </w:p>
    <w:p w:rsidR="00856202" w:rsidRDefault="00BA6691">
      <w:pPr>
        <w:ind w:left="800"/>
        <w:jc w:val="both"/>
        <w:rPr>
          <w:sz w:val="20"/>
          <w:szCs w:val="20"/>
        </w:rPr>
      </w:pPr>
      <w:r>
        <w:rPr>
          <w:rFonts w:eastAsia="Times New Roman"/>
          <w:sz w:val="23"/>
          <w:szCs w:val="23"/>
        </w:rPr>
        <w:t>Excellent   85%</w:t>
      </w:r>
    </w:p>
    <w:p w:rsidR="00856202" w:rsidRDefault="00856202">
      <w:pPr>
        <w:spacing w:line="110" w:lineRule="exact"/>
        <w:rPr>
          <w:sz w:val="20"/>
          <w:szCs w:val="20"/>
        </w:rPr>
      </w:pPr>
    </w:p>
    <w:p w:rsidR="00856202" w:rsidRDefault="00BA6691">
      <w:pPr>
        <w:tabs>
          <w:tab w:val="left" w:pos="1900"/>
        </w:tabs>
        <w:ind w:left="800"/>
        <w:rPr>
          <w:sz w:val="20"/>
          <w:szCs w:val="20"/>
        </w:rPr>
      </w:pPr>
      <w:r>
        <w:rPr>
          <w:rFonts w:eastAsia="Times New Roman"/>
          <w:sz w:val="23"/>
          <w:szCs w:val="23"/>
        </w:rPr>
        <w:t>Very good</w:t>
      </w:r>
      <w:r>
        <w:rPr>
          <w:sz w:val="20"/>
          <w:szCs w:val="20"/>
        </w:rPr>
        <w:tab/>
      </w:r>
      <w:r>
        <w:rPr>
          <w:rFonts w:eastAsia="Times New Roman"/>
        </w:rPr>
        <w:t>75%</w:t>
      </w:r>
    </w:p>
    <w:p w:rsidR="00856202" w:rsidRDefault="00856202">
      <w:pPr>
        <w:spacing w:line="105" w:lineRule="exact"/>
        <w:rPr>
          <w:sz w:val="20"/>
          <w:szCs w:val="20"/>
        </w:rPr>
      </w:pPr>
    </w:p>
    <w:tbl>
      <w:tblPr>
        <w:tblW w:w="0" w:type="auto"/>
        <w:tblInd w:w="780" w:type="dxa"/>
        <w:tblLayout w:type="fixed"/>
        <w:tblCellMar>
          <w:left w:w="0" w:type="dxa"/>
          <w:right w:w="0" w:type="dxa"/>
        </w:tblCellMar>
        <w:tblLook w:val="04A0" w:firstRow="1" w:lastRow="0" w:firstColumn="1" w:lastColumn="0" w:noHBand="0" w:noVBand="1"/>
      </w:tblPr>
      <w:tblGrid>
        <w:gridCol w:w="760"/>
        <w:gridCol w:w="920"/>
      </w:tblGrid>
      <w:tr w:rsidR="00856202">
        <w:trPr>
          <w:trHeight w:val="295"/>
        </w:trPr>
        <w:tc>
          <w:tcPr>
            <w:tcW w:w="760" w:type="dxa"/>
            <w:vAlign w:val="bottom"/>
          </w:tcPr>
          <w:p w:rsidR="00856202" w:rsidRDefault="00BA6691">
            <w:pPr>
              <w:rPr>
                <w:sz w:val="20"/>
                <w:szCs w:val="20"/>
              </w:rPr>
            </w:pPr>
            <w:r>
              <w:rPr>
                <w:rFonts w:eastAsia="Times New Roman"/>
                <w:sz w:val="23"/>
                <w:szCs w:val="23"/>
              </w:rPr>
              <w:t>Good</w:t>
            </w:r>
          </w:p>
        </w:tc>
        <w:tc>
          <w:tcPr>
            <w:tcW w:w="920" w:type="dxa"/>
            <w:vAlign w:val="bottom"/>
          </w:tcPr>
          <w:p w:rsidR="00856202" w:rsidRDefault="00BA6691">
            <w:pPr>
              <w:jc w:val="right"/>
              <w:rPr>
                <w:sz w:val="20"/>
                <w:szCs w:val="20"/>
              </w:rPr>
            </w:pPr>
            <w:r>
              <w:rPr>
                <w:rFonts w:eastAsia="Times New Roman"/>
                <w:sz w:val="23"/>
                <w:szCs w:val="23"/>
              </w:rPr>
              <w:t>65 %</w:t>
            </w:r>
          </w:p>
        </w:tc>
      </w:tr>
      <w:tr w:rsidR="00856202">
        <w:trPr>
          <w:trHeight w:val="374"/>
        </w:trPr>
        <w:tc>
          <w:tcPr>
            <w:tcW w:w="760" w:type="dxa"/>
            <w:vAlign w:val="bottom"/>
          </w:tcPr>
          <w:p w:rsidR="00856202" w:rsidRDefault="00BA6691">
            <w:pPr>
              <w:rPr>
                <w:sz w:val="20"/>
                <w:szCs w:val="20"/>
              </w:rPr>
            </w:pPr>
            <w:r>
              <w:rPr>
                <w:rFonts w:eastAsia="Times New Roman"/>
                <w:sz w:val="23"/>
                <w:szCs w:val="23"/>
              </w:rPr>
              <w:t>Fair</w:t>
            </w:r>
          </w:p>
        </w:tc>
        <w:tc>
          <w:tcPr>
            <w:tcW w:w="920" w:type="dxa"/>
            <w:vAlign w:val="bottom"/>
          </w:tcPr>
          <w:p w:rsidR="00856202" w:rsidRDefault="00BA6691">
            <w:pPr>
              <w:jc w:val="right"/>
              <w:rPr>
                <w:sz w:val="20"/>
                <w:szCs w:val="20"/>
              </w:rPr>
            </w:pPr>
            <w:r>
              <w:rPr>
                <w:rFonts w:eastAsia="Times New Roman"/>
                <w:sz w:val="23"/>
                <w:szCs w:val="23"/>
              </w:rPr>
              <w:t>60– 65</w:t>
            </w:r>
          </w:p>
        </w:tc>
      </w:tr>
    </w:tbl>
    <w:p w:rsidR="00856202" w:rsidRDefault="00856202">
      <w:pPr>
        <w:spacing w:line="93" w:lineRule="exact"/>
        <w:rPr>
          <w:sz w:val="20"/>
          <w:szCs w:val="20"/>
        </w:rPr>
      </w:pPr>
    </w:p>
    <w:p w:rsidR="00856202" w:rsidRDefault="00BA6691">
      <w:pPr>
        <w:ind w:left="120"/>
        <w:rPr>
          <w:sz w:val="20"/>
          <w:szCs w:val="20"/>
        </w:rPr>
      </w:pPr>
      <w:r>
        <w:rPr>
          <w:rFonts w:ascii="Calibri" w:eastAsia="Calibri" w:hAnsi="Calibri" w:cs="Calibri"/>
          <w:sz w:val="26"/>
          <w:szCs w:val="26"/>
        </w:rPr>
        <w:t>FORMATIVE ASSESSMENT:</w:t>
      </w:r>
    </w:p>
    <w:p w:rsidR="00856202" w:rsidRDefault="00856202">
      <w:pPr>
        <w:spacing w:line="4" w:lineRule="exact"/>
        <w:rPr>
          <w:sz w:val="20"/>
          <w:szCs w:val="20"/>
        </w:rPr>
      </w:pPr>
    </w:p>
    <w:p w:rsidR="00856202" w:rsidRDefault="00BA6691">
      <w:pPr>
        <w:ind w:left="120"/>
        <w:rPr>
          <w:sz w:val="20"/>
          <w:szCs w:val="20"/>
        </w:rPr>
      </w:pPr>
      <w:r>
        <w:rPr>
          <w:rFonts w:ascii="Calibri" w:eastAsia="Calibri" w:hAnsi="Calibri" w:cs="Calibri"/>
          <w:sz w:val="26"/>
          <w:szCs w:val="26"/>
        </w:rPr>
        <w:t>Student knows his marks after the Formative exams.</w:t>
      </w:r>
    </w:p>
    <w:p w:rsidR="00856202" w:rsidRDefault="00856202">
      <w:pPr>
        <w:spacing w:line="163" w:lineRule="exact"/>
        <w:rPr>
          <w:sz w:val="20"/>
          <w:szCs w:val="20"/>
        </w:rPr>
      </w:pPr>
    </w:p>
    <w:p w:rsidR="00856202" w:rsidRDefault="00BA6691">
      <w:pPr>
        <w:ind w:left="120"/>
        <w:rPr>
          <w:sz w:val="20"/>
          <w:szCs w:val="20"/>
        </w:rPr>
      </w:pPr>
      <w:r>
        <w:rPr>
          <w:rFonts w:ascii="Calibri" w:eastAsia="Calibri" w:hAnsi="Calibri" w:cs="Calibri"/>
          <w:sz w:val="26"/>
          <w:szCs w:val="26"/>
        </w:rPr>
        <w:t xml:space="preserve">5-E) </w:t>
      </w:r>
      <w:r>
        <w:rPr>
          <w:rFonts w:ascii="Calibri" w:eastAsia="Calibri" w:hAnsi="Calibri" w:cs="Calibri"/>
          <w:sz w:val="26"/>
          <w:szCs w:val="26"/>
          <w:u w:val="single"/>
        </w:rPr>
        <w:t>Examinassions description:</w:t>
      </w:r>
    </w:p>
    <w:p w:rsidR="00856202" w:rsidRDefault="00856202">
      <w:pPr>
        <w:spacing w:line="14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60"/>
        <w:gridCol w:w="5880"/>
        <w:gridCol w:w="30"/>
      </w:tblGrid>
      <w:tr w:rsidR="00856202">
        <w:trPr>
          <w:trHeight w:val="274"/>
        </w:trPr>
        <w:tc>
          <w:tcPr>
            <w:tcW w:w="2160" w:type="dxa"/>
            <w:tcBorders>
              <w:top w:val="single" w:sz="8" w:space="0" w:color="auto"/>
              <w:left w:val="single" w:sz="8" w:space="0" w:color="auto"/>
              <w:bottom w:val="single" w:sz="8" w:space="0" w:color="auto"/>
              <w:right w:val="single" w:sz="8" w:space="0" w:color="auto"/>
            </w:tcBorders>
            <w:vAlign w:val="bottom"/>
          </w:tcPr>
          <w:p w:rsidR="00856202" w:rsidRDefault="00BA6691">
            <w:pPr>
              <w:ind w:left="440"/>
              <w:rPr>
                <w:sz w:val="20"/>
                <w:szCs w:val="20"/>
              </w:rPr>
            </w:pPr>
            <w:r>
              <w:rPr>
                <w:rFonts w:eastAsia="Times New Roman"/>
                <w:b/>
                <w:bCs/>
                <w:sz w:val="23"/>
                <w:szCs w:val="23"/>
              </w:rPr>
              <w:t>Examination</w:t>
            </w:r>
          </w:p>
        </w:tc>
        <w:tc>
          <w:tcPr>
            <w:tcW w:w="5880" w:type="dxa"/>
            <w:tcBorders>
              <w:top w:val="single" w:sz="8" w:space="0" w:color="auto"/>
              <w:bottom w:val="single" w:sz="8" w:space="0" w:color="auto"/>
              <w:right w:val="single" w:sz="8" w:space="0" w:color="auto"/>
            </w:tcBorders>
            <w:vAlign w:val="bottom"/>
          </w:tcPr>
          <w:p w:rsidR="00856202" w:rsidRDefault="00BA6691">
            <w:pPr>
              <w:ind w:left="2360"/>
              <w:rPr>
                <w:sz w:val="20"/>
                <w:szCs w:val="20"/>
              </w:rPr>
            </w:pPr>
            <w:r>
              <w:rPr>
                <w:rFonts w:eastAsia="Times New Roman"/>
                <w:b/>
                <w:bCs/>
                <w:sz w:val="23"/>
                <w:szCs w:val="23"/>
              </w:rPr>
              <w:t>Description</w:t>
            </w:r>
          </w:p>
        </w:tc>
        <w:tc>
          <w:tcPr>
            <w:tcW w:w="0" w:type="dxa"/>
            <w:vAlign w:val="bottom"/>
          </w:tcPr>
          <w:p w:rsidR="00856202" w:rsidRDefault="00856202">
            <w:pPr>
              <w:rPr>
                <w:sz w:val="1"/>
                <w:szCs w:val="1"/>
              </w:rPr>
            </w:pPr>
          </w:p>
        </w:tc>
      </w:tr>
      <w:tr w:rsidR="00856202">
        <w:trPr>
          <w:trHeight w:val="244"/>
        </w:trPr>
        <w:tc>
          <w:tcPr>
            <w:tcW w:w="2160" w:type="dxa"/>
            <w:tcBorders>
              <w:left w:val="single" w:sz="8" w:space="0" w:color="auto"/>
              <w:bottom w:val="single" w:sz="8" w:space="0" w:color="auto"/>
              <w:right w:val="single" w:sz="8" w:space="0" w:color="auto"/>
            </w:tcBorders>
            <w:vAlign w:val="bottom"/>
          </w:tcPr>
          <w:p w:rsidR="00856202" w:rsidRDefault="00BA6691">
            <w:pPr>
              <w:spacing w:line="244" w:lineRule="exact"/>
              <w:ind w:left="120"/>
              <w:rPr>
                <w:sz w:val="20"/>
                <w:szCs w:val="20"/>
              </w:rPr>
            </w:pPr>
            <w:r>
              <w:rPr>
                <w:rFonts w:eastAsia="Times New Roman"/>
                <w:sz w:val="23"/>
                <w:szCs w:val="23"/>
              </w:rPr>
              <w:t>1- First midterm</w:t>
            </w:r>
          </w:p>
        </w:tc>
        <w:tc>
          <w:tcPr>
            <w:tcW w:w="5880" w:type="dxa"/>
            <w:tcBorders>
              <w:bottom w:val="single" w:sz="8" w:space="0" w:color="auto"/>
              <w:right w:val="single" w:sz="8" w:space="0" w:color="auto"/>
            </w:tcBorders>
            <w:vAlign w:val="bottom"/>
          </w:tcPr>
          <w:p w:rsidR="00856202" w:rsidRDefault="00BA6691">
            <w:pPr>
              <w:spacing w:line="244" w:lineRule="exact"/>
              <w:ind w:left="80"/>
              <w:rPr>
                <w:sz w:val="20"/>
                <w:szCs w:val="20"/>
              </w:rPr>
            </w:pPr>
            <w:r>
              <w:rPr>
                <w:rFonts w:eastAsia="Times New Roman"/>
                <w:sz w:val="23"/>
                <w:szCs w:val="23"/>
              </w:rPr>
              <w:t>Short questions</w:t>
            </w:r>
          </w:p>
        </w:tc>
        <w:tc>
          <w:tcPr>
            <w:tcW w:w="0" w:type="dxa"/>
            <w:vAlign w:val="bottom"/>
          </w:tcPr>
          <w:p w:rsidR="00856202" w:rsidRDefault="00856202">
            <w:pPr>
              <w:rPr>
                <w:sz w:val="1"/>
                <w:szCs w:val="1"/>
              </w:rPr>
            </w:pPr>
          </w:p>
        </w:tc>
      </w:tr>
      <w:tr w:rsidR="00856202">
        <w:trPr>
          <w:trHeight w:val="285"/>
        </w:trPr>
        <w:tc>
          <w:tcPr>
            <w:tcW w:w="2160" w:type="dxa"/>
            <w:tcBorders>
              <w:left w:val="single" w:sz="8" w:space="0" w:color="auto"/>
              <w:right w:val="single" w:sz="8" w:space="0" w:color="auto"/>
            </w:tcBorders>
            <w:vAlign w:val="bottom"/>
          </w:tcPr>
          <w:p w:rsidR="00856202" w:rsidRDefault="00BA6691">
            <w:pPr>
              <w:ind w:left="120"/>
              <w:rPr>
                <w:sz w:val="20"/>
                <w:szCs w:val="20"/>
              </w:rPr>
            </w:pPr>
            <w:r>
              <w:rPr>
                <w:rFonts w:eastAsia="Times New Roman"/>
                <w:sz w:val="23"/>
                <w:szCs w:val="23"/>
              </w:rPr>
              <w:t>2- Mid-year</w:t>
            </w:r>
          </w:p>
        </w:tc>
        <w:tc>
          <w:tcPr>
            <w:tcW w:w="5880" w:type="dxa"/>
            <w:vMerge w:val="restart"/>
            <w:tcBorders>
              <w:right w:val="single" w:sz="8" w:space="0" w:color="auto"/>
            </w:tcBorders>
            <w:vAlign w:val="bottom"/>
          </w:tcPr>
          <w:p w:rsidR="00856202" w:rsidRDefault="00BA6691">
            <w:pPr>
              <w:ind w:left="80"/>
              <w:rPr>
                <w:sz w:val="20"/>
                <w:szCs w:val="20"/>
              </w:rPr>
            </w:pPr>
            <w:r>
              <w:rPr>
                <w:rFonts w:eastAsia="Times New Roman"/>
                <w:sz w:val="23"/>
                <w:szCs w:val="23"/>
              </w:rPr>
              <w:t>Matching, true&amp; false, MCQ, case studies and problem</w:t>
            </w:r>
          </w:p>
        </w:tc>
        <w:tc>
          <w:tcPr>
            <w:tcW w:w="0" w:type="dxa"/>
            <w:vAlign w:val="bottom"/>
          </w:tcPr>
          <w:p w:rsidR="00856202" w:rsidRDefault="00856202">
            <w:pPr>
              <w:rPr>
                <w:sz w:val="1"/>
                <w:szCs w:val="1"/>
              </w:rPr>
            </w:pPr>
          </w:p>
        </w:tc>
      </w:tr>
      <w:tr w:rsidR="00856202">
        <w:trPr>
          <w:trHeight w:val="94"/>
        </w:trPr>
        <w:tc>
          <w:tcPr>
            <w:tcW w:w="2160" w:type="dxa"/>
            <w:tcBorders>
              <w:left w:val="single" w:sz="8" w:space="0" w:color="auto"/>
              <w:right w:val="single" w:sz="8" w:space="0" w:color="auto"/>
            </w:tcBorders>
            <w:vAlign w:val="bottom"/>
          </w:tcPr>
          <w:p w:rsidR="00856202" w:rsidRDefault="00856202">
            <w:pPr>
              <w:rPr>
                <w:sz w:val="8"/>
                <w:szCs w:val="8"/>
              </w:rPr>
            </w:pPr>
          </w:p>
        </w:tc>
        <w:tc>
          <w:tcPr>
            <w:tcW w:w="5880" w:type="dxa"/>
            <w:vMerge/>
            <w:tcBorders>
              <w:right w:val="single" w:sz="8" w:space="0" w:color="auto"/>
            </w:tcBorders>
            <w:vAlign w:val="bottom"/>
          </w:tcPr>
          <w:p w:rsidR="00856202" w:rsidRDefault="00856202">
            <w:pPr>
              <w:rPr>
                <w:sz w:val="8"/>
                <w:szCs w:val="8"/>
              </w:rPr>
            </w:pPr>
          </w:p>
        </w:tc>
        <w:tc>
          <w:tcPr>
            <w:tcW w:w="0" w:type="dxa"/>
            <w:vAlign w:val="bottom"/>
          </w:tcPr>
          <w:p w:rsidR="00856202" w:rsidRDefault="00856202">
            <w:pPr>
              <w:rPr>
                <w:sz w:val="1"/>
                <w:szCs w:val="1"/>
              </w:rPr>
            </w:pPr>
          </w:p>
        </w:tc>
      </w:tr>
      <w:tr w:rsidR="00856202">
        <w:trPr>
          <w:trHeight w:val="394"/>
        </w:trPr>
        <w:tc>
          <w:tcPr>
            <w:tcW w:w="2160" w:type="dxa"/>
            <w:tcBorders>
              <w:left w:val="single" w:sz="8" w:space="0" w:color="auto"/>
              <w:right w:val="single" w:sz="8" w:space="0" w:color="auto"/>
            </w:tcBorders>
            <w:vAlign w:val="bottom"/>
          </w:tcPr>
          <w:p w:rsidR="00856202" w:rsidRDefault="00856202">
            <w:pPr>
              <w:rPr>
                <w:sz w:val="24"/>
                <w:szCs w:val="24"/>
              </w:rPr>
            </w:pPr>
          </w:p>
        </w:tc>
        <w:tc>
          <w:tcPr>
            <w:tcW w:w="5880" w:type="dxa"/>
            <w:tcBorders>
              <w:right w:val="single" w:sz="8" w:space="0" w:color="auto"/>
            </w:tcBorders>
            <w:vAlign w:val="bottom"/>
          </w:tcPr>
          <w:p w:rsidR="00856202" w:rsidRDefault="00BA6691">
            <w:pPr>
              <w:ind w:left="80"/>
              <w:rPr>
                <w:sz w:val="20"/>
                <w:szCs w:val="20"/>
              </w:rPr>
            </w:pPr>
            <w:r>
              <w:rPr>
                <w:rFonts w:eastAsia="Times New Roman"/>
                <w:sz w:val="23"/>
                <w:szCs w:val="23"/>
              </w:rPr>
              <w:t>solving</w:t>
            </w:r>
          </w:p>
        </w:tc>
        <w:tc>
          <w:tcPr>
            <w:tcW w:w="0" w:type="dxa"/>
            <w:vAlign w:val="bottom"/>
          </w:tcPr>
          <w:p w:rsidR="00856202" w:rsidRDefault="00856202">
            <w:pPr>
              <w:rPr>
                <w:sz w:val="1"/>
                <w:szCs w:val="1"/>
              </w:rPr>
            </w:pPr>
          </w:p>
        </w:tc>
      </w:tr>
      <w:tr w:rsidR="00856202">
        <w:trPr>
          <w:trHeight w:val="225"/>
        </w:trPr>
        <w:tc>
          <w:tcPr>
            <w:tcW w:w="2160" w:type="dxa"/>
            <w:tcBorders>
              <w:left w:val="single" w:sz="8" w:space="0" w:color="auto"/>
              <w:bottom w:val="single" w:sz="8" w:space="0" w:color="auto"/>
              <w:right w:val="single" w:sz="8" w:space="0" w:color="auto"/>
            </w:tcBorders>
            <w:vAlign w:val="bottom"/>
          </w:tcPr>
          <w:p w:rsidR="00856202" w:rsidRDefault="00856202">
            <w:pPr>
              <w:rPr>
                <w:sz w:val="19"/>
                <w:szCs w:val="19"/>
              </w:rPr>
            </w:pPr>
          </w:p>
        </w:tc>
        <w:tc>
          <w:tcPr>
            <w:tcW w:w="5880" w:type="dxa"/>
            <w:tcBorders>
              <w:bottom w:val="single" w:sz="8" w:space="0" w:color="auto"/>
              <w:right w:val="single" w:sz="8" w:space="0" w:color="auto"/>
            </w:tcBorders>
            <w:vAlign w:val="bottom"/>
          </w:tcPr>
          <w:p w:rsidR="00856202" w:rsidRDefault="00856202">
            <w:pPr>
              <w:rPr>
                <w:sz w:val="19"/>
                <w:szCs w:val="19"/>
              </w:rPr>
            </w:pPr>
          </w:p>
        </w:tc>
        <w:tc>
          <w:tcPr>
            <w:tcW w:w="0" w:type="dxa"/>
            <w:vAlign w:val="bottom"/>
          </w:tcPr>
          <w:p w:rsidR="00856202" w:rsidRDefault="00856202">
            <w:pPr>
              <w:rPr>
                <w:sz w:val="1"/>
                <w:szCs w:val="1"/>
              </w:rPr>
            </w:pPr>
          </w:p>
        </w:tc>
      </w:tr>
      <w:tr w:rsidR="00856202">
        <w:trPr>
          <w:trHeight w:val="244"/>
        </w:trPr>
        <w:tc>
          <w:tcPr>
            <w:tcW w:w="2160" w:type="dxa"/>
            <w:tcBorders>
              <w:left w:val="single" w:sz="8" w:space="0" w:color="auto"/>
              <w:bottom w:val="single" w:sz="8" w:space="0" w:color="auto"/>
              <w:right w:val="single" w:sz="8" w:space="0" w:color="auto"/>
            </w:tcBorders>
            <w:vAlign w:val="bottom"/>
          </w:tcPr>
          <w:p w:rsidR="00856202" w:rsidRDefault="00BA6691">
            <w:pPr>
              <w:spacing w:line="244" w:lineRule="exact"/>
              <w:ind w:left="120"/>
              <w:rPr>
                <w:sz w:val="20"/>
                <w:szCs w:val="20"/>
              </w:rPr>
            </w:pPr>
            <w:r>
              <w:rPr>
                <w:rFonts w:eastAsia="Times New Roman"/>
                <w:sz w:val="23"/>
                <w:szCs w:val="23"/>
              </w:rPr>
              <w:t>3- Second midterm</w:t>
            </w:r>
          </w:p>
        </w:tc>
        <w:tc>
          <w:tcPr>
            <w:tcW w:w="5880" w:type="dxa"/>
            <w:tcBorders>
              <w:bottom w:val="single" w:sz="8" w:space="0" w:color="auto"/>
              <w:right w:val="single" w:sz="8" w:space="0" w:color="auto"/>
            </w:tcBorders>
            <w:vAlign w:val="bottom"/>
          </w:tcPr>
          <w:p w:rsidR="00856202" w:rsidRDefault="00BA6691">
            <w:pPr>
              <w:spacing w:line="244" w:lineRule="exact"/>
              <w:ind w:left="80"/>
              <w:rPr>
                <w:sz w:val="20"/>
                <w:szCs w:val="20"/>
              </w:rPr>
            </w:pPr>
            <w:r>
              <w:rPr>
                <w:rFonts w:eastAsia="Times New Roman"/>
                <w:sz w:val="23"/>
                <w:szCs w:val="23"/>
              </w:rPr>
              <w:t>OSPE identification of tissues and organs in data show photos</w:t>
            </w:r>
          </w:p>
        </w:tc>
        <w:tc>
          <w:tcPr>
            <w:tcW w:w="0" w:type="dxa"/>
            <w:vAlign w:val="bottom"/>
          </w:tcPr>
          <w:p w:rsidR="00856202" w:rsidRDefault="00856202">
            <w:pPr>
              <w:rPr>
                <w:sz w:val="1"/>
                <w:szCs w:val="1"/>
              </w:rPr>
            </w:pPr>
          </w:p>
        </w:tc>
      </w:tr>
      <w:tr w:rsidR="00856202">
        <w:trPr>
          <w:trHeight w:val="233"/>
        </w:trPr>
        <w:tc>
          <w:tcPr>
            <w:tcW w:w="2160" w:type="dxa"/>
            <w:tcBorders>
              <w:left w:val="single" w:sz="8" w:space="0" w:color="auto"/>
              <w:right w:val="single" w:sz="8" w:space="0" w:color="auto"/>
            </w:tcBorders>
            <w:vAlign w:val="bottom"/>
          </w:tcPr>
          <w:p w:rsidR="00856202" w:rsidRDefault="00BA6691">
            <w:pPr>
              <w:spacing w:line="233" w:lineRule="exact"/>
              <w:ind w:left="120"/>
              <w:rPr>
                <w:sz w:val="20"/>
                <w:szCs w:val="20"/>
              </w:rPr>
            </w:pPr>
            <w:r>
              <w:rPr>
                <w:rFonts w:eastAsia="Times New Roman"/>
                <w:sz w:val="23"/>
                <w:szCs w:val="23"/>
              </w:rPr>
              <w:t>4- Final exam:</w:t>
            </w:r>
          </w:p>
        </w:tc>
        <w:tc>
          <w:tcPr>
            <w:tcW w:w="5880" w:type="dxa"/>
            <w:vMerge w:val="restart"/>
            <w:tcBorders>
              <w:right w:val="single" w:sz="8" w:space="0" w:color="auto"/>
            </w:tcBorders>
            <w:vAlign w:val="bottom"/>
          </w:tcPr>
          <w:p w:rsidR="00856202" w:rsidRDefault="00BA6691">
            <w:pPr>
              <w:ind w:left="140"/>
              <w:rPr>
                <w:sz w:val="20"/>
                <w:szCs w:val="20"/>
              </w:rPr>
            </w:pPr>
            <w:r>
              <w:rPr>
                <w:rFonts w:eastAsia="Times New Roman"/>
                <w:sz w:val="23"/>
                <w:szCs w:val="23"/>
              </w:rPr>
              <w:t>Long question, short questions, matching, true&amp; false,</w:t>
            </w:r>
          </w:p>
        </w:tc>
        <w:tc>
          <w:tcPr>
            <w:tcW w:w="0" w:type="dxa"/>
            <w:vAlign w:val="bottom"/>
          </w:tcPr>
          <w:p w:rsidR="00856202" w:rsidRDefault="00856202">
            <w:pPr>
              <w:rPr>
                <w:sz w:val="1"/>
                <w:szCs w:val="1"/>
              </w:rPr>
            </w:pPr>
          </w:p>
        </w:tc>
      </w:tr>
      <w:tr w:rsidR="00856202">
        <w:trPr>
          <w:trHeight w:val="146"/>
        </w:trPr>
        <w:tc>
          <w:tcPr>
            <w:tcW w:w="2160" w:type="dxa"/>
            <w:vMerge w:val="restart"/>
            <w:tcBorders>
              <w:left w:val="single" w:sz="8" w:space="0" w:color="auto"/>
              <w:right w:val="single" w:sz="8" w:space="0" w:color="auto"/>
            </w:tcBorders>
            <w:vAlign w:val="bottom"/>
          </w:tcPr>
          <w:p w:rsidR="00856202" w:rsidRDefault="00BA6691">
            <w:pPr>
              <w:ind w:right="787"/>
              <w:jc w:val="right"/>
              <w:rPr>
                <w:sz w:val="20"/>
                <w:szCs w:val="20"/>
              </w:rPr>
            </w:pPr>
            <w:r>
              <w:rPr>
                <w:rFonts w:eastAsia="Times New Roman"/>
                <w:sz w:val="23"/>
                <w:szCs w:val="23"/>
              </w:rPr>
              <w:t>a- Written</w:t>
            </w:r>
          </w:p>
        </w:tc>
        <w:tc>
          <w:tcPr>
            <w:tcW w:w="5880" w:type="dxa"/>
            <w:vMerge/>
            <w:tcBorders>
              <w:right w:val="single" w:sz="8" w:space="0" w:color="auto"/>
            </w:tcBorders>
            <w:vAlign w:val="bottom"/>
          </w:tcPr>
          <w:p w:rsidR="00856202" w:rsidRDefault="00856202">
            <w:pPr>
              <w:rPr>
                <w:sz w:val="12"/>
                <w:szCs w:val="12"/>
              </w:rPr>
            </w:pPr>
          </w:p>
        </w:tc>
        <w:tc>
          <w:tcPr>
            <w:tcW w:w="0" w:type="dxa"/>
            <w:vAlign w:val="bottom"/>
          </w:tcPr>
          <w:p w:rsidR="00856202" w:rsidRDefault="00856202">
            <w:pPr>
              <w:rPr>
                <w:sz w:val="1"/>
                <w:szCs w:val="1"/>
              </w:rPr>
            </w:pPr>
          </w:p>
        </w:tc>
      </w:tr>
      <w:tr w:rsidR="00856202">
        <w:trPr>
          <w:trHeight w:val="149"/>
        </w:trPr>
        <w:tc>
          <w:tcPr>
            <w:tcW w:w="2160" w:type="dxa"/>
            <w:vMerge/>
            <w:tcBorders>
              <w:left w:val="single" w:sz="8" w:space="0" w:color="auto"/>
              <w:right w:val="single" w:sz="8" w:space="0" w:color="auto"/>
            </w:tcBorders>
            <w:vAlign w:val="bottom"/>
          </w:tcPr>
          <w:p w:rsidR="00856202" w:rsidRDefault="00856202">
            <w:pPr>
              <w:rPr>
                <w:sz w:val="12"/>
                <w:szCs w:val="12"/>
              </w:rPr>
            </w:pPr>
          </w:p>
        </w:tc>
        <w:tc>
          <w:tcPr>
            <w:tcW w:w="5880" w:type="dxa"/>
            <w:vMerge w:val="restart"/>
            <w:tcBorders>
              <w:right w:val="single" w:sz="8" w:space="0" w:color="auto"/>
            </w:tcBorders>
            <w:vAlign w:val="bottom"/>
          </w:tcPr>
          <w:p w:rsidR="00856202" w:rsidRDefault="00BA6691">
            <w:pPr>
              <w:ind w:left="80"/>
              <w:rPr>
                <w:sz w:val="20"/>
                <w:szCs w:val="20"/>
              </w:rPr>
            </w:pPr>
            <w:r>
              <w:rPr>
                <w:rFonts w:eastAsia="Times New Roman"/>
                <w:sz w:val="23"/>
                <w:szCs w:val="23"/>
              </w:rPr>
              <w:t>MCQ, case studies and problem solving</w:t>
            </w:r>
          </w:p>
        </w:tc>
        <w:tc>
          <w:tcPr>
            <w:tcW w:w="0" w:type="dxa"/>
            <w:vAlign w:val="bottom"/>
          </w:tcPr>
          <w:p w:rsidR="00856202" w:rsidRDefault="00856202">
            <w:pPr>
              <w:rPr>
                <w:sz w:val="1"/>
                <w:szCs w:val="1"/>
              </w:rPr>
            </w:pPr>
          </w:p>
        </w:tc>
      </w:tr>
      <w:tr w:rsidR="00856202">
        <w:trPr>
          <w:trHeight w:val="245"/>
        </w:trPr>
        <w:tc>
          <w:tcPr>
            <w:tcW w:w="2160" w:type="dxa"/>
            <w:tcBorders>
              <w:left w:val="single" w:sz="8" w:space="0" w:color="auto"/>
              <w:right w:val="single" w:sz="8" w:space="0" w:color="auto"/>
            </w:tcBorders>
            <w:vAlign w:val="bottom"/>
          </w:tcPr>
          <w:p w:rsidR="00856202" w:rsidRDefault="00856202">
            <w:pPr>
              <w:rPr>
                <w:sz w:val="21"/>
                <w:szCs w:val="21"/>
              </w:rPr>
            </w:pPr>
          </w:p>
        </w:tc>
        <w:tc>
          <w:tcPr>
            <w:tcW w:w="5880" w:type="dxa"/>
            <w:vMerge/>
            <w:tcBorders>
              <w:right w:val="single" w:sz="8" w:space="0" w:color="auto"/>
            </w:tcBorders>
            <w:vAlign w:val="bottom"/>
          </w:tcPr>
          <w:p w:rsidR="00856202" w:rsidRDefault="00856202">
            <w:pPr>
              <w:rPr>
                <w:sz w:val="21"/>
                <w:szCs w:val="21"/>
              </w:rPr>
            </w:pPr>
          </w:p>
        </w:tc>
        <w:tc>
          <w:tcPr>
            <w:tcW w:w="0" w:type="dxa"/>
            <w:vAlign w:val="bottom"/>
          </w:tcPr>
          <w:p w:rsidR="00856202" w:rsidRDefault="00856202">
            <w:pPr>
              <w:rPr>
                <w:sz w:val="1"/>
                <w:szCs w:val="1"/>
              </w:rPr>
            </w:pPr>
          </w:p>
        </w:tc>
      </w:tr>
      <w:tr w:rsidR="00856202">
        <w:trPr>
          <w:trHeight w:val="533"/>
        </w:trPr>
        <w:tc>
          <w:tcPr>
            <w:tcW w:w="2160" w:type="dxa"/>
            <w:tcBorders>
              <w:left w:val="single" w:sz="8" w:space="0" w:color="auto"/>
              <w:right w:val="single" w:sz="8" w:space="0" w:color="auto"/>
            </w:tcBorders>
            <w:vAlign w:val="bottom"/>
          </w:tcPr>
          <w:p w:rsidR="00856202" w:rsidRDefault="00BA6691">
            <w:pPr>
              <w:ind w:right="787"/>
              <w:jc w:val="right"/>
              <w:rPr>
                <w:sz w:val="20"/>
                <w:szCs w:val="20"/>
              </w:rPr>
            </w:pPr>
            <w:r>
              <w:rPr>
                <w:rFonts w:eastAsia="Times New Roman"/>
                <w:sz w:val="23"/>
                <w:szCs w:val="23"/>
              </w:rPr>
              <w:t>b- Practical</w:t>
            </w:r>
          </w:p>
        </w:tc>
        <w:tc>
          <w:tcPr>
            <w:tcW w:w="5880" w:type="dxa"/>
            <w:tcBorders>
              <w:right w:val="single" w:sz="8" w:space="0" w:color="auto"/>
            </w:tcBorders>
            <w:vAlign w:val="bottom"/>
          </w:tcPr>
          <w:p w:rsidR="00856202" w:rsidRDefault="00BA6691">
            <w:pPr>
              <w:ind w:left="80"/>
              <w:rPr>
                <w:sz w:val="20"/>
                <w:szCs w:val="20"/>
              </w:rPr>
            </w:pPr>
            <w:r>
              <w:rPr>
                <w:rFonts w:eastAsia="Times New Roman"/>
                <w:sz w:val="23"/>
                <w:szCs w:val="23"/>
              </w:rPr>
              <w:t>OSPE identification of tissues and organs in slides using</w:t>
            </w:r>
          </w:p>
        </w:tc>
        <w:tc>
          <w:tcPr>
            <w:tcW w:w="0" w:type="dxa"/>
            <w:vAlign w:val="bottom"/>
          </w:tcPr>
          <w:p w:rsidR="00856202" w:rsidRDefault="00856202">
            <w:pPr>
              <w:rPr>
                <w:sz w:val="1"/>
                <w:szCs w:val="1"/>
              </w:rPr>
            </w:pPr>
          </w:p>
        </w:tc>
      </w:tr>
      <w:tr w:rsidR="00856202">
        <w:trPr>
          <w:trHeight w:val="355"/>
        </w:trPr>
        <w:tc>
          <w:tcPr>
            <w:tcW w:w="2160" w:type="dxa"/>
            <w:tcBorders>
              <w:left w:val="single" w:sz="8" w:space="0" w:color="auto"/>
              <w:right w:val="single" w:sz="8" w:space="0" w:color="auto"/>
            </w:tcBorders>
            <w:vAlign w:val="bottom"/>
          </w:tcPr>
          <w:p w:rsidR="00856202" w:rsidRDefault="00856202">
            <w:pPr>
              <w:rPr>
                <w:sz w:val="24"/>
                <w:szCs w:val="24"/>
              </w:rPr>
            </w:pPr>
          </w:p>
        </w:tc>
        <w:tc>
          <w:tcPr>
            <w:tcW w:w="5880" w:type="dxa"/>
            <w:tcBorders>
              <w:right w:val="single" w:sz="8" w:space="0" w:color="auto"/>
            </w:tcBorders>
            <w:vAlign w:val="bottom"/>
          </w:tcPr>
          <w:p w:rsidR="00856202" w:rsidRDefault="00BA6691">
            <w:pPr>
              <w:ind w:left="80"/>
              <w:rPr>
                <w:sz w:val="20"/>
                <w:szCs w:val="20"/>
              </w:rPr>
            </w:pPr>
            <w:r>
              <w:rPr>
                <w:rFonts w:eastAsia="Times New Roman"/>
                <w:sz w:val="23"/>
                <w:szCs w:val="23"/>
              </w:rPr>
              <w:t>microscopes.</w:t>
            </w:r>
          </w:p>
        </w:tc>
        <w:tc>
          <w:tcPr>
            <w:tcW w:w="0" w:type="dxa"/>
            <w:vAlign w:val="bottom"/>
          </w:tcPr>
          <w:p w:rsidR="00856202" w:rsidRDefault="00856202">
            <w:pPr>
              <w:rPr>
                <w:sz w:val="1"/>
                <w:szCs w:val="1"/>
              </w:rPr>
            </w:pPr>
          </w:p>
        </w:tc>
      </w:tr>
      <w:tr w:rsidR="00856202">
        <w:trPr>
          <w:trHeight w:val="499"/>
        </w:trPr>
        <w:tc>
          <w:tcPr>
            <w:tcW w:w="2160" w:type="dxa"/>
            <w:tcBorders>
              <w:left w:val="single" w:sz="8" w:space="0" w:color="auto"/>
              <w:right w:val="single" w:sz="8" w:space="0" w:color="auto"/>
            </w:tcBorders>
            <w:vAlign w:val="bottom"/>
          </w:tcPr>
          <w:p w:rsidR="00856202" w:rsidRDefault="00856202">
            <w:pPr>
              <w:rPr>
                <w:sz w:val="24"/>
                <w:szCs w:val="24"/>
              </w:rPr>
            </w:pPr>
          </w:p>
        </w:tc>
        <w:tc>
          <w:tcPr>
            <w:tcW w:w="5880" w:type="dxa"/>
            <w:tcBorders>
              <w:right w:val="single" w:sz="8" w:space="0" w:color="auto"/>
            </w:tcBorders>
            <w:vAlign w:val="bottom"/>
          </w:tcPr>
          <w:p w:rsidR="00856202" w:rsidRDefault="00BA6691">
            <w:pPr>
              <w:ind w:left="80"/>
              <w:rPr>
                <w:sz w:val="20"/>
                <w:szCs w:val="20"/>
              </w:rPr>
            </w:pPr>
            <w:r>
              <w:rPr>
                <w:rFonts w:eastAsia="Times New Roman"/>
                <w:sz w:val="23"/>
                <w:szCs w:val="23"/>
              </w:rPr>
              <w:t>OSPE identification of tissues and organs in data show</w:t>
            </w:r>
          </w:p>
        </w:tc>
        <w:tc>
          <w:tcPr>
            <w:tcW w:w="0" w:type="dxa"/>
            <w:vAlign w:val="bottom"/>
          </w:tcPr>
          <w:p w:rsidR="00856202" w:rsidRDefault="00856202">
            <w:pPr>
              <w:rPr>
                <w:sz w:val="1"/>
                <w:szCs w:val="1"/>
              </w:rPr>
            </w:pPr>
          </w:p>
        </w:tc>
      </w:tr>
      <w:tr w:rsidR="00856202">
        <w:trPr>
          <w:trHeight w:val="394"/>
        </w:trPr>
        <w:tc>
          <w:tcPr>
            <w:tcW w:w="2160" w:type="dxa"/>
            <w:tcBorders>
              <w:left w:val="single" w:sz="8" w:space="0" w:color="auto"/>
              <w:right w:val="single" w:sz="8" w:space="0" w:color="auto"/>
            </w:tcBorders>
            <w:vAlign w:val="bottom"/>
          </w:tcPr>
          <w:p w:rsidR="00856202" w:rsidRDefault="00856202">
            <w:pPr>
              <w:rPr>
                <w:sz w:val="24"/>
                <w:szCs w:val="24"/>
              </w:rPr>
            </w:pPr>
          </w:p>
        </w:tc>
        <w:tc>
          <w:tcPr>
            <w:tcW w:w="5880" w:type="dxa"/>
            <w:tcBorders>
              <w:right w:val="single" w:sz="8" w:space="0" w:color="auto"/>
            </w:tcBorders>
            <w:vAlign w:val="bottom"/>
          </w:tcPr>
          <w:p w:rsidR="00856202" w:rsidRDefault="00BA6691">
            <w:pPr>
              <w:ind w:left="80"/>
              <w:rPr>
                <w:sz w:val="20"/>
                <w:szCs w:val="20"/>
              </w:rPr>
            </w:pPr>
            <w:r>
              <w:rPr>
                <w:rFonts w:eastAsia="Times New Roman"/>
                <w:sz w:val="23"/>
                <w:szCs w:val="23"/>
              </w:rPr>
              <w:t>photos.</w:t>
            </w:r>
          </w:p>
        </w:tc>
        <w:tc>
          <w:tcPr>
            <w:tcW w:w="0" w:type="dxa"/>
            <w:vAlign w:val="bottom"/>
          </w:tcPr>
          <w:p w:rsidR="00856202" w:rsidRDefault="00856202">
            <w:pPr>
              <w:rPr>
                <w:sz w:val="1"/>
                <w:szCs w:val="1"/>
              </w:rPr>
            </w:pPr>
          </w:p>
        </w:tc>
      </w:tr>
      <w:tr w:rsidR="00856202">
        <w:trPr>
          <w:trHeight w:val="566"/>
        </w:trPr>
        <w:tc>
          <w:tcPr>
            <w:tcW w:w="2160" w:type="dxa"/>
            <w:tcBorders>
              <w:left w:val="single" w:sz="8" w:space="0" w:color="auto"/>
              <w:right w:val="single" w:sz="8" w:space="0" w:color="auto"/>
            </w:tcBorders>
            <w:vAlign w:val="bottom"/>
          </w:tcPr>
          <w:p w:rsidR="00856202" w:rsidRDefault="00BA6691">
            <w:pPr>
              <w:ind w:left="120"/>
              <w:rPr>
                <w:sz w:val="20"/>
                <w:szCs w:val="20"/>
              </w:rPr>
            </w:pPr>
            <w:r>
              <w:rPr>
                <w:rFonts w:eastAsia="Times New Roman"/>
                <w:sz w:val="23"/>
                <w:szCs w:val="23"/>
              </w:rPr>
              <w:t>c- Oral</w:t>
            </w:r>
          </w:p>
        </w:tc>
        <w:tc>
          <w:tcPr>
            <w:tcW w:w="5880" w:type="dxa"/>
            <w:tcBorders>
              <w:right w:val="single" w:sz="8" w:space="0" w:color="auto"/>
            </w:tcBorders>
            <w:vAlign w:val="bottom"/>
          </w:tcPr>
          <w:p w:rsidR="00856202" w:rsidRDefault="00BA6691">
            <w:pPr>
              <w:ind w:left="80"/>
              <w:rPr>
                <w:sz w:val="20"/>
                <w:szCs w:val="20"/>
              </w:rPr>
            </w:pPr>
            <w:r>
              <w:rPr>
                <w:rFonts w:eastAsia="Times New Roman"/>
                <w:sz w:val="23"/>
                <w:szCs w:val="23"/>
              </w:rPr>
              <w:t>Uses viva cards each student selects three cards 5 marks</w:t>
            </w:r>
          </w:p>
        </w:tc>
        <w:tc>
          <w:tcPr>
            <w:tcW w:w="0" w:type="dxa"/>
            <w:vAlign w:val="bottom"/>
          </w:tcPr>
          <w:p w:rsidR="00856202" w:rsidRDefault="00856202">
            <w:pPr>
              <w:rPr>
                <w:sz w:val="1"/>
                <w:szCs w:val="1"/>
              </w:rPr>
            </w:pPr>
          </w:p>
        </w:tc>
      </w:tr>
      <w:tr w:rsidR="00856202">
        <w:trPr>
          <w:trHeight w:val="322"/>
        </w:trPr>
        <w:tc>
          <w:tcPr>
            <w:tcW w:w="2160" w:type="dxa"/>
            <w:tcBorders>
              <w:left w:val="single" w:sz="8" w:space="0" w:color="auto"/>
              <w:right w:val="single" w:sz="8" w:space="0" w:color="auto"/>
            </w:tcBorders>
            <w:vAlign w:val="bottom"/>
          </w:tcPr>
          <w:p w:rsidR="00856202" w:rsidRDefault="00856202">
            <w:pPr>
              <w:rPr>
                <w:sz w:val="24"/>
                <w:szCs w:val="24"/>
              </w:rPr>
            </w:pPr>
          </w:p>
        </w:tc>
        <w:tc>
          <w:tcPr>
            <w:tcW w:w="5880" w:type="dxa"/>
            <w:tcBorders>
              <w:right w:val="single" w:sz="8" w:space="0" w:color="auto"/>
            </w:tcBorders>
            <w:vAlign w:val="bottom"/>
          </w:tcPr>
          <w:p w:rsidR="00856202" w:rsidRDefault="00BA6691">
            <w:pPr>
              <w:ind w:left="80"/>
              <w:rPr>
                <w:sz w:val="20"/>
                <w:szCs w:val="20"/>
              </w:rPr>
            </w:pPr>
            <w:r>
              <w:rPr>
                <w:rFonts w:eastAsia="Times New Roman"/>
                <w:sz w:val="23"/>
                <w:szCs w:val="23"/>
              </w:rPr>
              <w:t>each.</w:t>
            </w:r>
          </w:p>
        </w:tc>
        <w:tc>
          <w:tcPr>
            <w:tcW w:w="0" w:type="dxa"/>
            <w:vAlign w:val="bottom"/>
          </w:tcPr>
          <w:p w:rsidR="00856202" w:rsidRDefault="00856202">
            <w:pPr>
              <w:rPr>
                <w:sz w:val="1"/>
                <w:szCs w:val="1"/>
              </w:rPr>
            </w:pPr>
          </w:p>
        </w:tc>
      </w:tr>
      <w:tr w:rsidR="00856202">
        <w:trPr>
          <w:trHeight w:val="230"/>
        </w:trPr>
        <w:tc>
          <w:tcPr>
            <w:tcW w:w="2160" w:type="dxa"/>
            <w:tcBorders>
              <w:left w:val="single" w:sz="8" w:space="0" w:color="auto"/>
              <w:bottom w:val="single" w:sz="8" w:space="0" w:color="auto"/>
              <w:right w:val="single" w:sz="8" w:space="0" w:color="auto"/>
            </w:tcBorders>
            <w:vAlign w:val="bottom"/>
          </w:tcPr>
          <w:p w:rsidR="00856202" w:rsidRDefault="00856202">
            <w:pPr>
              <w:rPr>
                <w:sz w:val="19"/>
                <w:szCs w:val="19"/>
              </w:rPr>
            </w:pPr>
          </w:p>
        </w:tc>
        <w:tc>
          <w:tcPr>
            <w:tcW w:w="5880" w:type="dxa"/>
            <w:tcBorders>
              <w:bottom w:val="single" w:sz="8" w:space="0" w:color="auto"/>
              <w:right w:val="single" w:sz="8" w:space="0" w:color="auto"/>
            </w:tcBorders>
            <w:vAlign w:val="bottom"/>
          </w:tcPr>
          <w:p w:rsidR="00856202" w:rsidRDefault="00856202">
            <w:pPr>
              <w:rPr>
                <w:sz w:val="19"/>
                <w:szCs w:val="19"/>
              </w:rPr>
            </w:pPr>
          </w:p>
        </w:tc>
        <w:tc>
          <w:tcPr>
            <w:tcW w:w="0" w:type="dxa"/>
            <w:vAlign w:val="bottom"/>
          </w:tcPr>
          <w:p w:rsidR="00856202" w:rsidRDefault="00856202">
            <w:pPr>
              <w:rPr>
                <w:sz w:val="1"/>
                <w:szCs w:val="1"/>
              </w:rPr>
            </w:pPr>
          </w:p>
        </w:tc>
      </w:tr>
      <w:tr w:rsidR="00856202">
        <w:trPr>
          <w:trHeight w:val="249"/>
        </w:trPr>
        <w:tc>
          <w:tcPr>
            <w:tcW w:w="2160" w:type="dxa"/>
            <w:tcBorders>
              <w:left w:val="single" w:sz="8" w:space="0" w:color="auto"/>
              <w:bottom w:val="single" w:sz="8" w:space="0" w:color="auto"/>
              <w:right w:val="single" w:sz="8" w:space="0" w:color="auto"/>
            </w:tcBorders>
            <w:vAlign w:val="bottom"/>
          </w:tcPr>
          <w:p w:rsidR="00856202" w:rsidRDefault="00BA6691">
            <w:pPr>
              <w:spacing w:line="248" w:lineRule="exact"/>
              <w:ind w:left="120"/>
              <w:rPr>
                <w:sz w:val="20"/>
                <w:szCs w:val="20"/>
              </w:rPr>
            </w:pPr>
            <w:r>
              <w:rPr>
                <w:rFonts w:eastAsia="Times New Roman"/>
                <w:sz w:val="23"/>
                <w:szCs w:val="23"/>
              </w:rPr>
              <w:t>5- Assignments &amp;</w:t>
            </w:r>
          </w:p>
        </w:tc>
        <w:tc>
          <w:tcPr>
            <w:tcW w:w="5880" w:type="dxa"/>
            <w:tcBorders>
              <w:bottom w:val="single" w:sz="8" w:space="0" w:color="auto"/>
              <w:right w:val="single" w:sz="8" w:space="0" w:color="auto"/>
            </w:tcBorders>
            <w:vAlign w:val="bottom"/>
          </w:tcPr>
          <w:p w:rsidR="00856202" w:rsidRDefault="00BA6691">
            <w:pPr>
              <w:spacing w:line="248" w:lineRule="exact"/>
              <w:ind w:left="140"/>
              <w:rPr>
                <w:sz w:val="20"/>
                <w:szCs w:val="20"/>
              </w:rPr>
            </w:pPr>
            <w:r>
              <w:rPr>
                <w:rFonts w:eastAsia="Times New Roman"/>
                <w:sz w:val="23"/>
                <w:szCs w:val="23"/>
              </w:rPr>
              <w:t>Assignments and practical book</w:t>
            </w:r>
          </w:p>
        </w:tc>
        <w:tc>
          <w:tcPr>
            <w:tcW w:w="0" w:type="dxa"/>
            <w:vAlign w:val="bottom"/>
          </w:tcPr>
          <w:p w:rsidR="00856202" w:rsidRDefault="00856202">
            <w:pPr>
              <w:rPr>
                <w:sz w:val="1"/>
                <w:szCs w:val="1"/>
              </w:rPr>
            </w:pPr>
          </w:p>
        </w:tc>
      </w:tr>
    </w:tbl>
    <w:p w:rsidR="00856202" w:rsidRDefault="00856202">
      <w:pPr>
        <w:sectPr w:rsidR="00856202" w:rsidSect="005377EE">
          <w:pgSz w:w="12240" w:h="15840"/>
          <w:pgMar w:top="1333" w:right="2120" w:bottom="1440" w:left="210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8020"/>
          </w:cols>
        </w:sectPr>
      </w:pPr>
    </w:p>
    <w:p w:rsidR="00856202" w:rsidRDefault="00BA6691">
      <w:pPr>
        <w:rPr>
          <w:sz w:val="20"/>
          <w:szCs w:val="20"/>
        </w:rPr>
      </w:pPr>
      <w:bookmarkStart w:id="13" w:name="page14"/>
      <w:bookmarkEnd w:id="13"/>
      <w:r>
        <w:rPr>
          <w:rFonts w:eastAsia="Times New Roman"/>
          <w:sz w:val="23"/>
          <w:szCs w:val="23"/>
        </w:rPr>
        <w:lastRenderedPageBreak/>
        <w:t>other activities</w:t>
      </w:r>
    </w:p>
    <w:p w:rsidR="00856202" w:rsidRDefault="00BA6691">
      <w:pPr>
        <w:spacing w:line="22"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5E076346" wp14:editId="5C786066">
                <wp:simplePos x="0" y="0"/>
                <wp:positionH relativeFrom="column">
                  <wp:posOffset>-74295</wp:posOffset>
                </wp:positionH>
                <wp:positionV relativeFrom="paragraph">
                  <wp:posOffset>-157480</wp:posOffset>
                </wp:positionV>
                <wp:extent cx="509270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92700" cy="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17A9585F" id="Shape 16"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5.85pt,-12.4pt" to="395.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11171F72" wp14:editId="3F1E0B97">
                <wp:simplePos x="0" y="0"/>
                <wp:positionH relativeFrom="column">
                  <wp:posOffset>-71120</wp:posOffset>
                </wp:positionH>
                <wp:positionV relativeFrom="paragraph">
                  <wp:posOffset>-160655</wp:posOffset>
                </wp:positionV>
                <wp:extent cx="0" cy="17653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653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57F7C430" id="Shape 17" o:spid="_x0000_s1026" style="position:absolute;left:0;text-align:left;z-index:-251652096;visibility:visible;mso-wrap-style:square;mso-wrap-distance-left:9pt;mso-wrap-distance-top:0;mso-wrap-distance-right:9pt;mso-wrap-distance-bottom:0;mso-position-horizontal:absolute;mso-position-horizontal-relative:text;mso-position-vertical:absolute;mso-position-vertical-relative:text" from="-5.6pt,-12.65pt" to="-5.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7EAF7C04" wp14:editId="2D358F54">
                <wp:simplePos x="0" y="0"/>
                <wp:positionH relativeFrom="column">
                  <wp:posOffset>-74295</wp:posOffset>
                </wp:positionH>
                <wp:positionV relativeFrom="paragraph">
                  <wp:posOffset>12700</wp:posOffset>
                </wp:positionV>
                <wp:extent cx="509270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92700" cy="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1BE6C482" id="Shape 18" o:spid="_x0000_s1026" style="position:absolute;left:0;text-align:left;z-index:-251651072;visibility:visible;mso-wrap-style:square;mso-wrap-distance-left:9pt;mso-wrap-distance-top:0;mso-wrap-distance-right:9pt;mso-wrap-distance-bottom:0;mso-position-horizontal:absolute;mso-position-horizontal-relative:text;mso-position-vertical:absolute;mso-position-vertical-relative:text" from="-5.85pt,1pt" to="39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7AC85650" wp14:editId="72A4423B">
                <wp:simplePos x="0" y="0"/>
                <wp:positionH relativeFrom="column">
                  <wp:posOffset>1279525</wp:posOffset>
                </wp:positionH>
                <wp:positionV relativeFrom="paragraph">
                  <wp:posOffset>-160655</wp:posOffset>
                </wp:positionV>
                <wp:extent cx="0" cy="17653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6530"/>
                        </a:xfrm>
                        <a:prstGeom prst="line">
                          <a:avLst/>
                        </a:prstGeom>
                        <a:solidFill>
                          <a:srgbClr val="FFFFFF"/>
                        </a:solidFill>
                        <a:ln w="3048">
                          <a:solidFill>
                            <a:srgbClr val="000000"/>
                          </a:solidFill>
                          <a:miter lim="800000"/>
                          <a:headEnd/>
                          <a:tailEnd/>
                        </a:ln>
                      </wps:spPr>
                      <wps:bodyPr/>
                    </wps:wsp>
                  </a:graphicData>
                </a:graphic>
              </wp:anchor>
            </w:drawing>
          </mc:Choice>
          <mc:Fallback xmlns:w15="http://schemas.microsoft.com/office/word/2012/wordml">
            <w:pict>
              <v:line w14:anchorId="20B98F3F" id="Shape 19" o:spid="_x0000_s1026" style="position:absolute;left:0;text-align:left;z-index:-251650048;visibility:visible;mso-wrap-style:square;mso-wrap-distance-left:9pt;mso-wrap-distance-top:0;mso-wrap-distance-right:9pt;mso-wrap-distance-bottom:0;mso-position-horizontal:absolute;mso-position-horizontal-relative:text;mso-position-vertical:absolute;mso-position-vertical-relative:text" from="100.75pt,-12.65pt" to="100.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" o:allowincell="f" filled="t"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228DC55A" wp14:editId="33D8C12C">
                <wp:simplePos x="0" y="0"/>
                <wp:positionH relativeFrom="column">
                  <wp:posOffset>5015230</wp:posOffset>
                </wp:positionH>
                <wp:positionV relativeFrom="paragraph">
                  <wp:posOffset>-160655</wp:posOffset>
                </wp:positionV>
                <wp:extent cx="0" cy="17653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6530"/>
                        </a:xfrm>
                        <a:prstGeom prst="line">
                          <a:avLst/>
                        </a:prstGeom>
                        <a:solidFill>
                          <a:srgbClr val="FFFFFF"/>
                        </a:solidFill>
                        <a:ln w="6083">
                          <a:solidFill>
                            <a:srgbClr val="000000"/>
                          </a:solidFill>
                          <a:miter lim="800000"/>
                          <a:headEnd/>
                          <a:tailEnd/>
                        </a:ln>
                      </wps:spPr>
                      <wps:bodyPr/>
                    </wps:wsp>
                  </a:graphicData>
                </a:graphic>
              </wp:anchor>
            </w:drawing>
          </mc:Choice>
          <mc:Fallback xmlns:w15="http://schemas.microsoft.com/office/word/2012/wordml">
            <w:pict>
              <v:line w14:anchorId="68D6F7D0" id="Shape 20" o:spid="_x0000_s1026" style="position:absolute;left:0;text-align:left;z-index:-251649024;visibility:visible;mso-wrap-style:square;mso-wrap-distance-left:9pt;mso-wrap-distance-top:0;mso-wrap-distance-right:9pt;mso-wrap-distance-bottom:0;mso-position-horizontal:absolute;mso-position-horizontal-relative:text;mso-position-vertical:absolute;mso-position-vertical-relative:text" from="394.9pt,-12.65pt" to="394.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" o:allowincell="f" filled="t" strokeweight=".16897mm">
                <v:stroke joinstyle="miter"/>
                <o:lock v:ext="edit" shapetype="f"/>
              </v:line>
            </w:pict>
          </mc:Fallback>
        </mc:AlternateContent>
      </w:r>
    </w:p>
    <w:p w:rsidR="00856202" w:rsidRDefault="00BA6691">
      <w:pPr>
        <w:spacing w:line="239" w:lineRule="auto"/>
        <w:ind w:left="160"/>
        <w:rPr>
          <w:sz w:val="20"/>
          <w:szCs w:val="20"/>
        </w:rPr>
      </w:pPr>
      <w:r>
        <w:rPr>
          <w:rFonts w:ascii="Calibri" w:eastAsia="Calibri" w:hAnsi="Calibri" w:cs="Calibri"/>
          <w:b/>
          <w:bCs/>
          <w:sz w:val="26"/>
          <w:szCs w:val="26"/>
        </w:rPr>
        <w:t xml:space="preserve">6- </w:t>
      </w:r>
      <w:r>
        <w:rPr>
          <w:rFonts w:ascii="Calibri" w:eastAsia="Calibri" w:hAnsi="Calibri" w:cs="Calibri"/>
          <w:b/>
          <w:bCs/>
          <w:sz w:val="26"/>
          <w:szCs w:val="26"/>
          <w:u w:val="single"/>
        </w:rPr>
        <w:t>LIST OF REFERENCES</w:t>
      </w:r>
      <w:r>
        <w:rPr>
          <w:rFonts w:ascii="Calibri" w:eastAsia="Calibri" w:hAnsi="Calibri" w:cs="Calibri"/>
          <w:b/>
          <w:bCs/>
          <w:sz w:val="26"/>
          <w:szCs w:val="26"/>
        </w:rPr>
        <w:t>:</w:t>
      </w:r>
    </w:p>
    <w:p w:rsidR="00856202" w:rsidRDefault="00856202">
      <w:pPr>
        <w:spacing w:line="146" w:lineRule="exact"/>
        <w:rPr>
          <w:sz w:val="20"/>
          <w:szCs w:val="20"/>
        </w:rPr>
      </w:pPr>
    </w:p>
    <w:p w:rsidR="00856202" w:rsidRDefault="00BA6691">
      <w:pPr>
        <w:jc w:val="both"/>
        <w:rPr>
          <w:sz w:val="20"/>
          <w:szCs w:val="20"/>
        </w:rPr>
      </w:pPr>
      <w:r>
        <w:rPr>
          <w:rFonts w:eastAsia="Times New Roman"/>
          <w:sz w:val="23"/>
          <w:szCs w:val="23"/>
        </w:rPr>
        <w:t xml:space="preserve">6.1- </w:t>
      </w:r>
      <w:r>
        <w:rPr>
          <w:rFonts w:eastAsia="Times New Roman"/>
          <w:sz w:val="23"/>
          <w:szCs w:val="23"/>
          <w:u w:val="single"/>
        </w:rPr>
        <w:t>Basic materials:</w:t>
      </w:r>
    </w:p>
    <w:p w:rsidR="00856202" w:rsidRDefault="00856202">
      <w:pPr>
        <w:spacing w:line="30" w:lineRule="exact"/>
        <w:rPr>
          <w:sz w:val="20"/>
          <w:szCs w:val="20"/>
        </w:rPr>
      </w:pPr>
    </w:p>
    <w:p w:rsidR="00856202" w:rsidRDefault="00BA6691">
      <w:pPr>
        <w:spacing w:line="252" w:lineRule="auto"/>
        <w:ind w:left="660" w:right="2720"/>
        <w:jc w:val="both"/>
        <w:rPr>
          <w:sz w:val="20"/>
          <w:szCs w:val="20"/>
        </w:rPr>
      </w:pPr>
      <w:r>
        <w:rPr>
          <w:rFonts w:eastAsia="Times New Roman"/>
          <w:sz w:val="23"/>
          <w:szCs w:val="23"/>
        </w:rPr>
        <w:t>Department book: constructed by staff members. Department’s colored atlas book.</w:t>
      </w:r>
    </w:p>
    <w:p w:rsidR="00856202" w:rsidRDefault="00856202">
      <w:pPr>
        <w:spacing w:line="1" w:lineRule="exact"/>
        <w:rPr>
          <w:sz w:val="20"/>
          <w:szCs w:val="20"/>
        </w:rPr>
      </w:pPr>
    </w:p>
    <w:p w:rsidR="00856202" w:rsidRDefault="00BA6691">
      <w:pPr>
        <w:spacing w:line="252" w:lineRule="auto"/>
        <w:ind w:right="4560" w:firstLine="677"/>
        <w:jc w:val="both"/>
        <w:rPr>
          <w:sz w:val="20"/>
          <w:szCs w:val="20"/>
        </w:rPr>
      </w:pPr>
      <w:r>
        <w:rPr>
          <w:rFonts w:eastAsia="Times New Roman"/>
        </w:rPr>
        <w:t xml:space="preserve">Department’s practical book 6.2- </w:t>
      </w:r>
      <w:r>
        <w:rPr>
          <w:rFonts w:eastAsia="Times New Roman"/>
          <w:u w:val="single"/>
        </w:rPr>
        <w:t>Essential books (text books)</w:t>
      </w:r>
      <w:r>
        <w:rPr>
          <w:rFonts w:eastAsia="Times New Roman"/>
        </w:rPr>
        <w:t>:</w:t>
      </w:r>
    </w:p>
    <w:p w:rsidR="00856202" w:rsidRDefault="00856202">
      <w:pPr>
        <w:spacing w:line="2" w:lineRule="exact"/>
        <w:rPr>
          <w:sz w:val="20"/>
          <w:szCs w:val="20"/>
        </w:rPr>
      </w:pPr>
    </w:p>
    <w:p w:rsidR="00856202" w:rsidRDefault="00BA6691">
      <w:pPr>
        <w:spacing w:line="235" w:lineRule="auto"/>
        <w:ind w:right="4780" w:firstLine="406"/>
        <w:rPr>
          <w:sz w:val="20"/>
          <w:szCs w:val="20"/>
        </w:rPr>
      </w:pPr>
      <w:r>
        <w:rPr>
          <w:rFonts w:eastAsia="Times New Roman"/>
          <w:sz w:val="23"/>
          <w:szCs w:val="23"/>
        </w:rPr>
        <w:t xml:space="preserve">Basic histology text and atlas 6.3- </w:t>
      </w:r>
      <w:r>
        <w:rPr>
          <w:rFonts w:eastAsia="Times New Roman"/>
          <w:sz w:val="23"/>
          <w:szCs w:val="23"/>
          <w:u w:val="single"/>
        </w:rPr>
        <w:t>Recommended books</w:t>
      </w:r>
      <w:r>
        <w:rPr>
          <w:rFonts w:eastAsia="Times New Roman"/>
          <w:sz w:val="23"/>
          <w:szCs w:val="23"/>
        </w:rPr>
        <w:t>:</w:t>
      </w:r>
    </w:p>
    <w:p w:rsidR="00856202" w:rsidRDefault="00BA6691">
      <w:pPr>
        <w:spacing w:line="235" w:lineRule="auto"/>
        <w:ind w:left="520"/>
        <w:rPr>
          <w:sz w:val="20"/>
          <w:szCs w:val="20"/>
        </w:rPr>
      </w:pPr>
      <w:r>
        <w:rPr>
          <w:rFonts w:eastAsia="Times New Roman"/>
          <w:sz w:val="23"/>
          <w:szCs w:val="23"/>
        </w:rPr>
        <w:t>Wheater’s functional histology</w:t>
      </w:r>
    </w:p>
    <w:p w:rsidR="00856202" w:rsidRDefault="00856202">
      <w:pPr>
        <w:spacing w:line="309" w:lineRule="exact"/>
        <w:rPr>
          <w:sz w:val="20"/>
          <w:szCs w:val="20"/>
        </w:rPr>
      </w:pPr>
    </w:p>
    <w:p w:rsidR="00856202" w:rsidRDefault="00BA6691">
      <w:pPr>
        <w:spacing w:line="239" w:lineRule="auto"/>
        <w:rPr>
          <w:sz w:val="20"/>
          <w:szCs w:val="20"/>
        </w:rPr>
      </w:pPr>
      <w:r>
        <w:rPr>
          <w:rFonts w:ascii="Calibri" w:eastAsia="Calibri" w:hAnsi="Calibri" w:cs="Calibri"/>
          <w:b/>
          <w:bCs/>
          <w:sz w:val="26"/>
          <w:szCs w:val="26"/>
        </w:rPr>
        <w:t xml:space="preserve">7- </w:t>
      </w:r>
      <w:r>
        <w:rPr>
          <w:rFonts w:ascii="Calibri" w:eastAsia="Calibri" w:hAnsi="Calibri" w:cs="Calibri"/>
          <w:b/>
          <w:bCs/>
          <w:sz w:val="26"/>
          <w:szCs w:val="26"/>
          <w:u w:val="single"/>
        </w:rPr>
        <w:t>FACILITIES REQUIRED FOR TEACHING AND LEARNING</w:t>
      </w:r>
      <w:r>
        <w:rPr>
          <w:rFonts w:ascii="Calibri" w:eastAsia="Calibri" w:hAnsi="Calibri" w:cs="Calibri"/>
          <w:b/>
          <w:bCs/>
          <w:sz w:val="26"/>
          <w:szCs w:val="26"/>
        </w:rPr>
        <w:t>:</w:t>
      </w:r>
    </w:p>
    <w:p w:rsidR="00856202" w:rsidRDefault="00856202">
      <w:pPr>
        <w:spacing w:line="1" w:lineRule="exact"/>
        <w:rPr>
          <w:sz w:val="20"/>
          <w:szCs w:val="20"/>
        </w:rPr>
      </w:pPr>
    </w:p>
    <w:p w:rsidR="00856202" w:rsidRDefault="00BA6691">
      <w:pPr>
        <w:ind w:left="340"/>
        <w:rPr>
          <w:sz w:val="20"/>
          <w:szCs w:val="20"/>
        </w:rPr>
      </w:pPr>
      <w:r>
        <w:rPr>
          <w:rFonts w:eastAsia="Times New Roman"/>
          <w:sz w:val="23"/>
          <w:szCs w:val="23"/>
        </w:rPr>
        <w:t>Facilities used for teaching this course include:</w:t>
      </w:r>
    </w:p>
    <w:p w:rsidR="00856202" w:rsidRDefault="00856202">
      <w:pPr>
        <w:spacing w:line="12" w:lineRule="exact"/>
        <w:rPr>
          <w:sz w:val="20"/>
          <w:szCs w:val="20"/>
        </w:rPr>
      </w:pPr>
    </w:p>
    <w:p w:rsidR="00856202" w:rsidRDefault="00BA6691">
      <w:pPr>
        <w:spacing w:line="241" w:lineRule="auto"/>
        <w:ind w:left="660"/>
        <w:jc w:val="both"/>
        <w:rPr>
          <w:sz w:val="20"/>
          <w:szCs w:val="20"/>
        </w:rPr>
      </w:pPr>
      <w:r>
        <w:rPr>
          <w:rFonts w:eastAsia="Times New Roman"/>
          <w:sz w:val="23"/>
          <w:szCs w:val="23"/>
        </w:rPr>
        <w:t>Lecture halls: five grand lectures halls allocated daily for teaching central lecture halls).</w:t>
      </w:r>
    </w:p>
    <w:p w:rsidR="00856202" w:rsidRDefault="00856202">
      <w:pPr>
        <w:spacing w:line="1" w:lineRule="exact"/>
        <w:rPr>
          <w:sz w:val="20"/>
          <w:szCs w:val="20"/>
        </w:rPr>
      </w:pPr>
    </w:p>
    <w:p w:rsidR="00856202" w:rsidRDefault="00BA6691">
      <w:pPr>
        <w:spacing w:line="264" w:lineRule="auto"/>
        <w:ind w:left="660" w:right="1740"/>
        <w:jc w:val="both"/>
        <w:rPr>
          <w:sz w:val="20"/>
          <w:szCs w:val="20"/>
        </w:rPr>
      </w:pPr>
      <w:r>
        <w:rPr>
          <w:rFonts w:eastAsia="Times New Roman"/>
        </w:rPr>
        <w:t>Small 4 well equipped labs available within the department. Two small lecture rooms available within the department.</w:t>
      </w:r>
    </w:p>
    <w:p w:rsidR="00856202" w:rsidRDefault="00BA6691">
      <w:pPr>
        <w:spacing w:line="250" w:lineRule="auto"/>
        <w:ind w:left="660" w:right="400"/>
        <w:jc w:val="both"/>
        <w:rPr>
          <w:sz w:val="20"/>
          <w:szCs w:val="20"/>
        </w:rPr>
      </w:pPr>
      <w:r>
        <w:rPr>
          <w:rFonts w:eastAsia="Times New Roman"/>
          <w:sz w:val="23"/>
          <w:szCs w:val="23"/>
        </w:rPr>
        <w:t>Six data show equipments and computers for slide and photo presentation. Microscopes.</w:t>
      </w:r>
    </w:p>
    <w:p w:rsidR="00856202" w:rsidRDefault="00BA6691">
      <w:pPr>
        <w:spacing w:line="260" w:lineRule="auto"/>
        <w:ind w:left="660" w:right="200"/>
        <w:jc w:val="both"/>
        <w:rPr>
          <w:sz w:val="20"/>
          <w:szCs w:val="20"/>
        </w:rPr>
      </w:pPr>
      <w:r>
        <w:rPr>
          <w:rFonts w:eastAsia="Times New Roman"/>
          <w:sz w:val="23"/>
          <w:szCs w:val="23"/>
        </w:rPr>
        <w:t>Writing boards are available in all rooms; overhead aids and slide projectors. Microscopic slides.</w:t>
      </w:r>
    </w:p>
    <w:p w:rsidR="00856202" w:rsidRDefault="00856202">
      <w:pPr>
        <w:spacing w:line="220" w:lineRule="exact"/>
        <w:rPr>
          <w:sz w:val="20"/>
          <w:szCs w:val="20"/>
        </w:rPr>
      </w:pPr>
    </w:p>
    <w:p w:rsidR="00856202" w:rsidRDefault="00BA6691">
      <w:pPr>
        <w:rPr>
          <w:sz w:val="20"/>
          <w:szCs w:val="20"/>
        </w:rPr>
      </w:pPr>
      <w:r>
        <w:rPr>
          <w:rFonts w:ascii="Calibri" w:eastAsia="Calibri" w:hAnsi="Calibri" w:cs="Calibri"/>
          <w:b/>
          <w:bCs/>
          <w:sz w:val="26"/>
          <w:szCs w:val="26"/>
        </w:rPr>
        <w:t>Course coordinator:</w:t>
      </w:r>
    </w:p>
    <w:p w:rsidR="00856202" w:rsidRDefault="00856202">
      <w:pPr>
        <w:spacing w:line="4" w:lineRule="exact"/>
        <w:rPr>
          <w:sz w:val="20"/>
          <w:szCs w:val="20"/>
        </w:rPr>
      </w:pPr>
    </w:p>
    <w:p w:rsidR="00856202" w:rsidRDefault="00BA6691" w:rsidP="008B18C8">
      <w:pPr>
        <w:ind w:left="700"/>
        <w:rPr>
          <w:sz w:val="20"/>
          <w:szCs w:val="20"/>
        </w:rPr>
      </w:pPr>
      <w:r>
        <w:rPr>
          <w:rFonts w:ascii="Calibri" w:eastAsia="Calibri" w:hAnsi="Calibri" w:cs="Calibri"/>
          <w:sz w:val="26"/>
          <w:szCs w:val="26"/>
        </w:rPr>
        <w:t xml:space="preserve">Associate Prof. </w:t>
      </w:r>
      <w:proofErr w:type="spellStart"/>
      <w:r w:rsidRPr="008B18C8">
        <w:rPr>
          <w:rFonts w:ascii="Calibri" w:eastAsia="Calibri" w:hAnsi="Calibri" w:cs="Calibri"/>
          <w:b/>
          <w:bCs/>
          <w:sz w:val="26"/>
          <w:szCs w:val="26"/>
        </w:rPr>
        <w:t>Dr</w:t>
      </w:r>
      <w:proofErr w:type="spellEnd"/>
      <w:r w:rsidRPr="008B18C8">
        <w:rPr>
          <w:rFonts w:ascii="Calibri" w:eastAsia="Calibri" w:hAnsi="Calibri" w:cs="Calibri"/>
          <w:b/>
          <w:bCs/>
          <w:sz w:val="26"/>
          <w:szCs w:val="26"/>
        </w:rPr>
        <w:t xml:space="preserve"> </w:t>
      </w:r>
      <w:proofErr w:type="spellStart"/>
      <w:r w:rsidR="008B18C8" w:rsidRPr="008B18C8">
        <w:rPr>
          <w:rFonts w:ascii="Calibri" w:eastAsia="Calibri" w:hAnsi="Calibri" w:cs="Calibri"/>
          <w:b/>
          <w:bCs/>
          <w:sz w:val="26"/>
          <w:szCs w:val="26"/>
        </w:rPr>
        <w:t>Maha</w:t>
      </w:r>
      <w:proofErr w:type="spellEnd"/>
      <w:r w:rsidR="008B18C8" w:rsidRPr="008B18C8">
        <w:rPr>
          <w:rFonts w:ascii="Calibri" w:eastAsia="Calibri" w:hAnsi="Calibri" w:cs="Calibri"/>
          <w:b/>
          <w:bCs/>
          <w:sz w:val="26"/>
          <w:szCs w:val="26"/>
        </w:rPr>
        <w:t xml:space="preserve"> Abo </w:t>
      </w:r>
      <w:proofErr w:type="spellStart"/>
      <w:r w:rsidR="008B18C8" w:rsidRPr="008B18C8">
        <w:rPr>
          <w:rFonts w:ascii="Calibri" w:eastAsia="Calibri" w:hAnsi="Calibri" w:cs="Calibri"/>
          <w:b/>
          <w:bCs/>
          <w:sz w:val="26"/>
          <w:szCs w:val="26"/>
        </w:rPr>
        <w:t>Gazia</w:t>
      </w:r>
      <w:proofErr w:type="spellEnd"/>
    </w:p>
    <w:p w:rsidR="00856202" w:rsidRDefault="00856202">
      <w:pPr>
        <w:spacing w:line="326" w:lineRule="exact"/>
        <w:rPr>
          <w:sz w:val="20"/>
          <w:szCs w:val="20"/>
        </w:rPr>
      </w:pPr>
    </w:p>
    <w:p w:rsidR="00856202" w:rsidRDefault="00BA6691">
      <w:pPr>
        <w:rPr>
          <w:sz w:val="20"/>
          <w:szCs w:val="20"/>
        </w:rPr>
      </w:pPr>
      <w:r>
        <w:rPr>
          <w:rFonts w:ascii="Calibri" w:eastAsia="Calibri" w:hAnsi="Calibri" w:cs="Calibri"/>
          <w:b/>
          <w:bCs/>
          <w:sz w:val="26"/>
          <w:szCs w:val="26"/>
        </w:rPr>
        <w:t>Head of Department:</w:t>
      </w:r>
    </w:p>
    <w:p w:rsidR="00856202" w:rsidRDefault="00856202">
      <w:pPr>
        <w:spacing w:line="4" w:lineRule="exact"/>
        <w:rPr>
          <w:sz w:val="20"/>
          <w:szCs w:val="20"/>
        </w:rPr>
      </w:pPr>
    </w:p>
    <w:p w:rsidR="00856202" w:rsidRDefault="00856202">
      <w:pPr>
        <w:spacing w:line="200" w:lineRule="exact"/>
        <w:rPr>
          <w:sz w:val="20"/>
          <w:szCs w:val="20"/>
        </w:rPr>
      </w:pPr>
    </w:p>
    <w:p w:rsidR="00856202" w:rsidRDefault="00856202">
      <w:pPr>
        <w:spacing w:line="200" w:lineRule="exact"/>
        <w:rPr>
          <w:sz w:val="20"/>
          <w:szCs w:val="20"/>
        </w:rPr>
      </w:pPr>
    </w:p>
    <w:p w:rsidR="00856202" w:rsidRDefault="00856202">
      <w:pPr>
        <w:spacing w:line="247" w:lineRule="exact"/>
        <w:rPr>
          <w:sz w:val="20"/>
          <w:szCs w:val="20"/>
        </w:rPr>
      </w:pPr>
    </w:p>
    <w:p w:rsidR="00856202" w:rsidRPr="008B18C8" w:rsidRDefault="00BA6691">
      <w:pPr>
        <w:tabs>
          <w:tab w:val="left" w:pos="1320"/>
          <w:tab w:val="left" w:pos="2260"/>
        </w:tabs>
        <w:rPr>
          <w:sz w:val="32"/>
          <w:szCs w:val="32"/>
        </w:rPr>
      </w:pPr>
      <w:r>
        <w:rPr>
          <w:rFonts w:ascii="Calibri" w:eastAsia="Calibri" w:hAnsi="Calibri" w:cs="Calibri"/>
          <w:b/>
          <w:bCs/>
          <w:sz w:val="26"/>
          <w:szCs w:val="26"/>
        </w:rPr>
        <w:t>Date:</w:t>
      </w:r>
      <w:r>
        <w:rPr>
          <w:sz w:val="20"/>
          <w:szCs w:val="20"/>
        </w:rPr>
        <w:tab/>
      </w:r>
      <w:r w:rsidR="008B18C8">
        <w:rPr>
          <w:sz w:val="32"/>
          <w:szCs w:val="32"/>
        </w:rPr>
        <w:t>1</w:t>
      </w:r>
      <w:r>
        <w:rPr>
          <w:rFonts w:ascii="Calibri" w:eastAsia="Calibri" w:hAnsi="Calibri" w:cs="Calibri"/>
          <w:b/>
          <w:bCs/>
          <w:sz w:val="26"/>
          <w:szCs w:val="26"/>
        </w:rPr>
        <w:t>/</w:t>
      </w:r>
      <w:r w:rsidR="008B18C8">
        <w:rPr>
          <w:rFonts w:ascii="Calibri" w:eastAsia="Calibri" w:hAnsi="Calibri" w:cs="Calibri"/>
          <w:b/>
          <w:bCs/>
          <w:sz w:val="32"/>
          <w:szCs w:val="32"/>
        </w:rPr>
        <w:t>8</w:t>
      </w:r>
      <w:r>
        <w:rPr>
          <w:sz w:val="20"/>
          <w:szCs w:val="20"/>
        </w:rPr>
        <w:tab/>
      </w:r>
      <w:r>
        <w:rPr>
          <w:rFonts w:ascii="Calibri" w:eastAsia="Calibri" w:hAnsi="Calibri" w:cs="Calibri"/>
          <w:b/>
          <w:bCs/>
          <w:sz w:val="26"/>
          <w:szCs w:val="26"/>
        </w:rPr>
        <w:t>/</w:t>
      </w:r>
      <w:r w:rsidR="008B18C8">
        <w:rPr>
          <w:sz w:val="32"/>
          <w:szCs w:val="32"/>
        </w:rPr>
        <w:t>2016</w:t>
      </w:r>
      <w:bookmarkStart w:id="14" w:name="_GoBack"/>
      <w:bookmarkEnd w:id="14"/>
    </w:p>
    <w:sectPr w:rsidR="00856202" w:rsidRPr="008B18C8" w:rsidSect="005377EE">
      <w:pgSz w:w="12240" w:h="15840"/>
      <w:pgMar w:top="1342" w:right="2220" w:bottom="1440" w:left="222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7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ardvark Cafe">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55F048F8"/>
    <w:lvl w:ilvl="0" w:tplc="BC34C90A">
      <w:start w:val="1"/>
      <w:numFmt w:val="bullet"/>
      <w:lvlText w:val=" "/>
      <w:lvlJc w:val="left"/>
    </w:lvl>
    <w:lvl w:ilvl="1" w:tplc="10C6C146">
      <w:numFmt w:val="decimal"/>
      <w:lvlText w:val=""/>
      <w:lvlJc w:val="left"/>
    </w:lvl>
    <w:lvl w:ilvl="2" w:tplc="14508DE2">
      <w:numFmt w:val="decimal"/>
      <w:lvlText w:val=""/>
      <w:lvlJc w:val="left"/>
    </w:lvl>
    <w:lvl w:ilvl="3" w:tplc="A2D8B112">
      <w:numFmt w:val="decimal"/>
      <w:lvlText w:val=""/>
      <w:lvlJc w:val="left"/>
    </w:lvl>
    <w:lvl w:ilvl="4" w:tplc="960245B4">
      <w:numFmt w:val="decimal"/>
      <w:lvlText w:val=""/>
      <w:lvlJc w:val="left"/>
    </w:lvl>
    <w:lvl w:ilvl="5" w:tplc="9992013C">
      <w:numFmt w:val="decimal"/>
      <w:lvlText w:val=""/>
      <w:lvlJc w:val="left"/>
    </w:lvl>
    <w:lvl w:ilvl="6" w:tplc="D5F0E606">
      <w:numFmt w:val="decimal"/>
      <w:lvlText w:val=""/>
      <w:lvlJc w:val="left"/>
    </w:lvl>
    <w:lvl w:ilvl="7" w:tplc="31F4E48E">
      <w:numFmt w:val="decimal"/>
      <w:lvlText w:val=""/>
      <w:lvlJc w:val="left"/>
    </w:lvl>
    <w:lvl w:ilvl="8" w:tplc="BDE46888">
      <w:numFmt w:val="decimal"/>
      <w:lvlText w:val=""/>
      <w:lvlJc w:val="left"/>
    </w:lvl>
  </w:abstractNum>
  <w:abstractNum w:abstractNumId="1">
    <w:nsid w:val="08138641"/>
    <w:multiLevelType w:val="hybridMultilevel"/>
    <w:tmpl w:val="AACCCD90"/>
    <w:lvl w:ilvl="0" w:tplc="8F8A0E72">
      <w:start w:val="30"/>
      <w:numFmt w:val="decimal"/>
      <w:lvlText w:val="%1."/>
      <w:lvlJc w:val="left"/>
    </w:lvl>
    <w:lvl w:ilvl="1" w:tplc="AFF288E0">
      <w:numFmt w:val="decimal"/>
      <w:lvlText w:val=""/>
      <w:lvlJc w:val="left"/>
    </w:lvl>
    <w:lvl w:ilvl="2" w:tplc="80C213BA">
      <w:numFmt w:val="decimal"/>
      <w:lvlText w:val=""/>
      <w:lvlJc w:val="left"/>
    </w:lvl>
    <w:lvl w:ilvl="3" w:tplc="43069DF4">
      <w:numFmt w:val="decimal"/>
      <w:lvlText w:val=""/>
      <w:lvlJc w:val="left"/>
    </w:lvl>
    <w:lvl w:ilvl="4" w:tplc="21729642">
      <w:numFmt w:val="decimal"/>
      <w:lvlText w:val=""/>
      <w:lvlJc w:val="left"/>
    </w:lvl>
    <w:lvl w:ilvl="5" w:tplc="F0ACA882">
      <w:numFmt w:val="decimal"/>
      <w:lvlText w:val=""/>
      <w:lvlJc w:val="left"/>
    </w:lvl>
    <w:lvl w:ilvl="6" w:tplc="2F5646E4">
      <w:numFmt w:val="decimal"/>
      <w:lvlText w:val=""/>
      <w:lvlJc w:val="left"/>
    </w:lvl>
    <w:lvl w:ilvl="7" w:tplc="10A03FBC">
      <w:numFmt w:val="decimal"/>
      <w:lvlText w:val=""/>
      <w:lvlJc w:val="left"/>
    </w:lvl>
    <w:lvl w:ilvl="8" w:tplc="9524353C">
      <w:numFmt w:val="decimal"/>
      <w:lvlText w:val=""/>
      <w:lvlJc w:val="left"/>
    </w:lvl>
  </w:abstractNum>
  <w:abstractNum w:abstractNumId="2">
    <w:nsid w:val="0836C40E"/>
    <w:multiLevelType w:val="hybridMultilevel"/>
    <w:tmpl w:val="EBB2B5E6"/>
    <w:lvl w:ilvl="0" w:tplc="F0EE7B00">
      <w:start w:val="1"/>
      <w:numFmt w:val="bullet"/>
      <w:lvlText w:val=" "/>
      <w:lvlJc w:val="left"/>
    </w:lvl>
    <w:lvl w:ilvl="1" w:tplc="1E60A48C">
      <w:numFmt w:val="decimal"/>
      <w:lvlText w:val=""/>
      <w:lvlJc w:val="left"/>
    </w:lvl>
    <w:lvl w:ilvl="2" w:tplc="37BA2B1C">
      <w:numFmt w:val="decimal"/>
      <w:lvlText w:val=""/>
      <w:lvlJc w:val="left"/>
    </w:lvl>
    <w:lvl w:ilvl="3" w:tplc="4C1404EA">
      <w:numFmt w:val="decimal"/>
      <w:lvlText w:val=""/>
      <w:lvlJc w:val="left"/>
    </w:lvl>
    <w:lvl w:ilvl="4" w:tplc="C3BCA6D8">
      <w:numFmt w:val="decimal"/>
      <w:lvlText w:val=""/>
      <w:lvlJc w:val="left"/>
    </w:lvl>
    <w:lvl w:ilvl="5" w:tplc="27C4EAB4">
      <w:numFmt w:val="decimal"/>
      <w:lvlText w:val=""/>
      <w:lvlJc w:val="left"/>
    </w:lvl>
    <w:lvl w:ilvl="6" w:tplc="89367F1C">
      <w:numFmt w:val="decimal"/>
      <w:lvlText w:val=""/>
      <w:lvlJc w:val="left"/>
    </w:lvl>
    <w:lvl w:ilvl="7" w:tplc="DDAA82F8">
      <w:numFmt w:val="decimal"/>
      <w:lvlText w:val=""/>
      <w:lvlJc w:val="left"/>
    </w:lvl>
    <w:lvl w:ilvl="8" w:tplc="FCB8C822">
      <w:numFmt w:val="decimal"/>
      <w:lvlText w:val=""/>
      <w:lvlJc w:val="left"/>
    </w:lvl>
  </w:abstractNum>
  <w:abstractNum w:abstractNumId="3">
    <w:nsid w:val="08EDBDAB"/>
    <w:multiLevelType w:val="hybridMultilevel"/>
    <w:tmpl w:val="A76EA5D2"/>
    <w:lvl w:ilvl="0" w:tplc="F56EFE76">
      <w:start w:val="1"/>
      <w:numFmt w:val="bullet"/>
      <w:lvlText w:val=" "/>
      <w:lvlJc w:val="left"/>
    </w:lvl>
    <w:lvl w:ilvl="1" w:tplc="A9F24C68">
      <w:numFmt w:val="decimal"/>
      <w:lvlText w:val=""/>
      <w:lvlJc w:val="left"/>
    </w:lvl>
    <w:lvl w:ilvl="2" w:tplc="7EEEF00C">
      <w:numFmt w:val="decimal"/>
      <w:lvlText w:val=""/>
      <w:lvlJc w:val="left"/>
    </w:lvl>
    <w:lvl w:ilvl="3" w:tplc="8A927FA0">
      <w:numFmt w:val="decimal"/>
      <w:lvlText w:val=""/>
      <w:lvlJc w:val="left"/>
    </w:lvl>
    <w:lvl w:ilvl="4" w:tplc="968E2EF8">
      <w:numFmt w:val="decimal"/>
      <w:lvlText w:val=""/>
      <w:lvlJc w:val="left"/>
    </w:lvl>
    <w:lvl w:ilvl="5" w:tplc="5F94229C">
      <w:numFmt w:val="decimal"/>
      <w:lvlText w:val=""/>
      <w:lvlJc w:val="left"/>
    </w:lvl>
    <w:lvl w:ilvl="6" w:tplc="338258F6">
      <w:numFmt w:val="decimal"/>
      <w:lvlText w:val=""/>
      <w:lvlJc w:val="left"/>
    </w:lvl>
    <w:lvl w:ilvl="7" w:tplc="5C26A5A4">
      <w:numFmt w:val="decimal"/>
      <w:lvlText w:val=""/>
      <w:lvlJc w:val="left"/>
    </w:lvl>
    <w:lvl w:ilvl="8" w:tplc="F7B45422">
      <w:numFmt w:val="decimal"/>
      <w:lvlText w:val=""/>
      <w:lvlJc w:val="left"/>
    </w:lvl>
  </w:abstractNum>
  <w:abstractNum w:abstractNumId="4">
    <w:nsid w:val="0B03E0C6"/>
    <w:multiLevelType w:val="hybridMultilevel"/>
    <w:tmpl w:val="EFA07C76"/>
    <w:lvl w:ilvl="0" w:tplc="2D7AEB1A">
      <w:start w:val="1"/>
      <w:numFmt w:val="bullet"/>
      <w:lvlText w:val=" "/>
      <w:lvlJc w:val="left"/>
    </w:lvl>
    <w:lvl w:ilvl="1" w:tplc="076C2CAE">
      <w:numFmt w:val="decimal"/>
      <w:lvlText w:val=""/>
      <w:lvlJc w:val="left"/>
    </w:lvl>
    <w:lvl w:ilvl="2" w:tplc="60C86784">
      <w:numFmt w:val="decimal"/>
      <w:lvlText w:val=""/>
      <w:lvlJc w:val="left"/>
    </w:lvl>
    <w:lvl w:ilvl="3" w:tplc="D3CE3CB6">
      <w:numFmt w:val="decimal"/>
      <w:lvlText w:val=""/>
      <w:lvlJc w:val="left"/>
    </w:lvl>
    <w:lvl w:ilvl="4" w:tplc="88BC0A20">
      <w:numFmt w:val="decimal"/>
      <w:lvlText w:val=""/>
      <w:lvlJc w:val="left"/>
    </w:lvl>
    <w:lvl w:ilvl="5" w:tplc="DFF09522">
      <w:numFmt w:val="decimal"/>
      <w:lvlText w:val=""/>
      <w:lvlJc w:val="left"/>
    </w:lvl>
    <w:lvl w:ilvl="6" w:tplc="A6F21238">
      <w:numFmt w:val="decimal"/>
      <w:lvlText w:val=""/>
      <w:lvlJc w:val="left"/>
    </w:lvl>
    <w:lvl w:ilvl="7" w:tplc="46E09248">
      <w:numFmt w:val="decimal"/>
      <w:lvlText w:val=""/>
      <w:lvlJc w:val="left"/>
    </w:lvl>
    <w:lvl w:ilvl="8" w:tplc="5BDCA10A">
      <w:numFmt w:val="decimal"/>
      <w:lvlText w:val=""/>
      <w:lvlJc w:val="left"/>
    </w:lvl>
  </w:abstractNum>
  <w:abstractNum w:abstractNumId="5">
    <w:nsid w:val="189A769B"/>
    <w:multiLevelType w:val="hybridMultilevel"/>
    <w:tmpl w:val="867E0BD0"/>
    <w:lvl w:ilvl="0" w:tplc="6BB0DEE2">
      <w:start w:val="1"/>
      <w:numFmt w:val="bullet"/>
      <w:lvlText w:val=" "/>
      <w:lvlJc w:val="left"/>
    </w:lvl>
    <w:lvl w:ilvl="1" w:tplc="0EC63578">
      <w:numFmt w:val="decimal"/>
      <w:lvlText w:val=""/>
      <w:lvlJc w:val="left"/>
    </w:lvl>
    <w:lvl w:ilvl="2" w:tplc="8C24DBEC">
      <w:numFmt w:val="decimal"/>
      <w:lvlText w:val=""/>
      <w:lvlJc w:val="left"/>
    </w:lvl>
    <w:lvl w:ilvl="3" w:tplc="6840C2BE">
      <w:numFmt w:val="decimal"/>
      <w:lvlText w:val=""/>
      <w:lvlJc w:val="left"/>
    </w:lvl>
    <w:lvl w:ilvl="4" w:tplc="75B63EFA">
      <w:numFmt w:val="decimal"/>
      <w:lvlText w:val=""/>
      <w:lvlJc w:val="left"/>
    </w:lvl>
    <w:lvl w:ilvl="5" w:tplc="72524890">
      <w:numFmt w:val="decimal"/>
      <w:lvlText w:val=""/>
      <w:lvlJc w:val="left"/>
    </w:lvl>
    <w:lvl w:ilvl="6" w:tplc="11928190">
      <w:numFmt w:val="decimal"/>
      <w:lvlText w:val=""/>
      <w:lvlJc w:val="left"/>
    </w:lvl>
    <w:lvl w:ilvl="7" w:tplc="FAC85DC0">
      <w:numFmt w:val="decimal"/>
      <w:lvlText w:val=""/>
      <w:lvlJc w:val="left"/>
    </w:lvl>
    <w:lvl w:ilvl="8" w:tplc="2892E02A">
      <w:numFmt w:val="decimal"/>
      <w:lvlText w:val=""/>
      <w:lvlJc w:val="left"/>
    </w:lvl>
  </w:abstractNum>
  <w:abstractNum w:abstractNumId="6">
    <w:nsid w:val="1E7FF521"/>
    <w:multiLevelType w:val="hybridMultilevel"/>
    <w:tmpl w:val="CD887F7A"/>
    <w:lvl w:ilvl="0" w:tplc="EA44F3C8">
      <w:start w:val="1"/>
      <w:numFmt w:val="decimal"/>
      <w:lvlText w:val="%1."/>
      <w:lvlJc w:val="left"/>
    </w:lvl>
    <w:lvl w:ilvl="1" w:tplc="D9F4FBEC">
      <w:numFmt w:val="decimal"/>
      <w:lvlText w:val=""/>
      <w:lvlJc w:val="left"/>
    </w:lvl>
    <w:lvl w:ilvl="2" w:tplc="141E4A08">
      <w:numFmt w:val="decimal"/>
      <w:lvlText w:val=""/>
      <w:lvlJc w:val="left"/>
    </w:lvl>
    <w:lvl w:ilvl="3" w:tplc="9A68FB80">
      <w:numFmt w:val="decimal"/>
      <w:lvlText w:val=""/>
      <w:lvlJc w:val="left"/>
    </w:lvl>
    <w:lvl w:ilvl="4" w:tplc="0B60D100">
      <w:numFmt w:val="decimal"/>
      <w:lvlText w:val=""/>
      <w:lvlJc w:val="left"/>
    </w:lvl>
    <w:lvl w:ilvl="5" w:tplc="93EEBD4E">
      <w:numFmt w:val="decimal"/>
      <w:lvlText w:val=""/>
      <w:lvlJc w:val="left"/>
    </w:lvl>
    <w:lvl w:ilvl="6" w:tplc="F0767164">
      <w:numFmt w:val="decimal"/>
      <w:lvlText w:val=""/>
      <w:lvlJc w:val="left"/>
    </w:lvl>
    <w:lvl w:ilvl="7" w:tplc="A114F6C8">
      <w:numFmt w:val="decimal"/>
      <w:lvlText w:val=""/>
      <w:lvlJc w:val="left"/>
    </w:lvl>
    <w:lvl w:ilvl="8" w:tplc="F4F4F8E2">
      <w:numFmt w:val="decimal"/>
      <w:lvlText w:val=""/>
      <w:lvlJc w:val="left"/>
    </w:lvl>
  </w:abstractNum>
  <w:abstractNum w:abstractNumId="7">
    <w:nsid w:val="2443A858"/>
    <w:multiLevelType w:val="hybridMultilevel"/>
    <w:tmpl w:val="93628EA8"/>
    <w:lvl w:ilvl="0" w:tplc="479A6164">
      <w:start w:val="1"/>
      <w:numFmt w:val="bullet"/>
      <w:lvlText w:val=" "/>
      <w:lvlJc w:val="left"/>
    </w:lvl>
    <w:lvl w:ilvl="1" w:tplc="9F421F1A">
      <w:numFmt w:val="decimal"/>
      <w:lvlText w:val=""/>
      <w:lvlJc w:val="left"/>
    </w:lvl>
    <w:lvl w:ilvl="2" w:tplc="A822A89E">
      <w:numFmt w:val="decimal"/>
      <w:lvlText w:val=""/>
      <w:lvlJc w:val="left"/>
    </w:lvl>
    <w:lvl w:ilvl="3" w:tplc="243EAB26">
      <w:numFmt w:val="decimal"/>
      <w:lvlText w:val=""/>
      <w:lvlJc w:val="left"/>
    </w:lvl>
    <w:lvl w:ilvl="4" w:tplc="598A6FA8">
      <w:numFmt w:val="decimal"/>
      <w:lvlText w:val=""/>
      <w:lvlJc w:val="left"/>
    </w:lvl>
    <w:lvl w:ilvl="5" w:tplc="0F36C684">
      <w:numFmt w:val="decimal"/>
      <w:lvlText w:val=""/>
      <w:lvlJc w:val="left"/>
    </w:lvl>
    <w:lvl w:ilvl="6" w:tplc="3D485710">
      <w:numFmt w:val="decimal"/>
      <w:lvlText w:val=""/>
      <w:lvlJc w:val="left"/>
    </w:lvl>
    <w:lvl w:ilvl="7" w:tplc="5FE404F4">
      <w:numFmt w:val="decimal"/>
      <w:lvlText w:val=""/>
      <w:lvlJc w:val="left"/>
    </w:lvl>
    <w:lvl w:ilvl="8" w:tplc="7FBE3432">
      <w:numFmt w:val="decimal"/>
      <w:lvlText w:val=""/>
      <w:lvlJc w:val="left"/>
    </w:lvl>
  </w:abstractNum>
  <w:abstractNum w:abstractNumId="8">
    <w:nsid w:val="257130A3"/>
    <w:multiLevelType w:val="hybridMultilevel"/>
    <w:tmpl w:val="27101126"/>
    <w:lvl w:ilvl="0" w:tplc="235E3394">
      <w:start w:val="17"/>
      <w:numFmt w:val="decimal"/>
      <w:lvlText w:val="%1."/>
      <w:lvlJc w:val="left"/>
    </w:lvl>
    <w:lvl w:ilvl="1" w:tplc="3DF8E80A">
      <w:numFmt w:val="decimal"/>
      <w:lvlText w:val=""/>
      <w:lvlJc w:val="left"/>
    </w:lvl>
    <w:lvl w:ilvl="2" w:tplc="592ECD98">
      <w:numFmt w:val="decimal"/>
      <w:lvlText w:val=""/>
      <w:lvlJc w:val="left"/>
    </w:lvl>
    <w:lvl w:ilvl="3" w:tplc="F14A269C">
      <w:numFmt w:val="decimal"/>
      <w:lvlText w:val=""/>
      <w:lvlJc w:val="left"/>
    </w:lvl>
    <w:lvl w:ilvl="4" w:tplc="7F74175E">
      <w:numFmt w:val="decimal"/>
      <w:lvlText w:val=""/>
      <w:lvlJc w:val="left"/>
    </w:lvl>
    <w:lvl w:ilvl="5" w:tplc="CEDC835E">
      <w:numFmt w:val="decimal"/>
      <w:lvlText w:val=""/>
      <w:lvlJc w:val="left"/>
    </w:lvl>
    <w:lvl w:ilvl="6" w:tplc="2C46F262">
      <w:numFmt w:val="decimal"/>
      <w:lvlText w:val=""/>
      <w:lvlJc w:val="left"/>
    </w:lvl>
    <w:lvl w:ilvl="7" w:tplc="1AF0E86E">
      <w:numFmt w:val="decimal"/>
      <w:lvlText w:val=""/>
      <w:lvlJc w:val="left"/>
    </w:lvl>
    <w:lvl w:ilvl="8" w:tplc="50F8B472">
      <w:numFmt w:val="decimal"/>
      <w:lvlText w:val=""/>
      <w:lvlJc w:val="left"/>
    </w:lvl>
  </w:abstractNum>
  <w:abstractNum w:abstractNumId="9">
    <w:nsid w:val="25E45D32"/>
    <w:multiLevelType w:val="hybridMultilevel"/>
    <w:tmpl w:val="E4DEB548"/>
    <w:lvl w:ilvl="0" w:tplc="F87C4F2E">
      <w:start w:val="1"/>
      <w:numFmt w:val="bullet"/>
      <w:lvlText w:val=" "/>
      <w:lvlJc w:val="left"/>
    </w:lvl>
    <w:lvl w:ilvl="1" w:tplc="FD80C886">
      <w:numFmt w:val="decimal"/>
      <w:lvlText w:val=""/>
      <w:lvlJc w:val="left"/>
    </w:lvl>
    <w:lvl w:ilvl="2" w:tplc="5C0CBFC8">
      <w:numFmt w:val="decimal"/>
      <w:lvlText w:val=""/>
      <w:lvlJc w:val="left"/>
    </w:lvl>
    <w:lvl w:ilvl="3" w:tplc="EF8A3CF0">
      <w:numFmt w:val="decimal"/>
      <w:lvlText w:val=""/>
      <w:lvlJc w:val="left"/>
    </w:lvl>
    <w:lvl w:ilvl="4" w:tplc="46908A2A">
      <w:numFmt w:val="decimal"/>
      <w:lvlText w:val=""/>
      <w:lvlJc w:val="left"/>
    </w:lvl>
    <w:lvl w:ilvl="5" w:tplc="EC8C753C">
      <w:numFmt w:val="decimal"/>
      <w:lvlText w:val=""/>
      <w:lvlJc w:val="left"/>
    </w:lvl>
    <w:lvl w:ilvl="6" w:tplc="0EE6E468">
      <w:numFmt w:val="decimal"/>
      <w:lvlText w:val=""/>
      <w:lvlJc w:val="left"/>
    </w:lvl>
    <w:lvl w:ilvl="7" w:tplc="E5B050C0">
      <w:numFmt w:val="decimal"/>
      <w:lvlText w:val=""/>
      <w:lvlJc w:val="left"/>
    </w:lvl>
    <w:lvl w:ilvl="8" w:tplc="58588630">
      <w:numFmt w:val="decimal"/>
      <w:lvlText w:val=""/>
      <w:lvlJc w:val="left"/>
    </w:lvl>
  </w:abstractNum>
  <w:abstractNum w:abstractNumId="10">
    <w:nsid w:val="2CA88611"/>
    <w:multiLevelType w:val="hybridMultilevel"/>
    <w:tmpl w:val="8716F0F6"/>
    <w:lvl w:ilvl="0" w:tplc="A59CC1D6">
      <w:start w:val="1"/>
      <w:numFmt w:val="bullet"/>
      <w:lvlText w:val=" "/>
      <w:lvlJc w:val="left"/>
    </w:lvl>
    <w:lvl w:ilvl="1" w:tplc="E9701962">
      <w:numFmt w:val="decimal"/>
      <w:lvlText w:val=""/>
      <w:lvlJc w:val="left"/>
    </w:lvl>
    <w:lvl w:ilvl="2" w:tplc="2110B15C">
      <w:numFmt w:val="decimal"/>
      <w:lvlText w:val=""/>
      <w:lvlJc w:val="left"/>
    </w:lvl>
    <w:lvl w:ilvl="3" w:tplc="A6BAC8E0">
      <w:numFmt w:val="decimal"/>
      <w:lvlText w:val=""/>
      <w:lvlJc w:val="left"/>
    </w:lvl>
    <w:lvl w:ilvl="4" w:tplc="E21AB182">
      <w:numFmt w:val="decimal"/>
      <w:lvlText w:val=""/>
      <w:lvlJc w:val="left"/>
    </w:lvl>
    <w:lvl w:ilvl="5" w:tplc="5FD4C536">
      <w:numFmt w:val="decimal"/>
      <w:lvlText w:val=""/>
      <w:lvlJc w:val="left"/>
    </w:lvl>
    <w:lvl w:ilvl="6" w:tplc="58D8D428">
      <w:numFmt w:val="decimal"/>
      <w:lvlText w:val=""/>
      <w:lvlJc w:val="left"/>
    </w:lvl>
    <w:lvl w:ilvl="7" w:tplc="84DC6D0C">
      <w:numFmt w:val="decimal"/>
      <w:lvlText w:val=""/>
      <w:lvlJc w:val="left"/>
    </w:lvl>
    <w:lvl w:ilvl="8" w:tplc="DFA43D88">
      <w:numFmt w:val="decimal"/>
      <w:lvlText w:val=""/>
      <w:lvlJc w:val="left"/>
    </w:lvl>
  </w:abstractNum>
  <w:abstractNum w:abstractNumId="11">
    <w:nsid w:val="2D1D5AE9"/>
    <w:multiLevelType w:val="hybridMultilevel"/>
    <w:tmpl w:val="E820A89E"/>
    <w:lvl w:ilvl="0" w:tplc="536009D2">
      <w:start w:val="1"/>
      <w:numFmt w:val="bullet"/>
      <w:lvlText w:val=" "/>
      <w:lvlJc w:val="left"/>
    </w:lvl>
    <w:lvl w:ilvl="1" w:tplc="22CC4D74">
      <w:numFmt w:val="decimal"/>
      <w:lvlText w:val=""/>
      <w:lvlJc w:val="left"/>
    </w:lvl>
    <w:lvl w:ilvl="2" w:tplc="BB787936">
      <w:numFmt w:val="decimal"/>
      <w:lvlText w:val=""/>
      <w:lvlJc w:val="left"/>
    </w:lvl>
    <w:lvl w:ilvl="3" w:tplc="720C9E08">
      <w:numFmt w:val="decimal"/>
      <w:lvlText w:val=""/>
      <w:lvlJc w:val="left"/>
    </w:lvl>
    <w:lvl w:ilvl="4" w:tplc="289E944A">
      <w:numFmt w:val="decimal"/>
      <w:lvlText w:val=""/>
      <w:lvlJc w:val="left"/>
    </w:lvl>
    <w:lvl w:ilvl="5" w:tplc="5FEC404E">
      <w:numFmt w:val="decimal"/>
      <w:lvlText w:val=""/>
      <w:lvlJc w:val="left"/>
    </w:lvl>
    <w:lvl w:ilvl="6" w:tplc="4ABEE496">
      <w:numFmt w:val="decimal"/>
      <w:lvlText w:val=""/>
      <w:lvlJc w:val="left"/>
    </w:lvl>
    <w:lvl w:ilvl="7" w:tplc="D3FE6B78">
      <w:numFmt w:val="decimal"/>
      <w:lvlText w:val=""/>
      <w:lvlJc w:val="left"/>
    </w:lvl>
    <w:lvl w:ilvl="8" w:tplc="6F86F72A">
      <w:numFmt w:val="decimal"/>
      <w:lvlText w:val=""/>
      <w:lvlJc w:val="left"/>
    </w:lvl>
  </w:abstractNum>
  <w:abstractNum w:abstractNumId="12">
    <w:nsid w:val="333AB105"/>
    <w:multiLevelType w:val="hybridMultilevel"/>
    <w:tmpl w:val="F6D03906"/>
    <w:lvl w:ilvl="0" w:tplc="07D274D8">
      <w:start w:val="1"/>
      <w:numFmt w:val="bullet"/>
      <w:lvlText w:val=" "/>
      <w:lvlJc w:val="left"/>
    </w:lvl>
    <w:lvl w:ilvl="1" w:tplc="E6C019AA">
      <w:numFmt w:val="decimal"/>
      <w:lvlText w:val=""/>
      <w:lvlJc w:val="left"/>
    </w:lvl>
    <w:lvl w:ilvl="2" w:tplc="D98664EA">
      <w:numFmt w:val="decimal"/>
      <w:lvlText w:val=""/>
      <w:lvlJc w:val="left"/>
    </w:lvl>
    <w:lvl w:ilvl="3" w:tplc="D87A6B70">
      <w:numFmt w:val="decimal"/>
      <w:lvlText w:val=""/>
      <w:lvlJc w:val="left"/>
    </w:lvl>
    <w:lvl w:ilvl="4" w:tplc="1A30F9E6">
      <w:numFmt w:val="decimal"/>
      <w:lvlText w:val=""/>
      <w:lvlJc w:val="left"/>
    </w:lvl>
    <w:lvl w:ilvl="5" w:tplc="7FDEEFB4">
      <w:numFmt w:val="decimal"/>
      <w:lvlText w:val=""/>
      <w:lvlJc w:val="left"/>
    </w:lvl>
    <w:lvl w:ilvl="6" w:tplc="828E1ABC">
      <w:numFmt w:val="decimal"/>
      <w:lvlText w:val=""/>
      <w:lvlJc w:val="left"/>
    </w:lvl>
    <w:lvl w:ilvl="7" w:tplc="0D84C346">
      <w:numFmt w:val="decimal"/>
      <w:lvlText w:val=""/>
      <w:lvlJc w:val="left"/>
    </w:lvl>
    <w:lvl w:ilvl="8" w:tplc="E770751C">
      <w:numFmt w:val="decimal"/>
      <w:lvlText w:val=""/>
      <w:lvlJc w:val="left"/>
    </w:lvl>
  </w:abstractNum>
  <w:abstractNum w:abstractNumId="13">
    <w:nsid w:val="3A95F874"/>
    <w:multiLevelType w:val="hybridMultilevel"/>
    <w:tmpl w:val="9EC22A4C"/>
    <w:lvl w:ilvl="0" w:tplc="F2764136">
      <w:start w:val="1"/>
      <w:numFmt w:val="decimal"/>
      <w:lvlText w:val="%1."/>
      <w:lvlJc w:val="left"/>
    </w:lvl>
    <w:lvl w:ilvl="1" w:tplc="2996DFF4">
      <w:numFmt w:val="decimal"/>
      <w:lvlText w:val=""/>
      <w:lvlJc w:val="left"/>
    </w:lvl>
    <w:lvl w:ilvl="2" w:tplc="31C0E598">
      <w:numFmt w:val="decimal"/>
      <w:lvlText w:val=""/>
      <w:lvlJc w:val="left"/>
    </w:lvl>
    <w:lvl w:ilvl="3" w:tplc="7E2CC464">
      <w:numFmt w:val="decimal"/>
      <w:lvlText w:val=""/>
      <w:lvlJc w:val="left"/>
    </w:lvl>
    <w:lvl w:ilvl="4" w:tplc="D9BA6C54">
      <w:numFmt w:val="decimal"/>
      <w:lvlText w:val=""/>
      <w:lvlJc w:val="left"/>
    </w:lvl>
    <w:lvl w:ilvl="5" w:tplc="354AA064">
      <w:numFmt w:val="decimal"/>
      <w:lvlText w:val=""/>
      <w:lvlJc w:val="left"/>
    </w:lvl>
    <w:lvl w:ilvl="6" w:tplc="88B4FCE6">
      <w:numFmt w:val="decimal"/>
      <w:lvlText w:val=""/>
      <w:lvlJc w:val="left"/>
    </w:lvl>
    <w:lvl w:ilvl="7" w:tplc="A09E5066">
      <w:numFmt w:val="decimal"/>
      <w:lvlText w:val=""/>
      <w:lvlJc w:val="left"/>
    </w:lvl>
    <w:lvl w:ilvl="8" w:tplc="EE5A88A6">
      <w:numFmt w:val="decimal"/>
      <w:lvlText w:val=""/>
      <w:lvlJc w:val="left"/>
    </w:lvl>
  </w:abstractNum>
  <w:abstractNum w:abstractNumId="14">
    <w:nsid w:val="3F2DBA31"/>
    <w:multiLevelType w:val="hybridMultilevel"/>
    <w:tmpl w:val="6C2062BC"/>
    <w:lvl w:ilvl="0" w:tplc="41607ABC">
      <w:start w:val="13"/>
      <w:numFmt w:val="decimal"/>
      <w:lvlText w:val="%1."/>
      <w:lvlJc w:val="left"/>
    </w:lvl>
    <w:lvl w:ilvl="1" w:tplc="148EEEF0">
      <w:numFmt w:val="decimal"/>
      <w:lvlText w:val=""/>
      <w:lvlJc w:val="left"/>
    </w:lvl>
    <w:lvl w:ilvl="2" w:tplc="2CF409CA">
      <w:numFmt w:val="decimal"/>
      <w:lvlText w:val=""/>
      <w:lvlJc w:val="left"/>
    </w:lvl>
    <w:lvl w:ilvl="3" w:tplc="FA20293E">
      <w:numFmt w:val="decimal"/>
      <w:lvlText w:val=""/>
      <w:lvlJc w:val="left"/>
    </w:lvl>
    <w:lvl w:ilvl="4" w:tplc="AC409856">
      <w:numFmt w:val="decimal"/>
      <w:lvlText w:val=""/>
      <w:lvlJc w:val="left"/>
    </w:lvl>
    <w:lvl w:ilvl="5" w:tplc="A4D618FC">
      <w:numFmt w:val="decimal"/>
      <w:lvlText w:val=""/>
      <w:lvlJc w:val="left"/>
    </w:lvl>
    <w:lvl w:ilvl="6" w:tplc="D9F41D86">
      <w:numFmt w:val="decimal"/>
      <w:lvlText w:val=""/>
      <w:lvlJc w:val="left"/>
    </w:lvl>
    <w:lvl w:ilvl="7" w:tplc="23109D56">
      <w:numFmt w:val="decimal"/>
      <w:lvlText w:val=""/>
      <w:lvlJc w:val="left"/>
    </w:lvl>
    <w:lvl w:ilvl="8" w:tplc="71FC5C2C">
      <w:numFmt w:val="decimal"/>
      <w:lvlText w:val=""/>
      <w:lvlJc w:val="left"/>
    </w:lvl>
  </w:abstractNum>
  <w:abstractNum w:abstractNumId="15">
    <w:nsid w:val="431BD7B7"/>
    <w:multiLevelType w:val="hybridMultilevel"/>
    <w:tmpl w:val="B9E2C1A4"/>
    <w:lvl w:ilvl="0" w:tplc="566A88E4">
      <w:start w:val="6"/>
      <w:numFmt w:val="decimal"/>
      <w:lvlText w:val="%1."/>
      <w:lvlJc w:val="left"/>
    </w:lvl>
    <w:lvl w:ilvl="1" w:tplc="35FECCB0">
      <w:numFmt w:val="decimal"/>
      <w:lvlText w:val=""/>
      <w:lvlJc w:val="left"/>
    </w:lvl>
    <w:lvl w:ilvl="2" w:tplc="015C99BE">
      <w:numFmt w:val="decimal"/>
      <w:lvlText w:val=""/>
      <w:lvlJc w:val="left"/>
    </w:lvl>
    <w:lvl w:ilvl="3" w:tplc="83D047BE">
      <w:numFmt w:val="decimal"/>
      <w:lvlText w:val=""/>
      <w:lvlJc w:val="left"/>
    </w:lvl>
    <w:lvl w:ilvl="4" w:tplc="C23AA1B4">
      <w:numFmt w:val="decimal"/>
      <w:lvlText w:val=""/>
      <w:lvlJc w:val="left"/>
    </w:lvl>
    <w:lvl w:ilvl="5" w:tplc="1BC23EFA">
      <w:numFmt w:val="decimal"/>
      <w:lvlText w:val=""/>
      <w:lvlJc w:val="left"/>
    </w:lvl>
    <w:lvl w:ilvl="6" w:tplc="4DDEA878">
      <w:numFmt w:val="decimal"/>
      <w:lvlText w:val=""/>
      <w:lvlJc w:val="left"/>
    </w:lvl>
    <w:lvl w:ilvl="7" w:tplc="AA642914">
      <w:numFmt w:val="decimal"/>
      <w:lvlText w:val=""/>
      <w:lvlJc w:val="left"/>
    </w:lvl>
    <w:lvl w:ilvl="8" w:tplc="4FC25FA4">
      <w:numFmt w:val="decimal"/>
      <w:lvlText w:val=""/>
      <w:lvlJc w:val="left"/>
    </w:lvl>
  </w:abstractNum>
  <w:abstractNum w:abstractNumId="16">
    <w:nsid w:val="4353D0CD"/>
    <w:multiLevelType w:val="hybridMultilevel"/>
    <w:tmpl w:val="19181420"/>
    <w:lvl w:ilvl="0" w:tplc="72D4B34C">
      <w:start w:val="1"/>
      <w:numFmt w:val="bullet"/>
      <w:lvlText w:val=" "/>
      <w:lvlJc w:val="left"/>
    </w:lvl>
    <w:lvl w:ilvl="1" w:tplc="183E7CCE">
      <w:numFmt w:val="decimal"/>
      <w:lvlText w:val=""/>
      <w:lvlJc w:val="left"/>
    </w:lvl>
    <w:lvl w:ilvl="2" w:tplc="6BCAA0E6">
      <w:numFmt w:val="decimal"/>
      <w:lvlText w:val=""/>
      <w:lvlJc w:val="left"/>
    </w:lvl>
    <w:lvl w:ilvl="3" w:tplc="FEF4881A">
      <w:numFmt w:val="decimal"/>
      <w:lvlText w:val=""/>
      <w:lvlJc w:val="left"/>
    </w:lvl>
    <w:lvl w:ilvl="4" w:tplc="CB10E418">
      <w:numFmt w:val="decimal"/>
      <w:lvlText w:val=""/>
      <w:lvlJc w:val="left"/>
    </w:lvl>
    <w:lvl w:ilvl="5" w:tplc="171AA620">
      <w:numFmt w:val="decimal"/>
      <w:lvlText w:val=""/>
      <w:lvlJc w:val="left"/>
    </w:lvl>
    <w:lvl w:ilvl="6" w:tplc="B5A4D810">
      <w:numFmt w:val="decimal"/>
      <w:lvlText w:val=""/>
      <w:lvlJc w:val="left"/>
    </w:lvl>
    <w:lvl w:ilvl="7" w:tplc="580C3B66">
      <w:numFmt w:val="decimal"/>
      <w:lvlText w:val=""/>
      <w:lvlJc w:val="left"/>
    </w:lvl>
    <w:lvl w:ilvl="8" w:tplc="4438846E">
      <w:numFmt w:val="decimal"/>
      <w:lvlText w:val=""/>
      <w:lvlJc w:val="left"/>
    </w:lvl>
  </w:abstractNum>
  <w:abstractNum w:abstractNumId="17">
    <w:nsid w:val="436C6125"/>
    <w:multiLevelType w:val="hybridMultilevel"/>
    <w:tmpl w:val="5F56BDBA"/>
    <w:lvl w:ilvl="0" w:tplc="4252949C">
      <w:start w:val="22"/>
      <w:numFmt w:val="decimal"/>
      <w:lvlText w:val="%1."/>
      <w:lvlJc w:val="left"/>
    </w:lvl>
    <w:lvl w:ilvl="1" w:tplc="BBCAC2D0">
      <w:numFmt w:val="decimal"/>
      <w:lvlText w:val=""/>
      <w:lvlJc w:val="left"/>
    </w:lvl>
    <w:lvl w:ilvl="2" w:tplc="25C663BA">
      <w:numFmt w:val="decimal"/>
      <w:lvlText w:val=""/>
      <w:lvlJc w:val="left"/>
    </w:lvl>
    <w:lvl w:ilvl="3" w:tplc="5538AD9A">
      <w:numFmt w:val="decimal"/>
      <w:lvlText w:val=""/>
      <w:lvlJc w:val="left"/>
    </w:lvl>
    <w:lvl w:ilvl="4" w:tplc="7AA8E53C">
      <w:numFmt w:val="decimal"/>
      <w:lvlText w:val=""/>
      <w:lvlJc w:val="left"/>
    </w:lvl>
    <w:lvl w:ilvl="5" w:tplc="C26E86A2">
      <w:numFmt w:val="decimal"/>
      <w:lvlText w:val=""/>
      <w:lvlJc w:val="left"/>
    </w:lvl>
    <w:lvl w:ilvl="6" w:tplc="6166163E">
      <w:numFmt w:val="decimal"/>
      <w:lvlText w:val=""/>
      <w:lvlJc w:val="left"/>
    </w:lvl>
    <w:lvl w:ilvl="7" w:tplc="CB54F9B8">
      <w:numFmt w:val="decimal"/>
      <w:lvlText w:val=""/>
      <w:lvlJc w:val="left"/>
    </w:lvl>
    <w:lvl w:ilvl="8" w:tplc="D2B05814">
      <w:numFmt w:val="decimal"/>
      <w:lvlText w:val=""/>
      <w:lvlJc w:val="left"/>
    </w:lvl>
  </w:abstractNum>
  <w:abstractNum w:abstractNumId="18">
    <w:nsid w:val="4E6AFB66"/>
    <w:multiLevelType w:val="hybridMultilevel"/>
    <w:tmpl w:val="1CAE9AE6"/>
    <w:lvl w:ilvl="0" w:tplc="F2068C42">
      <w:start w:val="1"/>
      <w:numFmt w:val="bullet"/>
      <w:lvlText w:val=" "/>
      <w:lvlJc w:val="left"/>
    </w:lvl>
    <w:lvl w:ilvl="1" w:tplc="33DCE552">
      <w:start w:val="1"/>
      <w:numFmt w:val="upperLetter"/>
      <w:lvlText w:val="%2)"/>
      <w:lvlJc w:val="left"/>
    </w:lvl>
    <w:lvl w:ilvl="2" w:tplc="18DE6FCC">
      <w:numFmt w:val="decimal"/>
      <w:lvlText w:val=""/>
      <w:lvlJc w:val="left"/>
    </w:lvl>
    <w:lvl w:ilvl="3" w:tplc="524EE5D4">
      <w:numFmt w:val="decimal"/>
      <w:lvlText w:val=""/>
      <w:lvlJc w:val="left"/>
    </w:lvl>
    <w:lvl w:ilvl="4" w:tplc="A462E958">
      <w:numFmt w:val="decimal"/>
      <w:lvlText w:val=""/>
      <w:lvlJc w:val="left"/>
    </w:lvl>
    <w:lvl w:ilvl="5" w:tplc="91B65816">
      <w:numFmt w:val="decimal"/>
      <w:lvlText w:val=""/>
      <w:lvlJc w:val="left"/>
    </w:lvl>
    <w:lvl w:ilvl="6" w:tplc="BDAA99D4">
      <w:numFmt w:val="decimal"/>
      <w:lvlText w:val=""/>
      <w:lvlJc w:val="left"/>
    </w:lvl>
    <w:lvl w:ilvl="7" w:tplc="C16E124C">
      <w:numFmt w:val="decimal"/>
      <w:lvlText w:val=""/>
      <w:lvlJc w:val="left"/>
    </w:lvl>
    <w:lvl w:ilvl="8" w:tplc="6FE28C4C">
      <w:numFmt w:val="decimal"/>
      <w:lvlText w:val=""/>
      <w:lvlJc w:val="left"/>
    </w:lvl>
  </w:abstractNum>
  <w:abstractNum w:abstractNumId="19">
    <w:nsid w:val="519B500D"/>
    <w:multiLevelType w:val="hybridMultilevel"/>
    <w:tmpl w:val="4E5233D4"/>
    <w:lvl w:ilvl="0" w:tplc="CC322C9C">
      <w:start w:val="1"/>
      <w:numFmt w:val="decimal"/>
      <w:lvlText w:val="%1."/>
      <w:lvlJc w:val="left"/>
    </w:lvl>
    <w:lvl w:ilvl="1" w:tplc="B14C363A">
      <w:numFmt w:val="decimal"/>
      <w:lvlText w:val=""/>
      <w:lvlJc w:val="left"/>
    </w:lvl>
    <w:lvl w:ilvl="2" w:tplc="C72C6B62">
      <w:numFmt w:val="decimal"/>
      <w:lvlText w:val=""/>
      <w:lvlJc w:val="left"/>
    </w:lvl>
    <w:lvl w:ilvl="3" w:tplc="02501102">
      <w:numFmt w:val="decimal"/>
      <w:lvlText w:val=""/>
      <w:lvlJc w:val="left"/>
    </w:lvl>
    <w:lvl w:ilvl="4" w:tplc="DE6C70D6">
      <w:numFmt w:val="decimal"/>
      <w:lvlText w:val=""/>
      <w:lvlJc w:val="left"/>
    </w:lvl>
    <w:lvl w:ilvl="5" w:tplc="5AAE43E2">
      <w:numFmt w:val="decimal"/>
      <w:lvlText w:val=""/>
      <w:lvlJc w:val="left"/>
    </w:lvl>
    <w:lvl w:ilvl="6" w:tplc="8AEE3C60">
      <w:numFmt w:val="decimal"/>
      <w:lvlText w:val=""/>
      <w:lvlJc w:val="left"/>
    </w:lvl>
    <w:lvl w:ilvl="7" w:tplc="A1FCD68A">
      <w:numFmt w:val="decimal"/>
      <w:lvlText w:val=""/>
      <w:lvlJc w:val="left"/>
    </w:lvl>
    <w:lvl w:ilvl="8" w:tplc="217295F8">
      <w:numFmt w:val="decimal"/>
      <w:lvlText w:val=""/>
      <w:lvlJc w:val="left"/>
    </w:lvl>
  </w:abstractNum>
  <w:abstractNum w:abstractNumId="20">
    <w:nsid w:val="54E49EB4"/>
    <w:multiLevelType w:val="hybridMultilevel"/>
    <w:tmpl w:val="3198EEAC"/>
    <w:lvl w:ilvl="0" w:tplc="C4EE841E">
      <w:start w:val="1"/>
      <w:numFmt w:val="bullet"/>
      <w:lvlText w:val=" "/>
      <w:lvlJc w:val="left"/>
    </w:lvl>
    <w:lvl w:ilvl="1" w:tplc="1B2021EC">
      <w:numFmt w:val="decimal"/>
      <w:lvlText w:val=""/>
      <w:lvlJc w:val="left"/>
    </w:lvl>
    <w:lvl w:ilvl="2" w:tplc="BCB05D52">
      <w:numFmt w:val="decimal"/>
      <w:lvlText w:val=""/>
      <w:lvlJc w:val="left"/>
    </w:lvl>
    <w:lvl w:ilvl="3" w:tplc="7ECE3686">
      <w:numFmt w:val="decimal"/>
      <w:lvlText w:val=""/>
      <w:lvlJc w:val="left"/>
    </w:lvl>
    <w:lvl w:ilvl="4" w:tplc="3BEE815E">
      <w:numFmt w:val="decimal"/>
      <w:lvlText w:val=""/>
      <w:lvlJc w:val="left"/>
    </w:lvl>
    <w:lvl w:ilvl="5" w:tplc="7D941940">
      <w:numFmt w:val="decimal"/>
      <w:lvlText w:val=""/>
      <w:lvlJc w:val="left"/>
    </w:lvl>
    <w:lvl w:ilvl="6" w:tplc="1262A768">
      <w:numFmt w:val="decimal"/>
      <w:lvlText w:val=""/>
      <w:lvlJc w:val="left"/>
    </w:lvl>
    <w:lvl w:ilvl="7" w:tplc="B5724E66">
      <w:numFmt w:val="decimal"/>
      <w:lvlText w:val=""/>
      <w:lvlJc w:val="left"/>
    </w:lvl>
    <w:lvl w:ilvl="8" w:tplc="20BE6982">
      <w:numFmt w:val="decimal"/>
      <w:lvlText w:val=""/>
      <w:lvlJc w:val="left"/>
    </w:lvl>
  </w:abstractNum>
  <w:abstractNum w:abstractNumId="21">
    <w:nsid w:val="628C895D"/>
    <w:multiLevelType w:val="hybridMultilevel"/>
    <w:tmpl w:val="7EE2429E"/>
    <w:lvl w:ilvl="0" w:tplc="F8A44750">
      <w:start w:val="1"/>
      <w:numFmt w:val="bullet"/>
      <w:lvlText w:val=" "/>
      <w:lvlJc w:val="left"/>
    </w:lvl>
    <w:lvl w:ilvl="1" w:tplc="521212BA">
      <w:numFmt w:val="decimal"/>
      <w:lvlText w:val=""/>
      <w:lvlJc w:val="left"/>
    </w:lvl>
    <w:lvl w:ilvl="2" w:tplc="DA186CC6">
      <w:numFmt w:val="decimal"/>
      <w:lvlText w:val=""/>
      <w:lvlJc w:val="left"/>
    </w:lvl>
    <w:lvl w:ilvl="3" w:tplc="3FE48ABA">
      <w:numFmt w:val="decimal"/>
      <w:lvlText w:val=""/>
      <w:lvlJc w:val="left"/>
    </w:lvl>
    <w:lvl w:ilvl="4" w:tplc="625CFDDC">
      <w:numFmt w:val="decimal"/>
      <w:lvlText w:val=""/>
      <w:lvlJc w:val="left"/>
    </w:lvl>
    <w:lvl w:ilvl="5" w:tplc="783E594C">
      <w:numFmt w:val="decimal"/>
      <w:lvlText w:val=""/>
      <w:lvlJc w:val="left"/>
    </w:lvl>
    <w:lvl w:ilvl="6" w:tplc="0B4CA68E">
      <w:numFmt w:val="decimal"/>
      <w:lvlText w:val=""/>
      <w:lvlJc w:val="left"/>
    </w:lvl>
    <w:lvl w:ilvl="7" w:tplc="3F7E116E">
      <w:numFmt w:val="decimal"/>
      <w:lvlText w:val=""/>
      <w:lvlJc w:val="left"/>
    </w:lvl>
    <w:lvl w:ilvl="8" w:tplc="2FC2765A">
      <w:numFmt w:val="decimal"/>
      <w:lvlText w:val=""/>
      <w:lvlJc w:val="left"/>
    </w:lvl>
  </w:abstractNum>
  <w:abstractNum w:abstractNumId="22">
    <w:nsid w:val="62BBD95A"/>
    <w:multiLevelType w:val="hybridMultilevel"/>
    <w:tmpl w:val="E79AAC6A"/>
    <w:lvl w:ilvl="0" w:tplc="EB76B16E">
      <w:start w:val="18"/>
      <w:numFmt w:val="decimal"/>
      <w:lvlText w:val="%1."/>
      <w:lvlJc w:val="left"/>
    </w:lvl>
    <w:lvl w:ilvl="1" w:tplc="4C96656A">
      <w:numFmt w:val="decimal"/>
      <w:lvlText w:val=""/>
      <w:lvlJc w:val="left"/>
    </w:lvl>
    <w:lvl w:ilvl="2" w:tplc="F03001A0">
      <w:numFmt w:val="decimal"/>
      <w:lvlText w:val=""/>
      <w:lvlJc w:val="left"/>
    </w:lvl>
    <w:lvl w:ilvl="3" w:tplc="B476ADD4">
      <w:numFmt w:val="decimal"/>
      <w:lvlText w:val=""/>
      <w:lvlJc w:val="left"/>
    </w:lvl>
    <w:lvl w:ilvl="4" w:tplc="3F2CC62A">
      <w:numFmt w:val="decimal"/>
      <w:lvlText w:val=""/>
      <w:lvlJc w:val="left"/>
    </w:lvl>
    <w:lvl w:ilvl="5" w:tplc="DE946036">
      <w:numFmt w:val="decimal"/>
      <w:lvlText w:val=""/>
      <w:lvlJc w:val="left"/>
    </w:lvl>
    <w:lvl w:ilvl="6" w:tplc="6942916E">
      <w:numFmt w:val="decimal"/>
      <w:lvlText w:val=""/>
      <w:lvlJc w:val="left"/>
    </w:lvl>
    <w:lvl w:ilvl="7" w:tplc="A7F01BF0">
      <w:numFmt w:val="decimal"/>
      <w:lvlText w:val=""/>
      <w:lvlJc w:val="left"/>
    </w:lvl>
    <w:lvl w:ilvl="8" w:tplc="36581A32">
      <w:numFmt w:val="decimal"/>
      <w:lvlText w:val=""/>
      <w:lvlJc w:val="left"/>
    </w:lvl>
  </w:abstractNum>
  <w:abstractNum w:abstractNumId="23">
    <w:nsid w:val="6763845E"/>
    <w:multiLevelType w:val="hybridMultilevel"/>
    <w:tmpl w:val="A39C2820"/>
    <w:lvl w:ilvl="0" w:tplc="AC62BD8E">
      <w:start w:val="1"/>
      <w:numFmt w:val="bullet"/>
      <w:lvlText w:val=" "/>
      <w:lvlJc w:val="left"/>
    </w:lvl>
    <w:lvl w:ilvl="1" w:tplc="7F64BC42">
      <w:numFmt w:val="decimal"/>
      <w:lvlText w:val=""/>
      <w:lvlJc w:val="left"/>
    </w:lvl>
    <w:lvl w:ilvl="2" w:tplc="C3F63364">
      <w:numFmt w:val="decimal"/>
      <w:lvlText w:val=""/>
      <w:lvlJc w:val="left"/>
    </w:lvl>
    <w:lvl w:ilvl="3" w:tplc="D1567092">
      <w:numFmt w:val="decimal"/>
      <w:lvlText w:val=""/>
      <w:lvlJc w:val="left"/>
    </w:lvl>
    <w:lvl w:ilvl="4" w:tplc="17E2B72C">
      <w:numFmt w:val="decimal"/>
      <w:lvlText w:val=""/>
      <w:lvlJc w:val="left"/>
    </w:lvl>
    <w:lvl w:ilvl="5" w:tplc="92846F04">
      <w:numFmt w:val="decimal"/>
      <w:lvlText w:val=""/>
      <w:lvlJc w:val="left"/>
    </w:lvl>
    <w:lvl w:ilvl="6" w:tplc="4C1C408E">
      <w:numFmt w:val="decimal"/>
      <w:lvlText w:val=""/>
      <w:lvlJc w:val="left"/>
    </w:lvl>
    <w:lvl w:ilvl="7" w:tplc="D5ACADA0">
      <w:numFmt w:val="decimal"/>
      <w:lvlText w:val=""/>
      <w:lvlJc w:val="left"/>
    </w:lvl>
    <w:lvl w:ilvl="8" w:tplc="7338A700">
      <w:numFmt w:val="decimal"/>
      <w:lvlText w:val=""/>
      <w:lvlJc w:val="left"/>
    </w:lvl>
  </w:abstractNum>
  <w:abstractNum w:abstractNumId="24">
    <w:nsid w:val="6CEAF087"/>
    <w:multiLevelType w:val="hybridMultilevel"/>
    <w:tmpl w:val="8668E046"/>
    <w:lvl w:ilvl="0" w:tplc="8090A1E8">
      <w:start w:val="1"/>
      <w:numFmt w:val="bullet"/>
      <w:lvlText w:val=" "/>
      <w:lvlJc w:val="left"/>
    </w:lvl>
    <w:lvl w:ilvl="1" w:tplc="A992F3FC">
      <w:numFmt w:val="decimal"/>
      <w:lvlText w:val=""/>
      <w:lvlJc w:val="left"/>
    </w:lvl>
    <w:lvl w:ilvl="2" w:tplc="A0624DE6">
      <w:numFmt w:val="decimal"/>
      <w:lvlText w:val=""/>
      <w:lvlJc w:val="left"/>
    </w:lvl>
    <w:lvl w:ilvl="3" w:tplc="CE52DFCE">
      <w:numFmt w:val="decimal"/>
      <w:lvlText w:val=""/>
      <w:lvlJc w:val="left"/>
    </w:lvl>
    <w:lvl w:ilvl="4" w:tplc="78608CE2">
      <w:numFmt w:val="decimal"/>
      <w:lvlText w:val=""/>
      <w:lvlJc w:val="left"/>
    </w:lvl>
    <w:lvl w:ilvl="5" w:tplc="4EE286E6">
      <w:numFmt w:val="decimal"/>
      <w:lvlText w:val=""/>
      <w:lvlJc w:val="left"/>
    </w:lvl>
    <w:lvl w:ilvl="6" w:tplc="9594CFF8">
      <w:numFmt w:val="decimal"/>
      <w:lvlText w:val=""/>
      <w:lvlJc w:val="left"/>
    </w:lvl>
    <w:lvl w:ilvl="7" w:tplc="F48C42A6">
      <w:numFmt w:val="decimal"/>
      <w:lvlText w:val=""/>
      <w:lvlJc w:val="left"/>
    </w:lvl>
    <w:lvl w:ilvl="8" w:tplc="6812D09C">
      <w:numFmt w:val="decimal"/>
      <w:lvlText w:val=""/>
      <w:lvlJc w:val="left"/>
    </w:lvl>
  </w:abstractNum>
  <w:abstractNum w:abstractNumId="25">
    <w:nsid w:val="71F32454"/>
    <w:multiLevelType w:val="hybridMultilevel"/>
    <w:tmpl w:val="40EE6F78"/>
    <w:lvl w:ilvl="0" w:tplc="BEBE022C">
      <w:start w:val="1"/>
      <w:numFmt w:val="bullet"/>
      <w:lvlText w:val=" "/>
      <w:lvlJc w:val="left"/>
    </w:lvl>
    <w:lvl w:ilvl="1" w:tplc="B6D6A2DA">
      <w:numFmt w:val="decimal"/>
      <w:lvlText w:val=""/>
      <w:lvlJc w:val="left"/>
    </w:lvl>
    <w:lvl w:ilvl="2" w:tplc="2F180896">
      <w:numFmt w:val="decimal"/>
      <w:lvlText w:val=""/>
      <w:lvlJc w:val="left"/>
    </w:lvl>
    <w:lvl w:ilvl="3" w:tplc="AEB293A6">
      <w:numFmt w:val="decimal"/>
      <w:lvlText w:val=""/>
      <w:lvlJc w:val="left"/>
    </w:lvl>
    <w:lvl w:ilvl="4" w:tplc="CAB6435E">
      <w:numFmt w:val="decimal"/>
      <w:lvlText w:val=""/>
      <w:lvlJc w:val="left"/>
    </w:lvl>
    <w:lvl w:ilvl="5" w:tplc="BF28DC92">
      <w:numFmt w:val="decimal"/>
      <w:lvlText w:val=""/>
      <w:lvlJc w:val="left"/>
    </w:lvl>
    <w:lvl w:ilvl="6" w:tplc="6762B470">
      <w:numFmt w:val="decimal"/>
      <w:lvlText w:val=""/>
      <w:lvlJc w:val="left"/>
    </w:lvl>
    <w:lvl w:ilvl="7" w:tplc="CC2AE52C">
      <w:numFmt w:val="decimal"/>
      <w:lvlText w:val=""/>
      <w:lvlJc w:val="left"/>
    </w:lvl>
    <w:lvl w:ilvl="8" w:tplc="571E8C1C">
      <w:numFmt w:val="decimal"/>
      <w:lvlText w:val=""/>
      <w:lvlJc w:val="left"/>
    </w:lvl>
  </w:abstractNum>
  <w:abstractNum w:abstractNumId="26">
    <w:nsid w:val="721DA317"/>
    <w:multiLevelType w:val="hybridMultilevel"/>
    <w:tmpl w:val="4E56C8BA"/>
    <w:lvl w:ilvl="0" w:tplc="141CBA26">
      <w:start w:val="1"/>
      <w:numFmt w:val="bullet"/>
      <w:lvlText w:val=" "/>
      <w:lvlJc w:val="left"/>
    </w:lvl>
    <w:lvl w:ilvl="1" w:tplc="F79841D8">
      <w:numFmt w:val="decimal"/>
      <w:lvlText w:val=""/>
      <w:lvlJc w:val="left"/>
    </w:lvl>
    <w:lvl w:ilvl="2" w:tplc="8E20E16E">
      <w:numFmt w:val="decimal"/>
      <w:lvlText w:val=""/>
      <w:lvlJc w:val="left"/>
    </w:lvl>
    <w:lvl w:ilvl="3" w:tplc="C28C103A">
      <w:numFmt w:val="decimal"/>
      <w:lvlText w:val=""/>
      <w:lvlJc w:val="left"/>
    </w:lvl>
    <w:lvl w:ilvl="4" w:tplc="BEC64EDE">
      <w:numFmt w:val="decimal"/>
      <w:lvlText w:val=""/>
      <w:lvlJc w:val="left"/>
    </w:lvl>
    <w:lvl w:ilvl="5" w:tplc="0CAA57B4">
      <w:numFmt w:val="decimal"/>
      <w:lvlText w:val=""/>
      <w:lvlJc w:val="left"/>
    </w:lvl>
    <w:lvl w:ilvl="6" w:tplc="0D82AED0">
      <w:numFmt w:val="decimal"/>
      <w:lvlText w:val=""/>
      <w:lvlJc w:val="left"/>
    </w:lvl>
    <w:lvl w:ilvl="7" w:tplc="D996FCE0">
      <w:numFmt w:val="decimal"/>
      <w:lvlText w:val=""/>
      <w:lvlJc w:val="left"/>
    </w:lvl>
    <w:lvl w:ilvl="8" w:tplc="A852F7BC">
      <w:numFmt w:val="decimal"/>
      <w:lvlText w:val=""/>
      <w:lvlJc w:val="left"/>
    </w:lvl>
  </w:abstractNum>
  <w:abstractNum w:abstractNumId="27">
    <w:nsid w:val="737B8DDC"/>
    <w:multiLevelType w:val="hybridMultilevel"/>
    <w:tmpl w:val="673E2024"/>
    <w:lvl w:ilvl="0" w:tplc="905A6702">
      <w:start w:val="1"/>
      <w:numFmt w:val="decimal"/>
      <w:lvlText w:val="%1"/>
      <w:lvlJc w:val="left"/>
    </w:lvl>
    <w:lvl w:ilvl="1" w:tplc="355EE65A">
      <w:start w:val="1"/>
      <w:numFmt w:val="bullet"/>
      <w:lvlText w:val=" "/>
      <w:lvlJc w:val="left"/>
    </w:lvl>
    <w:lvl w:ilvl="2" w:tplc="CA70EA18">
      <w:numFmt w:val="decimal"/>
      <w:lvlText w:val=""/>
      <w:lvlJc w:val="left"/>
    </w:lvl>
    <w:lvl w:ilvl="3" w:tplc="5BF2DE94">
      <w:numFmt w:val="decimal"/>
      <w:lvlText w:val=""/>
      <w:lvlJc w:val="left"/>
    </w:lvl>
    <w:lvl w:ilvl="4" w:tplc="931C1638">
      <w:numFmt w:val="decimal"/>
      <w:lvlText w:val=""/>
      <w:lvlJc w:val="left"/>
    </w:lvl>
    <w:lvl w:ilvl="5" w:tplc="C526B9A0">
      <w:numFmt w:val="decimal"/>
      <w:lvlText w:val=""/>
      <w:lvlJc w:val="left"/>
    </w:lvl>
    <w:lvl w:ilvl="6" w:tplc="E2C8B3A2">
      <w:numFmt w:val="decimal"/>
      <w:lvlText w:val=""/>
      <w:lvlJc w:val="left"/>
    </w:lvl>
    <w:lvl w:ilvl="7" w:tplc="D952CDDA">
      <w:numFmt w:val="decimal"/>
      <w:lvlText w:val=""/>
      <w:lvlJc w:val="left"/>
    </w:lvl>
    <w:lvl w:ilvl="8" w:tplc="A27AA760">
      <w:numFmt w:val="decimal"/>
      <w:lvlText w:val=""/>
      <w:lvlJc w:val="left"/>
    </w:lvl>
  </w:abstractNum>
  <w:abstractNum w:abstractNumId="28">
    <w:nsid w:val="75A2A8D4"/>
    <w:multiLevelType w:val="hybridMultilevel"/>
    <w:tmpl w:val="51D85AF8"/>
    <w:lvl w:ilvl="0" w:tplc="3994421A">
      <w:start w:val="1"/>
      <w:numFmt w:val="bullet"/>
      <w:lvlText w:val=" "/>
      <w:lvlJc w:val="left"/>
    </w:lvl>
    <w:lvl w:ilvl="1" w:tplc="378452D6">
      <w:numFmt w:val="decimal"/>
      <w:lvlText w:val=""/>
      <w:lvlJc w:val="left"/>
    </w:lvl>
    <w:lvl w:ilvl="2" w:tplc="6F163526">
      <w:numFmt w:val="decimal"/>
      <w:lvlText w:val=""/>
      <w:lvlJc w:val="left"/>
    </w:lvl>
    <w:lvl w:ilvl="3" w:tplc="5E72B82A">
      <w:numFmt w:val="decimal"/>
      <w:lvlText w:val=""/>
      <w:lvlJc w:val="left"/>
    </w:lvl>
    <w:lvl w:ilvl="4" w:tplc="CE8C612C">
      <w:numFmt w:val="decimal"/>
      <w:lvlText w:val=""/>
      <w:lvlJc w:val="left"/>
    </w:lvl>
    <w:lvl w:ilvl="5" w:tplc="63982866">
      <w:numFmt w:val="decimal"/>
      <w:lvlText w:val=""/>
      <w:lvlJc w:val="left"/>
    </w:lvl>
    <w:lvl w:ilvl="6" w:tplc="4B7647C2">
      <w:numFmt w:val="decimal"/>
      <w:lvlText w:val=""/>
      <w:lvlJc w:val="left"/>
    </w:lvl>
    <w:lvl w:ilvl="7" w:tplc="349EFDF6">
      <w:numFmt w:val="decimal"/>
      <w:lvlText w:val=""/>
      <w:lvlJc w:val="left"/>
    </w:lvl>
    <w:lvl w:ilvl="8" w:tplc="8E7EEA72">
      <w:numFmt w:val="decimal"/>
      <w:lvlText w:val=""/>
      <w:lvlJc w:val="left"/>
    </w:lvl>
  </w:abstractNum>
  <w:abstractNum w:abstractNumId="29">
    <w:nsid w:val="79838CB2"/>
    <w:multiLevelType w:val="hybridMultilevel"/>
    <w:tmpl w:val="01662114"/>
    <w:lvl w:ilvl="0" w:tplc="49E2D10E">
      <w:start w:val="1"/>
      <w:numFmt w:val="bullet"/>
      <w:lvlText w:val=" "/>
      <w:lvlJc w:val="left"/>
    </w:lvl>
    <w:lvl w:ilvl="1" w:tplc="BB2E5A98">
      <w:numFmt w:val="decimal"/>
      <w:lvlText w:val=""/>
      <w:lvlJc w:val="left"/>
    </w:lvl>
    <w:lvl w:ilvl="2" w:tplc="0036576E">
      <w:numFmt w:val="decimal"/>
      <w:lvlText w:val=""/>
      <w:lvlJc w:val="left"/>
    </w:lvl>
    <w:lvl w:ilvl="3" w:tplc="81E81B6C">
      <w:numFmt w:val="decimal"/>
      <w:lvlText w:val=""/>
      <w:lvlJc w:val="left"/>
    </w:lvl>
    <w:lvl w:ilvl="4" w:tplc="5B2AC3D8">
      <w:numFmt w:val="decimal"/>
      <w:lvlText w:val=""/>
      <w:lvlJc w:val="left"/>
    </w:lvl>
    <w:lvl w:ilvl="5" w:tplc="B8E480FC">
      <w:numFmt w:val="decimal"/>
      <w:lvlText w:val=""/>
      <w:lvlJc w:val="left"/>
    </w:lvl>
    <w:lvl w:ilvl="6" w:tplc="DE9E0524">
      <w:numFmt w:val="decimal"/>
      <w:lvlText w:val=""/>
      <w:lvlJc w:val="left"/>
    </w:lvl>
    <w:lvl w:ilvl="7" w:tplc="849271BA">
      <w:numFmt w:val="decimal"/>
      <w:lvlText w:val=""/>
      <w:lvlJc w:val="left"/>
    </w:lvl>
    <w:lvl w:ilvl="8" w:tplc="5C08212C">
      <w:numFmt w:val="decimal"/>
      <w:lvlText w:val=""/>
      <w:lvlJc w:val="left"/>
    </w:lvl>
  </w:abstractNum>
  <w:abstractNum w:abstractNumId="30">
    <w:nsid w:val="7C3DBD3D"/>
    <w:multiLevelType w:val="hybridMultilevel"/>
    <w:tmpl w:val="7DFC9D4E"/>
    <w:lvl w:ilvl="0" w:tplc="2EB2F248">
      <w:start w:val="1"/>
      <w:numFmt w:val="bullet"/>
      <w:lvlText w:val=" "/>
      <w:lvlJc w:val="left"/>
    </w:lvl>
    <w:lvl w:ilvl="1" w:tplc="643CCE0E">
      <w:numFmt w:val="decimal"/>
      <w:lvlText w:val=""/>
      <w:lvlJc w:val="left"/>
    </w:lvl>
    <w:lvl w:ilvl="2" w:tplc="80E2E984">
      <w:numFmt w:val="decimal"/>
      <w:lvlText w:val=""/>
      <w:lvlJc w:val="left"/>
    </w:lvl>
    <w:lvl w:ilvl="3" w:tplc="07AEE5FA">
      <w:numFmt w:val="decimal"/>
      <w:lvlText w:val=""/>
      <w:lvlJc w:val="left"/>
    </w:lvl>
    <w:lvl w:ilvl="4" w:tplc="65C472EA">
      <w:numFmt w:val="decimal"/>
      <w:lvlText w:val=""/>
      <w:lvlJc w:val="left"/>
    </w:lvl>
    <w:lvl w:ilvl="5" w:tplc="07AC9968">
      <w:numFmt w:val="decimal"/>
      <w:lvlText w:val=""/>
      <w:lvlJc w:val="left"/>
    </w:lvl>
    <w:lvl w:ilvl="6" w:tplc="9EEE911A">
      <w:numFmt w:val="decimal"/>
      <w:lvlText w:val=""/>
      <w:lvlJc w:val="left"/>
    </w:lvl>
    <w:lvl w:ilvl="7" w:tplc="3842B578">
      <w:numFmt w:val="decimal"/>
      <w:lvlText w:val=""/>
      <w:lvlJc w:val="left"/>
    </w:lvl>
    <w:lvl w:ilvl="8" w:tplc="4FE42D4E">
      <w:numFmt w:val="decimal"/>
      <w:lvlText w:val=""/>
      <w:lvlJc w:val="left"/>
    </w:lvl>
  </w:abstractNum>
  <w:abstractNum w:abstractNumId="31">
    <w:nsid w:val="7C83E458"/>
    <w:multiLevelType w:val="hybridMultilevel"/>
    <w:tmpl w:val="91BEAC4E"/>
    <w:lvl w:ilvl="0" w:tplc="BA04CB3E">
      <w:start w:val="15"/>
      <w:numFmt w:val="decimal"/>
      <w:lvlText w:val="%1."/>
      <w:lvlJc w:val="left"/>
    </w:lvl>
    <w:lvl w:ilvl="1" w:tplc="B8AAD498">
      <w:numFmt w:val="decimal"/>
      <w:lvlText w:val=""/>
      <w:lvlJc w:val="left"/>
    </w:lvl>
    <w:lvl w:ilvl="2" w:tplc="778CD3B2">
      <w:numFmt w:val="decimal"/>
      <w:lvlText w:val=""/>
      <w:lvlJc w:val="left"/>
    </w:lvl>
    <w:lvl w:ilvl="3" w:tplc="D9B69812">
      <w:numFmt w:val="decimal"/>
      <w:lvlText w:val=""/>
      <w:lvlJc w:val="left"/>
    </w:lvl>
    <w:lvl w:ilvl="4" w:tplc="665E89AE">
      <w:numFmt w:val="decimal"/>
      <w:lvlText w:val=""/>
      <w:lvlJc w:val="left"/>
    </w:lvl>
    <w:lvl w:ilvl="5" w:tplc="8446D300">
      <w:numFmt w:val="decimal"/>
      <w:lvlText w:val=""/>
      <w:lvlJc w:val="left"/>
    </w:lvl>
    <w:lvl w:ilvl="6" w:tplc="30140024">
      <w:numFmt w:val="decimal"/>
      <w:lvlText w:val=""/>
      <w:lvlJc w:val="left"/>
    </w:lvl>
    <w:lvl w:ilvl="7" w:tplc="D6983320">
      <w:numFmt w:val="decimal"/>
      <w:lvlText w:val=""/>
      <w:lvlJc w:val="left"/>
    </w:lvl>
    <w:lvl w:ilvl="8" w:tplc="AD0AE216">
      <w:numFmt w:val="decimal"/>
      <w:lvlText w:val=""/>
      <w:lvlJc w:val="left"/>
    </w:lvl>
  </w:abstractNum>
  <w:num w:numId="1">
    <w:abstractNumId w:val="18"/>
  </w:num>
  <w:num w:numId="2">
    <w:abstractNumId w:val="9"/>
  </w:num>
  <w:num w:numId="3">
    <w:abstractNumId w:val="19"/>
  </w:num>
  <w:num w:numId="4">
    <w:abstractNumId w:val="15"/>
  </w:num>
  <w:num w:numId="5">
    <w:abstractNumId w:val="14"/>
  </w:num>
  <w:num w:numId="6">
    <w:abstractNumId w:val="31"/>
  </w:num>
  <w:num w:numId="7">
    <w:abstractNumId w:val="8"/>
  </w:num>
  <w:num w:numId="8">
    <w:abstractNumId w:val="22"/>
  </w:num>
  <w:num w:numId="9">
    <w:abstractNumId w:val="17"/>
  </w:num>
  <w:num w:numId="10">
    <w:abstractNumId w:val="21"/>
  </w:num>
  <w:num w:numId="11">
    <w:abstractNumId w:val="12"/>
  </w:num>
  <w:num w:numId="12">
    <w:abstractNumId w:val="26"/>
  </w:num>
  <w:num w:numId="13">
    <w:abstractNumId w:val="7"/>
  </w:num>
  <w:num w:numId="14">
    <w:abstractNumId w:val="11"/>
  </w:num>
  <w:num w:numId="15">
    <w:abstractNumId w:val="23"/>
  </w:num>
  <w:num w:numId="16">
    <w:abstractNumId w:val="28"/>
  </w:num>
  <w:num w:numId="17">
    <w:abstractNumId w:val="3"/>
  </w:num>
  <w:num w:numId="18">
    <w:abstractNumId w:val="29"/>
  </w:num>
  <w:num w:numId="19">
    <w:abstractNumId w:val="16"/>
  </w:num>
  <w:num w:numId="20">
    <w:abstractNumId w:val="4"/>
  </w:num>
  <w:num w:numId="21">
    <w:abstractNumId w:val="5"/>
  </w:num>
  <w:num w:numId="22">
    <w:abstractNumId w:val="20"/>
  </w:num>
  <w:num w:numId="23">
    <w:abstractNumId w:val="25"/>
  </w:num>
  <w:num w:numId="24">
    <w:abstractNumId w:val="10"/>
  </w:num>
  <w:num w:numId="25">
    <w:abstractNumId w:val="2"/>
  </w:num>
  <w:num w:numId="26">
    <w:abstractNumId w:val="0"/>
  </w:num>
  <w:num w:numId="27">
    <w:abstractNumId w:val="13"/>
  </w:num>
  <w:num w:numId="28">
    <w:abstractNumId w:val="1"/>
  </w:num>
  <w:num w:numId="29">
    <w:abstractNumId w:val="6"/>
  </w:num>
  <w:num w:numId="30">
    <w:abstractNumId w:val="30"/>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02"/>
    <w:rsid w:val="0041422C"/>
    <w:rsid w:val="005377EE"/>
    <w:rsid w:val="00856202"/>
    <w:rsid w:val="008B18C8"/>
    <w:rsid w:val="008F714C"/>
    <w:rsid w:val="00BA6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basmala</cp:lastModifiedBy>
  <cp:revision>10</cp:revision>
  <dcterms:created xsi:type="dcterms:W3CDTF">2016-08-10T20:16:00Z</dcterms:created>
  <dcterms:modified xsi:type="dcterms:W3CDTF">2016-08-21T10:55:00Z</dcterms:modified>
</cp:coreProperties>
</file>